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67" w:rsidRDefault="00E633C9" w:rsidP="00E633C9">
      <w:r>
        <w:t>Календарный план</w:t>
      </w:r>
      <w:r w:rsidR="00612167">
        <w:t xml:space="preserve"> – сетка </w:t>
      </w:r>
      <w:r>
        <w:t xml:space="preserve">воспитательной работы </w:t>
      </w:r>
    </w:p>
    <w:p w:rsidR="00E633C9" w:rsidRDefault="00612167" w:rsidP="00E633C9">
      <w:r>
        <w:t xml:space="preserve">               </w:t>
      </w:r>
      <w:r w:rsidR="00E633C9">
        <w:t>202</w:t>
      </w:r>
      <w:r w:rsidR="00C2090F">
        <w:t>4</w:t>
      </w:r>
      <w:r w:rsidR="00E633C9">
        <w:t xml:space="preserve"> – 202</w:t>
      </w:r>
      <w:r w:rsidR="00C2090F">
        <w:t>5</w:t>
      </w:r>
      <w:bookmarkStart w:id="0" w:name="_GoBack"/>
      <w:bookmarkEnd w:id="0"/>
      <w:r w:rsidR="00E633C9">
        <w:t xml:space="preserve">уч.год </w:t>
      </w:r>
    </w:p>
    <w:tbl>
      <w:tblPr>
        <w:tblStyle w:val="TableGrid"/>
        <w:tblW w:w="9616" w:type="dxa"/>
        <w:tblInd w:w="-418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00"/>
        <w:gridCol w:w="16"/>
        <w:gridCol w:w="6014"/>
        <w:gridCol w:w="2686"/>
      </w:tblGrid>
      <w:tr w:rsidR="008433B7" w:rsidTr="008433B7">
        <w:trPr>
          <w:trHeight w:val="286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B7" w:rsidRDefault="008433B7" w:rsidP="00844494">
            <w:pPr>
              <w:spacing w:after="0"/>
              <w:ind w:left="0" w:right="0" w:firstLine="0"/>
              <w:jc w:val="center"/>
            </w:pPr>
            <w:r>
              <w:t>Модуль «</w:t>
            </w:r>
            <w:r w:rsidR="00844494">
              <w:t>Урочная деятельность</w:t>
            </w:r>
            <w:r>
              <w:t xml:space="preserve">» 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3F0539" w:rsidP="00CB6128">
            <w:pPr>
              <w:spacing w:after="0"/>
              <w:ind w:left="2" w:right="0" w:firstLine="0"/>
              <w:jc w:val="both"/>
            </w:pPr>
            <w:r>
              <w:rPr>
                <w:b w:val="0"/>
              </w:rPr>
              <w:t>Проведение предметных недель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3F0539" w:rsidP="00571B79">
            <w:pPr>
              <w:spacing w:after="0"/>
              <w:ind w:left="285" w:right="282" w:firstLine="0"/>
              <w:jc w:val="center"/>
            </w:pPr>
            <w:r>
              <w:rPr>
                <w:b w:val="0"/>
              </w:rPr>
              <w:t>По отдельному плану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  <w:jc w:val="both"/>
            </w:pPr>
            <w:r>
              <w:rPr>
                <w:b w:val="0"/>
              </w:rPr>
              <w:t xml:space="preserve">Всероссийский урок «Безопасность школьников в сети Интернет»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571B79">
            <w:pPr>
              <w:spacing w:after="0"/>
              <w:ind w:left="285" w:right="282" w:firstLine="0"/>
              <w:jc w:val="center"/>
            </w:pPr>
            <w:r>
              <w:rPr>
                <w:b w:val="0"/>
              </w:rPr>
              <w:t xml:space="preserve">Октябрь </w:t>
            </w:r>
          </w:p>
        </w:tc>
      </w:tr>
      <w:tr w:rsidR="008433B7" w:rsidTr="00A05961">
        <w:trPr>
          <w:trHeight w:val="841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>Всероссийский физкультурно</w:t>
            </w:r>
            <w:r w:rsidR="00BE3BF1">
              <w:rPr>
                <w:b w:val="0"/>
              </w:rPr>
              <w:t>-</w:t>
            </w:r>
            <w:r>
              <w:rPr>
                <w:b w:val="0"/>
              </w:rPr>
              <w:t xml:space="preserve">спортивный фестиваль «ГТО – одна страна, одна команда!»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571B79">
            <w:pPr>
              <w:spacing w:after="0"/>
              <w:ind w:left="285" w:right="282" w:firstLine="0"/>
              <w:jc w:val="center"/>
            </w:pPr>
            <w:r>
              <w:rPr>
                <w:b w:val="0"/>
              </w:rPr>
              <w:t xml:space="preserve">Октябрь 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>Урок</w:t>
            </w:r>
            <w:r w:rsidR="003F0539">
              <w:rPr>
                <w:b w:val="0"/>
              </w:rPr>
              <w:t>и</w:t>
            </w:r>
            <w:r>
              <w:rPr>
                <w:b w:val="0"/>
              </w:rPr>
              <w:t xml:space="preserve"> Мужества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3F0539" w:rsidP="00571B79">
            <w:pPr>
              <w:spacing w:after="0"/>
              <w:ind w:left="335" w:right="332" w:firstLine="0"/>
              <w:jc w:val="center"/>
            </w:pPr>
            <w:r>
              <w:rPr>
                <w:b w:val="0"/>
              </w:rPr>
              <w:t>В течение года</w:t>
            </w:r>
          </w:p>
        </w:tc>
      </w:tr>
      <w:tr w:rsidR="008433B7" w:rsidTr="00A05961">
        <w:trPr>
          <w:trHeight w:val="83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День народного единства - (урок посвященный присоединению Республики Крым к России)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571B79">
            <w:pPr>
              <w:spacing w:after="0"/>
              <w:ind w:left="335" w:right="272" w:firstLine="0"/>
              <w:jc w:val="center"/>
            </w:pPr>
            <w:r>
              <w:rPr>
                <w:b w:val="0"/>
              </w:rPr>
              <w:t xml:space="preserve">Ноябрь  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Единый урок «Конституции РФ»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571B79">
            <w:pPr>
              <w:spacing w:after="0"/>
              <w:ind w:left="290" w:right="289" w:firstLine="0"/>
              <w:jc w:val="center"/>
            </w:pPr>
            <w:r>
              <w:rPr>
                <w:b w:val="0"/>
              </w:rPr>
              <w:t xml:space="preserve">Декабрь </w:t>
            </w:r>
          </w:p>
        </w:tc>
      </w:tr>
      <w:tr w:rsidR="008433B7" w:rsidTr="00A05961">
        <w:trPr>
          <w:trHeight w:val="83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Урок спортивного мастерства для инвалидов и лиц с ограниченными возможностями здоровья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571B79">
            <w:pPr>
              <w:spacing w:after="0"/>
              <w:ind w:left="290" w:right="289" w:firstLine="0"/>
              <w:jc w:val="center"/>
            </w:pPr>
            <w:r>
              <w:rPr>
                <w:b w:val="0"/>
              </w:rPr>
              <w:t xml:space="preserve">Декабрь 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Всероссийский урок ОБЖ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571B79">
            <w:pPr>
              <w:spacing w:after="0"/>
              <w:ind w:left="333" w:right="332" w:firstLine="0"/>
              <w:jc w:val="center"/>
            </w:pPr>
            <w:r>
              <w:rPr>
                <w:b w:val="0"/>
              </w:rPr>
              <w:t xml:space="preserve">Апрель </w:t>
            </w:r>
          </w:p>
        </w:tc>
      </w:tr>
      <w:tr w:rsidR="003F0539" w:rsidTr="00A05961">
        <w:trPr>
          <w:trHeight w:val="840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39" w:rsidRDefault="002B77C2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39" w:rsidRDefault="003F0539" w:rsidP="00CB6128">
            <w:pPr>
              <w:spacing w:after="0"/>
              <w:ind w:left="2" w:right="0" w:firstLine="0"/>
              <w:rPr>
                <w:b w:val="0"/>
              </w:rPr>
            </w:pPr>
            <w:r>
              <w:rPr>
                <w:b w:val="0"/>
              </w:rPr>
              <w:t>Тематические уроки, посвящённые юбилейным датам со дня рождения писателей, музыкантов, художников и других деятелей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39" w:rsidRDefault="003F0539" w:rsidP="00CB6128">
            <w:pPr>
              <w:spacing w:after="0" w:line="240" w:lineRule="auto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По плану Минпросвещения РФ</w:t>
            </w:r>
          </w:p>
        </w:tc>
      </w:tr>
      <w:tr w:rsidR="008433B7" w:rsidTr="00E87AC2">
        <w:trPr>
          <w:trHeight w:val="495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3B7" w:rsidRDefault="008433B7" w:rsidP="00CB6128">
            <w:pPr>
              <w:spacing w:after="0"/>
              <w:ind w:left="0" w:right="0" w:firstLine="0"/>
            </w:pPr>
          </w:p>
        </w:tc>
        <w:tc>
          <w:tcPr>
            <w:tcW w:w="8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433B7" w:rsidRPr="00E87AC2" w:rsidRDefault="008433B7" w:rsidP="00E87AC2">
            <w:pPr>
              <w:ind w:left="2232" w:firstLine="0"/>
            </w:pPr>
            <w:r w:rsidRPr="00E87AC2">
              <w:t xml:space="preserve">Модуль «Курсы внеурочной </w:t>
            </w:r>
            <w:r w:rsidR="00E87AC2" w:rsidRPr="00E87AC2">
              <w:t xml:space="preserve">деятельности </w:t>
            </w:r>
            <w:r w:rsidR="00E87AC2">
              <w:t xml:space="preserve">и </w:t>
            </w:r>
            <w:r w:rsidR="00E87AC2" w:rsidRPr="00E87AC2">
              <w:t>дополнительное образование»</w:t>
            </w:r>
          </w:p>
        </w:tc>
      </w:tr>
      <w:tr w:rsidR="008433B7" w:rsidTr="00A05961">
        <w:trPr>
          <w:trHeight w:val="286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both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Название курса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Количество  </w:t>
            </w:r>
          </w:p>
        </w:tc>
      </w:tr>
      <w:tr w:rsidR="008433B7" w:rsidTr="00A05961">
        <w:trPr>
          <w:trHeight w:val="286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1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2" w:right="0" w:firstLine="0"/>
            </w:pPr>
            <w:r>
              <w:rPr>
                <w:b w:val="0"/>
              </w:rPr>
              <w:t>«Разговоры о важном»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еженедельно</w:t>
            </w:r>
          </w:p>
        </w:tc>
      </w:tr>
      <w:tr w:rsidR="008433B7" w:rsidTr="00A05961">
        <w:trPr>
          <w:trHeight w:val="286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2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2" w:right="0" w:firstLine="0"/>
            </w:pPr>
            <w:r>
              <w:rPr>
                <w:b w:val="0"/>
              </w:rPr>
              <w:t>«Россия-мои горизонты»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еженедельно</w:t>
            </w:r>
          </w:p>
        </w:tc>
      </w:tr>
      <w:tr w:rsidR="008433B7" w:rsidTr="00A05961">
        <w:trPr>
          <w:trHeight w:val="286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2" w:right="0" w:firstLine="0"/>
            </w:pPr>
            <w:r>
              <w:rPr>
                <w:b w:val="0"/>
              </w:rPr>
              <w:t>Азбука футбола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еженедельно</w:t>
            </w:r>
          </w:p>
        </w:tc>
      </w:tr>
      <w:tr w:rsidR="008433B7" w:rsidTr="00A05961">
        <w:trPr>
          <w:trHeight w:val="28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2" w:right="0" w:firstLine="0"/>
            </w:pPr>
            <w:r>
              <w:rPr>
                <w:b w:val="0"/>
              </w:rPr>
              <w:t>Реализация программ внеурочной деятельности для учащихся с ОВЗ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По отдельному графику</w:t>
            </w:r>
          </w:p>
        </w:tc>
      </w:tr>
      <w:tr w:rsidR="008433B7" w:rsidTr="00A05961">
        <w:trPr>
          <w:trHeight w:val="83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5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2" w:right="0" w:firstLine="0"/>
            </w:pPr>
            <w:r>
              <w:rPr>
                <w:b w:val="0"/>
              </w:rPr>
              <w:t>Участие в городской акции «Мир моих увлечений»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Сентябрь-октябрь</w:t>
            </w:r>
          </w:p>
        </w:tc>
      </w:tr>
      <w:tr w:rsidR="008433B7" w:rsidTr="00A05961">
        <w:trPr>
          <w:trHeight w:val="286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3F0539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6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2" w:right="0" w:firstLine="0"/>
            </w:pPr>
            <w:r>
              <w:rPr>
                <w:b w:val="0"/>
              </w:rPr>
              <w:t>Мониторинг занятости дополнительным образованием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Сентябрь-октябрь</w:t>
            </w:r>
          </w:p>
        </w:tc>
      </w:tr>
      <w:tr w:rsidR="008433B7" w:rsidTr="00A05961">
        <w:trPr>
          <w:trHeight w:val="286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3F0539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7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Pr="003F0539" w:rsidRDefault="003F0539" w:rsidP="003F0539">
            <w:pPr>
              <w:spacing w:after="0"/>
              <w:ind w:left="2" w:right="0" w:firstLine="0"/>
              <w:rPr>
                <w:b w:val="0"/>
              </w:rPr>
            </w:pPr>
            <w:r w:rsidRPr="003F0539">
              <w:rPr>
                <w:b w:val="0"/>
                <w:sz w:val="22"/>
              </w:rPr>
              <w:t xml:space="preserve">Участие кружков и секций в подготовке и проведении школьных коллективных творческих дел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3F0539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По отдельному плану</w:t>
            </w:r>
          </w:p>
        </w:tc>
      </w:tr>
      <w:tr w:rsidR="00CD2AC8" w:rsidTr="00A05961">
        <w:trPr>
          <w:trHeight w:val="286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C8" w:rsidRDefault="00CD2AC8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C8" w:rsidRPr="003F0539" w:rsidRDefault="00CD2AC8" w:rsidP="003F0539">
            <w:pPr>
              <w:spacing w:after="0"/>
              <w:ind w:left="2" w:righ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Участие в проекте «Код будущего»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C8" w:rsidRDefault="00CD2AC8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По отдельному плану</w:t>
            </w:r>
          </w:p>
        </w:tc>
      </w:tr>
      <w:tr w:rsidR="008433B7" w:rsidTr="008433B7">
        <w:trPr>
          <w:trHeight w:val="286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3B7" w:rsidRDefault="008433B7" w:rsidP="00CB6128">
            <w:pPr>
              <w:spacing w:after="0"/>
              <w:ind w:left="0" w:right="0" w:firstLine="0"/>
            </w:pPr>
          </w:p>
        </w:tc>
        <w:tc>
          <w:tcPr>
            <w:tcW w:w="8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433B7" w:rsidRDefault="00E87AC2" w:rsidP="00CB6128">
            <w:pPr>
              <w:spacing w:after="0"/>
              <w:ind w:left="2429" w:right="0" w:firstLine="0"/>
            </w:pPr>
            <w:r>
              <w:t>Модуль «Про</w:t>
            </w:r>
            <w:r w:rsidR="008433B7">
              <w:t xml:space="preserve">фориентация» </w:t>
            </w:r>
          </w:p>
        </w:tc>
      </w:tr>
      <w:tr w:rsidR="008433B7" w:rsidTr="00A05961">
        <w:trPr>
          <w:trHeight w:val="564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4E41B2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2" w:right="0" w:firstLine="0"/>
            </w:pPr>
            <w:r>
              <w:rPr>
                <w:b w:val="0"/>
              </w:rPr>
              <w:t>Внеурочные занятия в рамках модуля «Россия – мои горизонты»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B7" w:rsidRDefault="004E41B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По отдельному плану</w:t>
            </w:r>
            <w:r w:rsidR="008433B7">
              <w:rPr>
                <w:b w:val="0"/>
              </w:rPr>
              <w:t xml:space="preserve"> </w:t>
            </w:r>
          </w:p>
        </w:tc>
      </w:tr>
      <w:tr w:rsidR="004E41B2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B2" w:rsidRDefault="004E41B2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B2" w:rsidRDefault="004E41B2" w:rsidP="00CB6128">
            <w:pPr>
              <w:spacing w:after="0"/>
              <w:ind w:left="2" w:right="0" w:firstLine="0"/>
              <w:rPr>
                <w:b w:val="0"/>
              </w:rPr>
            </w:pPr>
            <w:r>
              <w:rPr>
                <w:b w:val="0"/>
              </w:rPr>
              <w:t>Посещение учебных заведений Липецка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1B2" w:rsidRDefault="004E41B2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По отдельному плану</w:t>
            </w:r>
          </w:p>
        </w:tc>
      </w:tr>
      <w:tr w:rsidR="004E41B2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B2" w:rsidRDefault="004E41B2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B2" w:rsidRDefault="004E41B2" w:rsidP="00CB6128">
            <w:pPr>
              <w:spacing w:after="0"/>
              <w:ind w:left="2" w:right="0" w:firstLine="0"/>
              <w:rPr>
                <w:b w:val="0"/>
              </w:rPr>
            </w:pPr>
            <w:r>
              <w:rPr>
                <w:b w:val="0"/>
              </w:rPr>
              <w:t>Неделя профориентации в школе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41B2" w:rsidRDefault="004E41B2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Сентябрь, май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Игра-путешествие «Профессии моего края»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B7" w:rsidRDefault="004E41B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апрель</w:t>
            </w:r>
            <w:r w:rsidR="008433B7">
              <w:rPr>
                <w:b w:val="0"/>
              </w:rPr>
              <w:t xml:space="preserve"> </w:t>
            </w:r>
          </w:p>
        </w:tc>
      </w:tr>
      <w:tr w:rsidR="008433B7" w:rsidTr="008433B7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3B7" w:rsidRDefault="008433B7" w:rsidP="00CB6128">
            <w:pPr>
              <w:spacing w:after="0"/>
              <w:ind w:left="0" w:right="0" w:firstLine="0"/>
            </w:pPr>
          </w:p>
        </w:tc>
        <w:tc>
          <w:tcPr>
            <w:tcW w:w="8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433B7" w:rsidRPr="00E87AC2" w:rsidRDefault="008433B7" w:rsidP="00E87AC2">
            <w:r w:rsidRPr="00E87AC2">
              <w:t>Модуль «</w:t>
            </w:r>
            <w:r w:rsidR="00E87AC2">
              <w:t xml:space="preserve">Взаимодействие </w:t>
            </w:r>
            <w:r w:rsidRPr="00E87AC2">
              <w:t xml:space="preserve"> с </w:t>
            </w:r>
            <w:r w:rsidR="00E87AC2" w:rsidRPr="00E87AC2">
              <w:t>р</w:t>
            </w:r>
            <w:r w:rsidRPr="00E87AC2">
              <w:t xml:space="preserve">одителями»  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Родительские собрания (по итогам 1 четверти)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4E41B2">
            <w:pPr>
              <w:spacing w:after="0"/>
              <w:ind w:left="282" w:right="181" w:firstLine="0"/>
              <w:jc w:val="center"/>
            </w:pPr>
            <w:r>
              <w:rPr>
                <w:b w:val="0"/>
              </w:rPr>
              <w:t xml:space="preserve">Октябрь  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Родительские собрания (по итогам 2 четверти)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4E41B2">
            <w:pPr>
              <w:spacing w:after="0"/>
              <w:ind w:left="290" w:right="186" w:firstLine="0"/>
              <w:jc w:val="center"/>
            </w:pPr>
            <w:r>
              <w:rPr>
                <w:b w:val="0"/>
              </w:rPr>
              <w:t xml:space="preserve">Декабрь  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Родительские собрания (по итогам 3 четверти)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4E41B2">
            <w:pPr>
              <w:spacing w:after="0"/>
              <w:ind w:left="441" w:right="335" w:firstLine="0"/>
              <w:jc w:val="center"/>
            </w:pPr>
            <w:r>
              <w:rPr>
                <w:b w:val="0"/>
              </w:rPr>
              <w:t xml:space="preserve">Март  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Родительские собрания (по итогам года)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4E41B2">
            <w:pPr>
              <w:spacing w:after="0"/>
              <w:ind w:left="489" w:right="383" w:firstLine="0"/>
              <w:jc w:val="center"/>
            </w:pPr>
            <w:r>
              <w:rPr>
                <w:b w:val="0"/>
              </w:rPr>
              <w:t xml:space="preserve">Май  </w:t>
            </w:r>
          </w:p>
        </w:tc>
      </w:tr>
      <w:tr w:rsidR="002B77C2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C2" w:rsidRDefault="002B77C2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C2" w:rsidRDefault="002B77C2" w:rsidP="00CB6128">
            <w:pPr>
              <w:spacing w:after="0"/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Деятельность общешкольного   совета родителей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C2" w:rsidRDefault="002B77C2" w:rsidP="004E41B2">
            <w:pPr>
              <w:spacing w:after="0"/>
              <w:ind w:left="489" w:right="383" w:firstLine="0"/>
              <w:jc w:val="center"/>
              <w:rPr>
                <w:b w:val="0"/>
              </w:rPr>
            </w:pPr>
            <w:r>
              <w:rPr>
                <w:b w:val="0"/>
              </w:rPr>
              <w:t>По отдельному плану</w:t>
            </w:r>
          </w:p>
        </w:tc>
      </w:tr>
      <w:tr w:rsidR="008433B7" w:rsidTr="008433B7">
        <w:trPr>
          <w:trHeight w:val="28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3B7" w:rsidRDefault="008433B7" w:rsidP="00CB6128">
            <w:pPr>
              <w:spacing w:after="0"/>
              <w:ind w:left="0" w:right="0" w:firstLine="0"/>
            </w:pPr>
          </w:p>
        </w:tc>
        <w:tc>
          <w:tcPr>
            <w:tcW w:w="8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433B7" w:rsidRDefault="008433B7" w:rsidP="00E87AC2">
            <w:pPr>
              <w:spacing w:after="0"/>
              <w:ind w:left="1642" w:right="0" w:firstLine="0"/>
            </w:pPr>
            <w:r>
              <w:t>Модуль «</w:t>
            </w:r>
            <w:r w:rsidR="00E87AC2">
              <w:t>Основные общешкольные дела</w:t>
            </w:r>
            <w:r w:rsidRPr="00E87AC2">
              <w:t>»</w:t>
            </w:r>
            <w:r>
              <w:t xml:space="preserve"> 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  <w:jc w:val="both"/>
            </w:pPr>
            <w:r>
              <w:rPr>
                <w:b w:val="0"/>
              </w:rPr>
              <w:t xml:space="preserve">Линейка «Здравствуй, школа!», посвящённая началу учебного года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BE3BF1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сентябрь</w:t>
            </w:r>
          </w:p>
        </w:tc>
      </w:tr>
      <w:tr w:rsidR="004E41B2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B2" w:rsidRDefault="004E41B2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B2" w:rsidRDefault="004E41B2" w:rsidP="00CB6128">
            <w:pPr>
              <w:spacing w:after="0"/>
              <w:ind w:left="2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Еженедельное поднятие флага с исполнением Гимна РФ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B2" w:rsidRDefault="004E41B2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 w:line="240" w:lineRule="auto"/>
              <w:ind w:left="2" w:right="0" w:firstLine="0"/>
            </w:pPr>
            <w:r>
              <w:rPr>
                <w:b w:val="0"/>
              </w:rPr>
              <w:t>Операция «</w:t>
            </w:r>
            <w:r w:rsidR="00BE3BF1">
              <w:rPr>
                <w:b w:val="0"/>
              </w:rPr>
              <w:t>Внимание, дети!</w:t>
            </w:r>
            <w:r>
              <w:rPr>
                <w:b w:val="0"/>
              </w:rPr>
              <w:t xml:space="preserve">» </w:t>
            </w:r>
          </w:p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BE3BF1">
            <w:pPr>
              <w:spacing w:after="0"/>
              <w:ind w:left="232" w:right="186" w:firstLine="0"/>
              <w:jc w:val="center"/>
            </w:pPr>
            <w:r>
              <w:rPr>
                <w:b w:val="0"/>
              </w:rPr>
              <w:t xml:space="preserve">Сентябрь 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2" w:right="0" w:firstLine="0"/>
            </w:pPr>
            <w:r>
              <w:rPr>
                <w:b w:val="0"/>
              </w:rPr>
              <w:t>Мероприятия, посвящённые ВОВ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232" w:right="186" w:firstLine="0"/>
              <w:jc w:val="center"/>
            </w:pPr>
            <w:r>
              <w:rPr>
                <w:b w:val="0"/>
              </w:rPr>
              <w:t>В соответствии с календарным планом воспитательной работы</w:t>
            </w:r>
            <w:r w:rsidR="008433B7">
              <w:rPr>
                <w:b w:val="0"/>
              </w:rPr>
              <w:t xml:space="preserve"> </w:t>
            </w:r>
            <w:r>
              <w:rPr>
                <w:b w:val="0"/>
              </w:rPr>
              <w:t>Минпрос России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Посвящение в первоклассники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 w:line="240" w:lineRule="auto"/>
              <w:ind w:left="0" w:right="0" w:firstLine="0"/>
              <w:jc w:val="center"/>
            </w:pPr>
            <w:r>
              <w:rPr>
                <w:b w:val="0"/>
              </w:rPr>
              <w:t xml:space="preserve">Октябрь </w:t>
            </w:r>
          </w:p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</w:tr>
      <w:tr w:rsidR="008433B7" w:rsidTr="00A05961">
        <w:trPr>
          <w:trHeight w:val="840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>Всероссийский физкультурно</w:t>
            </w:r>
            <w:r w:rsidR="00BE3BF1">
              <w:rPr>
                <w:b w:val="0"/>
              </w:rPr>
              <w:t>-</w:t>
            </w:r>
            <w:r>
              <w:rPr>
                <w:b w:val="0"/>
              </w:rPr>
              <w:t xml:space="preserve">спортивный фестиваль «ГТО – одна страна, одна команда!»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285" w:right="239" w:firstLine="0"/>
              <w:jc w:val="center"/>
            </w:pPr>
            <w:r>
              <w:rPr>
                <w:b w:val="0"/>
              </w:rPr>
              <w:t>В течение года</w:t>
            </w:r>
            <w:r w:rsidR="008433B7">
              <w:rPr>
                <w:b w:val="0"/>
              </w:rPr>
              <w:t xml:space="preserve"> </w:t>
            </w:r>
          </w:p>
        </w:tc>
      </w:tr>
      <w:tr w:rsidR="008433B7" w:rsidTr="00A05961">
        <w:trPr>
          <w:trHeight w:val="28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Pr="00D5196A" w:rsidRDefault="00D5196A" w:rsidP="00CB6128">
            <w:pPr>
              <w:spacing w:after="0"/>
              <w:ind w:left="0" w:right="0" w:firstLine="0"/>
              <w:rPr>
                <w:b w:val="0"/>
              </w:rPr>
            </w:pPr>
            <w:r w:rsidRPr="00D5196A">
              <w:rPr>
                <w:b w:val="0"/>
              </w:rPr>
              <w:t xml:space="preserve">     6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Pr="00D5196A" w:rsidRDefault="00D5196A" w:rsidP="00CB6128">
            <w:pPr>
              <w:spacing w:after="0"/>
              <w:ind w:left="0" w:right="0" w:firstLine="0"/>
              <w:rPr>
                <w:b w:val="0"/>
              </w:rPr>
            </w:pPr>
            <w:r w:rsidRPr="00D5196A">
              <w:rPr>
                <w:b w:val="0"/>
              </w:rPr>
              <w:t>День защиты животных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Pr="00D5196A" w:rsidRDefault="00D5196A" w:rsidP="00CB6128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              </w:t>
            </w:r>
            <w:r w:rsidRPr="00D5196A">
              <w:rPr>
                <w:b w:val="0"/>
              </w:rPr>
              <w:t>октябрь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7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0" w:right="0" w:firstLine="0"/>
            </w:pPr>
            <w:r>
              <w:rPr>
                <w:b w:val="0"/>
              </w:rPr>
              <w:t>День Учителя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333" w:right="320" w:firstLine="0"/>
              <w:jc w:val="center"/>
            </w:pPr>
            <w:r>
              <w:rPr>
                <w:b w:val="0"/>
              </w:rPr>
              <w:t>октябрь</w:t>
            </w:r>
            <w:r w:rsidR="008433B7">
              <w:rPr>
                <w:b w:val="0"/>
              </w:rPr>
              <w:t xml:space="preserve"> </w:t>
            </w:r>
          </w:p>
        </w:tc>
      </w:tr>
      <w:tr w:rsidR="00D5196A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A" w:rsidRDefault="00D5196A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A" w:rsidRDefault="00D5196A" w:rsidP="00CB6128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День народного единства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A" w:rsidRDefault="00D5196A" w:rsidP="00CB6128">
            <w:pPr>
              <w:spacing w:after="0"/>
              <w:ind w:left="333" w:right="320" w:firstLine="0"/>
              <w:jc w:val="center"/>
              <w:rPr>
                <w:b w:val="0"/>
              </w:rPr>
            </w:pPr>
            <w:r>
              <w:rPr>
                <w:b w:val="0"/>
              </w:rPr>
              <w:t>4 ноября</w:t>
            </w:r>
          </w:p>
        </w:tc>
      </w:tr>
      <w:tr w:rsidR="00D5196A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A" w:rsidRDefault="00D5196A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A" w:rsidRDefault="00D5196A" w:rsidP="00CB6128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День матери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A" w:rsidRDefault="00D5196A" w:rsidP="00CB6128">
            <w:pPr>
              <w:spacing w:after="0"/>
              <w:ind w:left="333" w:right="320" w:firstLine="0"/>
              <w:jc w:val="center"/>
              <w:rPr>
                <w:b w:val="0"/>
              </w:rPr>
            </w:pPr>
            <w:r>
              <w:rPr>
                <w:b w:val="0"/>
              </w:rPr>
              <w:t>26 ноября</w:t>
            </w:r>
          </w:p>
        </w:tc>
      </w:tr>
      <w:tr w:rsidR="00D5196A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A" w:rsidRDefault="00D5196A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A" w:rsidRDefault="00D5196A" w:rsidP="00CB6128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День государственного герба Российской федерации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A" w:rsidRDefault="00D5196A" w:rsidP="00CB6128">
            <w:pPr>
              <w:spacing w:after="0"/>
              <w:ind w:left="333" w:right="320" w:firstLine="0"/>
              <w:jc w:val="center"/>
              <w:rPr>
                <w:b w:val="0"/>
              </w:rPr>
            </w:pPr>
            <w:r>
              <w:rPr>
                <w:b w:val="0"/>
              </w:rPr>
              <w:t>30 ноября</w:t>
            </w:r>
          </w:p>
        </w:tc>
      </w:tr>
      <w:tr w:rsidR="00D5196A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A" w:rsidRDefault="00D5196A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A" w:rsidRDefault="00D5196A" w:rsidP="00CB6128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День добровольца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A" w:rsidRDefault="00D5196A" w:rsidP="00CB6128">
            <w:pPr>
              <w:spacing w:after="0"/>
              <w:ind w:left="333" w:right="320" w:firstLine="0"/>
              <w:jc w:val="center"/>
              <w:rPr>
                <w:b w:val="0"/>
              </w:rPr>
            </w:pPr>
            <w:r>
              <w:rPr>
                <w:b w:val="0"/>
              </w:rPr>
              <w:t>5 декабря</w:t>
            </w:r>
          </w:p>
        </w:tc>
      </w:tr>
      <w:tr w:rsidR="00D5196A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A" w:rsidRDefault="00D5196A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A" w:rsidRDefault="00D5196A" w:rsidP="00CB6128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День Конституции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A" w:rsidRDefault="00D5196A" w:rsidP="00CB6128">
            <w:pPr>
              <w:spacing w:after="0"/>
              <w:ind w:left="333" w:right="320" w:firstLine="0"/>
              <w:jc w:val="center"/>
              <w:rPr>
                <w:b w:val="0"/>
              </w:rPr>
            </w:pPr>
            <w:r>
              <w:rPr>
                <w:b w:val="0"/>
              </w:rPr>
              <w:t>12 декабря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13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Новогодний серпантин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D5196A">
            <w:pPr>
              <w:spacing w:after="0"/>
              <w:ind w:left="287" w:right="277" w:firstLine="0"/>
              <w:jc w:val="center"/>
            </w:pPr>
            <w:r>
              <w:rPr>
                <w:b w:val="0"/>
              </w:rPr>
              <w:t xml:space="preserve">Декабрь </w:t>
            </w:r>
          </w:p>
        </w:tc>
      </w:tr>
      <w:tr w:rsidR="008433B7" w:rsidTr="004E41B2">
        <w:trPr>
          <w:trHeight w:val="551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14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0" w:right="0" w:firstLine="0"/>
            </w:pPr>
            <w:r>
              <w:rPr>
                <w:b w:val="0"/>
              </w:rPr>
              <w:t>День защитника Отечества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278" w:right="265" w:firstLine="0"/>
              <w:jc w:val="center"/>
            </w:pPr>
            <w:r>
              <w:rPr>
                <w:b w:val="0"/>
              </w:rPr>
              <w:t>23 февраля</w:t>
            </w:r>
            <w:r w:rsidR="008433B7">
              <w:rPr>
                <w:b w:val="0"/>
              </w:rPr>
              <w:t xml:space="preserve"> </w:t>
            </w:r>
          </w:p>
        </w:tc>
      </w:tr>
      <w:tr w:rsidR="008433B7" w:rsidTr="00A05961">
        <w:trPr>
          <w:trHeight w:val="614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lastRenderedPageBreak/>
              <w:t>15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67" w:right="0" w:firstLine="0"/>
              <w:jc w:val="both"/>
            </w:pPr>
            <w:r>
              <w:rPr>
                <w:b w:val="0"/>
              </w:rPr>
              <w:t xml:space="preserve">«Смотр строя и песни» (монтаж «Юные Защитники Родины»).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D5196A">
            <w:pPr>
              <w:spacing w:after="0"/>
              <w:ind w:left="278" w:right="265" w:firstLine="0"/>
              <w:jc w:val="center"/>
            </w:pPr>
            <w:r>
              <w:rPr>
                <w:b w:val="0"/>
              </w:rPr>
              <w:t xml:space="preserve">Февраль 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4E41B2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1</w:t>
            </w:r>
            <w:r w:rsidR="004E41B2">
              <w:rPr>
                <w:b w:val="0"/>
              </w:rPr>
              <w:t>6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67" w:right="0" w:firstLine="0"/>
            </w:pPr>
            <w:r>
              <w:rPr>
                <w:b w:val="0"/>
              </w:rPr>
              <w:t xml:space="preserve">«Рыцарский турнир»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 w:line="240" w:lineRule="auto"/>
              <w:ind w:left="0" w:right="0" w:firstLine="0"/>
              <w:jc w:val="center"/>
            </w:pPr>
            <w:r>
              <w:rPr>
                <w:b w:val="0"/>
              </w:rPr>
              <w:t xml:space="preserve">Февраль </w:t>
            </w:r>
          </w:p>
          <w:p w:rsidR="008433B7" w:rsidRDefault="008433B7" w:rsidP="00CB6128">
            <w:pPr>
              <w:spacing w:after="0"/>
              <w:ind w:left="0" w:right="0" w:firstLine="0"/>
              <w:jc w:val="center"/>
            </w:pPr>
          </w:p>
        </w:tc>
      </w:tr>
      <w:tr w:rsidR="008433B7" w:rsidTr="00A05961">
        <w:trPr>
          <w:trHeight w:val="917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4E41B2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1</w:t>
            </w:r>
            <w:r w:rsidR="004E41B2">
              <w:rPr>
                <w:b w:val="0"/>
              </w:rPr>
              <w:t>7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67" w:right="446" w:firstLine="0"/>
              <w:jc w:val="both"/>
            </w:pPr>
            <w:r>
              <w:rPr>
                <w:b w:val="0"/>
              </w:rPr>
              <w:t xml:space="preserve">Праздничный концерт, посвященный Международному женскому дню «Для милых дам»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 w:line="240" w:lineRule="auto"/>
              <w:ind w:left="0" w:right="0" w:firstLine="0"/>
              <w:jc w:val="center"/>
            </w:pPr>
            <w:r>
              <w:rPr>
                <w:b w:val="0"/>
              </w:rPr>
              <w:t>7 марта</w:t>
            </w:r>
          </w:p>
          <w:p w:rsidR="008433B7" w:rsidRDefault="008433B7" w:rsidP="00CB6128">
            <w:pPr>
              <w:spacing w:after="0"/>
              <w:ind w:left="0" w:right="0" w:firstLine="0"/>
              <w:jc w:val="center"/>
            </w:pPr>
          </w:p>
        </w:tc>
      </w:tr>
      <w:tr w:rsidR="008433B7" w:rsidTr="00A05961">
        <w:trPr>
          <w:trHeight w:val="914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4E41B2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1</w:t>
            </w:r>
            <w:r w:rsidR="004E41B2">
              <w:rPr>
                <w:b w:val="0"/>
              </w:rPr>
              <w:t>8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0" w:right="6" w:firstLine="0"/>
            </w:pPr>
            <w:r>
              <w:rPr>
                <w:b w:val="0"/>
              </w:rPr>
              <w:t>Всемирный день театра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27 марта</w:t>
            </w:r>
            <w:r w:rsidR="008433B7">
              <w:rPr>
                <w:b w:val="0"/>
              </w:rPr>
              <w:t xml:space="preserve"> </w:t>
            </w:r>
          </w:p>
        </w:tc>
      </w:tr>
      <w:tr w:rsidR="008433B7" w:rsidTr="00A05961">
        <w:trPr>
          <w:trHeight w:val="614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19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0" w:right="0" w:firstLine="0"/>
            </w:pPr>
            <w:r>
              <w:rPr>
                <w:b w:val="0"/>
              </w:rPr>
              <w:t>10 лет со дня воссоединения Крыма с Россией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18 марта</w:t>
            </w:r>
            <w:r w:rsidR="008433B7">
              <w:rPr>
                <w:b w:val="0"/>
              </w:rPr>
              <w:t xml:space="preserve"> 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20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0" w:right="0" w:firstLine="0"/>
            </w:pPr>
            <w:r>
              <w:rPr>
                <w:b w:val="0"/>
              </w:rPr>
              <w:t>Всемирный день здоровья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7 апреля</w:t>
            </w:r>
            <w:r w:rsidR="008433B7">
              <w:rPr>
                <w:b w:val="0"/>
              </w:rPr>
              <w:t xml:space="preserve"> </w:t>
            </w:r>
          </w:p>
        </w:tc>
      </w:tr>
      <w:tr w:rsidR="008433B7" w:rsidTr="00A05961">
        <w:trPr>
          <w:trHeight w:val="840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21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320" w:firstLine="0"/>
            </w:pPr>
            <w:r>
              <w:rPr>
                <w:b w:val="0"/>
              </w:rPr>
              <w:t xml:space="preserve">Церемония последнего звонка  « Школьные годы – чудесные, как они быстро летят!»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 w:line="240" w:lineRule="auto"/>
              <w:ind w:left="0" w:right="0" w:firstLine="0"/>
              <w:jc w:val="center"/>
            </w:pPr>
            <w:r>
              <w:rPr>
                <w:b w:val="0"/>
              </w:rPr>
              <w:t xml:space="preserve">Май </w:t>
            </w:r>
          </w:p>
          <w:p w:rsidR="008433B7" w:rsidRDefault="008433B7" w:rsidP="00CB6128">
            <w:pPr>
              <w:spacing w:after="0"/>
              <w:ind w:left="0" w:right="0" w:firstLine="0"/>
              <w:jc w:val="center"/>
            </w:pP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4E41B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22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Праздник «Прощай, начальная школа!»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 w:line="240" w:lineRule="auto"/>
              <w:ind w:left="0" w:right="0" w:firstLine="0"/>
              <w:jc w:val="center"/>
            </w:pPr>
            <w:r>
              <w:rPr>
                <w:b w:val="0"/>
              </w:rPr>
              <w:t xml:space="preserve">Май </w:t>
            </w:r>
          </w:p>
          <w:p w:rsidR="008433B7" w:rsidRDefault="008433B7" w:rsidP="00CB6128">
            <w:pPr>
              <w:spacing w:after="0"/>
              <w:ind w:left="0" w:right="0" w:firstLine="0"/>
              <w:jc w:val="center"/>
            </w:pP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Pr="004E41B2" w:rsidRDefault="004E41B2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 w:rsidRPr="004E41B2">
              <w:rPr>
                <w:b w:val="0"/>
              </w:rPr>
              <w:t>23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Pr="004E41B2" w:rsidRDefault="00D5196A" w:rsidP="00CB6128">
            <w:pPr>
              <w:spacing w:after="0"/>
              <w:ind w:left="0" w:right="0" w:firstLine="0"/>
              <w:rPr>
                <w:b w:val="0"/>
              </w:rPr>
            </w:pPr>
            <w:r w:rsidRPr="004E41B2">
              <w:rPr>
                <w:b w:val="0"/>
              </w:rPr>
              <w:t>День защиты детей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Pr="004E41B2" w:rsidRDefault="00D5196A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 w:rsidRPr="004E41B2">
              <w:rPr>
                <w:b w:val="0"/>
              </w:rPr>
              <w:t>июнь</w:t>
            </w:r>
          </w:p>
        </w:tc>
      </w:tr>
      <w:tr w:rsidR="002B77C2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C2" w:rsidRPr="004E41B2" w:rsidRDefault="002B77C2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C2" w:rsidRPr="004E41B2" w:rsidRDefault="002B77C2" w:rsidP="00CB6128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Дни единых действий в рамках городской воспитательной акции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C2" w:rsidRPr="004E41B2" w:rsidRDefault="002B77C2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По отдельному плану</w:t>
            </w:r>
          </w:p>
        </w:tc>
      </w:tr>
      <w:tr w:rsidR="002B77C2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C2" w:rsidRDefault="002B77C2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C2" w:rsidRDefault="002B77C2" w:rsidP="00CB6128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Мероприятия, акции и конкурсы в рамках городской воспитательной акции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C2" w:rsidRDefault="002B77C2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По отдельному плану</w:t>
            </w:r>
          </w:p>
        </w:tc>
      </w:tr>
      <w:tr w:rsidR="008433B7" w:rsidTr="008433B7">
        <w:trPr>
          <w:trHeight w:val="286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B7" w:rsidRDefault="008433B7" w:rsidP="00E87AC2">
            <w:pPr>
              <w:spacing w:after="0"/>
              <w:ind w:left="0" w:right="0" w:firstLine="0"/>
              <w:jc w:val="center"/>
            </w:pPr>
            <w:r>
              <w:t>Модуль «</w:t>
            </w:r>
            <w:r w:rsidR="00E87AC2">
              <w:t>Социальное партнёрство</w:t>
            </w:r>
            <w:r>
              <w:t xml:space="preserve">» </w:t>
            </w:r>
          </w:p>
        </w:tc>
      </w:tr>
      <w:tr w:rsidR="008433B7" w:rsidTr="00A05961">
        <w:trPr>
          <w:trHeight w:val="564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A05961" w:rsidP="00CB6128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Посещение </w:t>
            </w:r>
            <w:r w:rsidR="00D5196A">
              <w:rPr>
                <w:b w:val="0"/>
              </w:rPr>
              <w:t>культурных центров   города Липецка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В течение года</w:t>
            </w:r>
            <w:r w:rsidR="008433B7">
              <w:rPr>
                <w:b w:val="0"/>
              </w:rPr>
              <w:t xml:space="preserve"> 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Экскурсии за пределы города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D5196A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В течение года</w:t>
            </w:r>
            <w:r w:rsidR="008433B7">
              <w:rPr>
                <w:b w:val="0"/>
              </w:rPr>
              <w:t xml:space="preserve"> </w:t>
            </w:r>
          </w:p>
        </w:tc>
      </w:tr>
      <w:tr w:rsidR="008433B7" w:rsidTr="00A05961">
        <w:trPr>
          <w:trHeight w:val="286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</w:pPr>
            <w:r>
              <w:rPr>
                <w:b w:val="0"/>
              </w:rPr>
              <w:t>Экскурсии на предприятия</w:t>
            </w:r>
            <w:r w:rsidR="002B77C2">
              <w:rPr>
                <w:b w:val="0"/>
              </w:rPr>
              <w:t xml:space="preserve"> и другие социальные объекты </w:t>
            </w:r>
            <w:r>
              <w:rPr>
                <w:b w:val="0"/>
              </w:rPr>
              <w:t xml:space="preserve"> города </w:t>
            </w:r>
            <w:r w:rsidR="002B77C2">
              <w:rPr>
                <w:b w:val="0"/>
              </w:rPr>
              <w:t>Липецка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B7" w:rsidRDefault="00D5196A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В течение года</w:t>
            </w:r>
            <w:r w:rsidR="008433B7">
              <w:rPr>
                <w:b w:val="0"/>
              </w:rPr>
              <w:t xml:space="preserve"> </w:t>
            </w:r>
          </w:p>
        </w:tc>
      </w:tr>
      <w:tr w:rsidR="008433B7" w:rsidTr="008433B7">
        <w:trPr>
          <w:trHeight w:val="286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B7" w:rsidRDefault="008433B7" w:rsidP="00E87AC2">
            <w:pPr>
              <w:spacing w:after="0"/>
              <w:ind w:left="0" w:right="0" w:firstLine="0"/>
              <w:jc w:val="center"/>
            </w:pPr>
            <w:r>
              <w:t>Модуль «</w:t>
            </w:r>
            <w:r w:rsidR="00E87AC2">
              <w:t>Самоуправление"</w:t>
            </w:r>
            <w:r>
              <w:t xml:space="preserve"> 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3F0539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Выбор актива </w:t>
            </w:r>
            <w:r w:rsidR="003F0539">
              <w:rPr>
                <w:b w:val="0"/>
              </w:rPr>
              <w:t>ШУС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B7" w:rsidRDefault="00A05961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сентябрь</w:t>
            </w:r>
            <w:r w:rsidR="008433B7">
              <w:rPr>
                <w:b w:val="0"/>
              </w:rPr>
              <w:t xml:space="preserve"> 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A05961" w:rsidP="00CB6128">
            <w:pPr>
              <w:spacing w:after="0"/>
              <w:ind w:left="0" w:right="0" w:firstLine="0"/>
            </w:pPr>
            <w:r>
              <w:rPr>
                <w:b w:val="0"/>
              </w:rPr>
              <w:t>Деятельность ШУС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A05961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По отдельному плану</w:t>
            </w:r>
            <w:r w:rsidR="008433B7">
              <w:rPr>
                <w:b w:val="0"/>
              </w:rPr>
              <w:t xml:space="preserve"> </w:t>
            </w:r>
          </w:p>
        </w:tc>
      </w:tr>
      <w:tr w:rsidR="002B77C2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C2" w:rsidRDefault="002B77C2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C2" w:rsidRDefault="002B77C2" w:rsidP="00CB6128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Деятельность центра детских инициатив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C2" w:rsidRDefault="002B77C2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По отдельному плану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2B77C2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A05961" w:rsidP="00571B79">
            <w:pPr>
              <w:spacing w:after="0"/>
              <w:ind w:left="2" w:right="0" w:firstLine="0"/>
            </w:pPr>
            <w:r>
              <w:rPr>
                <w:b w:val="0"/>
              </w:rPr>
              <w:t>Участие в проектах РДДМ, «Орлята России»</w:t>
            </w:r>
            <w:r w:rsidR="008433B7">
              <w:rPr>
                <w:b w:val="0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B7" w:rsidRDefault="00A05961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В течение года</w:t>
            </w:r>
            <w:r w:rsidR="008433B7">
              <w:rPr>
                <w:b w:val="0"/>
              </w:rPr>
              <w:t xml:space="preserve"> </w:t>
            </w:r>
          </w:p>
        </w:tc>
      </w:tr>
      <w:tr w:rsidR="00E87AC2" w:rsidTr="00E87AC2">
        <w:trPr>
          <w:trHeight w:val="337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AC2" w:rsidRDefault="00E87AC2" w:rsidP="00E87AC2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t>Модуль «Детские общественные объединения»</w:t>
            </w:r>
          </w:p>
        </w:tc>
      </w:tr>
      <w:tr w:rsidR="00A05961" w:rsidTr="00A05961">
        <w:trPr>
          <w:trHeight w:val="33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961" w:rsidRPr="00A05961" w:rsidRDefault="00A05961" w:rsidP="00E87AC2">
            <w:pPr>
              <w:spacing w:after="0"/>
              <w:ind w:left="0" w:right="0" w:firstLine="0"/>
              <w:jc w:val="center"/>
              <w:rPr>
                <w:b w:val="0"/>
              </w:rPr>
            </w:pPr>
            <w:r w:rsidRPr="00A05961">
              <w:rPr>
                <w:b w:val="0"/>
              </w:rPr>
              <w:t>1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961" w:rsidRPr="00A05961" w:rsidRDefault="00A05961" w:rsidP="00E87AC2">
            <w:pPr>
              <w:spacing w:after="0"/>
              <w:ind w:left="0" w:right="0" w:firstLine="0"/>
              <w:jc w:val="center"/>
              <w:rPr>
                <w:b w:val="0"/>
              </w:rPr>
            </w:pPr>
            <w:r w:rsidRPr="00A05961">
              <w:rPr>
                <w:b w:val="0"/>
              </w:rPr>
              <w:t>Деятельность детского объединения «Вместе»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961" w:rsidRPr="00A05961" w:rsidRDefault="00A05961" w:rsidP="00E87AC2">
            <w:pPr>
              <w:spacing w:after="0"/>
              <w:ind w:left="0" w:right="0" w:firstLine="0"/>
              <w:jc w:val="center"/>
              <w:rPr>
                <w:b w:val="0"/>
              </w:rPr>
            </w:pPr>
            <w:r w:rsidRPr="00A05961">
              <w:rPr>
                <w:b w:val="0"/>
              </w:rPr>
              <w:t>По отдельному плану</w:t>
            </w:r>
          </w:p>
        </w:tc>
      </w:tr>
      <w:tr w:rsidR="00A05961" w:rsidTr="00A05961">
        <w:trPr>
          <w:trHeight w:val="33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961" w:rsidRPr="00A05961" w:rsidRDefault="00A05961" w:rsidP="00E87AC2">
            <w:pPr>
              <w:spacing w:after="0"/>
              <w:ind w:left="0" w:right="0" w:firstLine="0"/>
              <w:jc w:val="center"/>
              <w:rPr>
                <w:b w:val="0"/>
              </w:rPr>
            </w:pPr>
            <w:r w:rsidRPr="00A05961">
              <w:rPr>
                <w:b w:val="0"/>
              </w:rPr>
              <w:t>2.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961" w:rsidRPr="00A05961" w:rsidRDefault="00A05961" w:rsidP="00E87AC2">
            <w:pPr>
              <w:spacing w:after="0"/>
              <w:ind w:left="0" w:right="0" w:firstLine="0"/>
              <w:jc w:val="center"/>
              <w:rPr>
                <w:b w:val="0"/>
              </w:rPr>
            </w:pPr>
            <w:r w:rsidRPr="00A05961">
              <w:rPr>
                <w:b w:val="0"/>
              </w:rPr>
              <w:t>Деятельность детской организации «Солнышко»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961" w:rsidRPr="00A05961" w:rsidRDefault="00A05961" w:rsidP="00E87AC2">
            <w:pPr>
              <w:spacing w:after="0"/>
              <w:ind w:left="0" w:right="0" w:firstLine="0"/>
              <w:jc w:val="center"/>
              <w:rPr>
                <w:b w:val="0"/>
              </w:rPr>
            </w:pPr>
            <w:r w:rsidRPr="00A05961">
              <w:rPr>
                <w:b w:val="0"/>
              </w:rPr>
              <w:t>По отдельному плану</w:t>
            </w:r>
          </w:p>
        </w:tc>
      </w:tr>
      <w:tr w:rsidR="00A05961" w:rsidTr="0013191E">
        <w:trPr>
          <w:trHeight w:val="286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961" w:rsidRDefault="00A05961" w:rsidP="00E87AC2">
            <w:pPr>
              <w:spacing w:after="0"/>
              <w:ind w:left="0" w:right="0"/>
              <w:jc w:val="center"/>
            </w:pPr>
            <w:r>
              <w:t>Модуль «Организация предметно-эстетической среды</w:t>
            </w:r>
            <w:r w:rsidRPr="00E87AC2">
              <w:t>»</w:t>
            </w:r>
            <w:r>
              <w:t xml:space="preserve"> </w:t>
            </w:r>
          </w:p>
        </w:tc>
      </w:tr>
      <w:tr w:rsidR="008433B7" w:rsidTr="00A05961">
        <w:trPr>
          <w:trHeight w:val="286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Оформление классных уголков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A05961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В течение года</w:t>
            </w:r>
          </w:p>
        </w:tc>
      </w:tr>
      <w:tr w:rsidR="008433B7" w:rsidTr="00A05961">
        <w:trPr>
          <w:trHeight w:val="28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Трудовой десант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A05961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В течение года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lastRenderedPageBreak/>
              <w:t xml:space="preserve">3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Конкурс рисунков к знаменательным датам календаря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A05961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В течение года</w:t>
            </w:r>
          </w:p>
        </w:tc>
      </w:tr>
      <w:tr w:rsidR="008433B7" w:rsidTr="00A05961">
        <w:trPr>
          <w:trHeight w:val="1390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Размещение на стендах школы регулярно сменяемых экспозиций: творческих работ школьников, позволяющих им реализовать свой творческий потенциал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A05961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В течение года</w:t>
            </w:r>
          </w:p>
        </w:tc>
      </w:tr>
      <w:tr w:rsidR="008433B7" w:rsidTr="00A05961">
        <w:trPr>
          <w:trHeight w:val="83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Оформление здания школы (оконное оформление) (Новый год, День Победы)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B7" w:rsidRDefault="00A05961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В течение года</w:t>
            </w:r>
          </w:p>
        </w:tc>
      </w:tr>
      <w:tr w:rsidR="008433B7" w:rsidTr="008433B7">
        <w:trPr>
          <w:trHeight w:val="286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B7" w:rsidRDefault="008433B7" w:rsidP="00BE3BF1">
            <w:pPr>
              <w:spacing w:after="0"/>
              <w:ind w:left="0" w:right="0" w:firstLine="0"/>
              <w:jc w:val="center"/>
            </w:pPr>
            <w:r>
              <w:t>Модуль «</w:t>
            </w:r>
            <w:r w:rsidRPr="00BE3BF1">
              <w:t>Шко</w:t>
            </w:r>
            <w:r w:rsidR="00BE3BF1">
              <w:t>льные и социальные медиа</w:t>
            </w:r>
            <w:r w:rsidRPr="00BE3BF1">
              <w:t>»</w:t>
            </w:r>
            <w:r>
              <w:rPr>
                <w:b w:val="0"/>
              </w:rPr>
              <w:t xml:space="preserve"> </w:t>
            </w:r>
          </w:p>
        </w:tc>
      </w:tr>
      <w:tr w:rsidR="008433B7" w:rsidTr="00A05961">
        <w:trPr>
          <w:trHeight w:val="221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Pr="00A05961" w:rsidRDefault="008433B7" w:rsidP="00CB6128">
            <w:pPr>
              <w:spacing w:after="0"/>
              <w:ind w:left="2" w:right="0" w:firstLine="0"/>
              <w:rPr>
                <w:b w:val="0"/>
              </w:rPr>
            </w:pPr>
            <w:r w:rsidRPr="00A05961">
              <w:rPr>
                <w:b w:val="0"/>
              </w:rPr>
      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конкурсов.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A05961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РДДМ</w:t>
            </w:r>
          </w:p>
          <w:p w:rsidR="00A05961" w:rsidRDefault="00A05961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«Орлята России»</w:t>
            </w:r>
          </w:p>
        </w:tc>
      </w:tr>
      <w:tr w:rsidR="008433B7" w:rsidTr="00A05961">
        <w:trPr>
          <w:trHeight w:val="83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Pr="00A05961" w:rsidRDefault="00A05961" w:rsidP="00CB6128">
            <w:pPr>
              <w:spacing w:after="0"/>
              <w:ind w:left="2" w:right="0" w:firstLine="0"/>
              <w:rPr>
                <w:b w:val="0"/>
              </w:rPr>
            </w:pPr>
            <w:r w:rsidRPr="00A05961">
              <w:rPr>
                <w:b w:val="0"/>
              </w:rPr>
              <w:t>Радиолинейки</w:t>
            </w:r>
            <w:r w:rsidR="008433B7" w:rsidRPr="00A05961">
              <w:rPr>
                <w:b w:val="0"/>
              </w:rPr>
              <w:t xml:space="preserve"> – освещение событий, происходящих в школе и обществе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B7" w:rsidRDefault="00A05961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В течение года</w:t>
            </w:r>
          </w:p>
        </w:tc>
      </w:tr>
      <w:tr w:rsidR="00A05961" w:rsidTr="00A05961">
        <w:trPr>
          <w:trHeight w:val="83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1" w:rsidRDefault="00A05961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1" w:rsidRPr="00A05961" w:rsidRDefault="00A05961" w:rsidP="00CB6128">
            <w:pPr>
              <w:spacing w:after="0"/>
              <w:ind w:left="2" w:right="0" w:firstLine="0"/>
              <w:rPr>
                <w:b w:val="0"/>
              </w:rPr>
            </w:pPr>
            <w:r w:rsidRPr="00A05961">
              <w:rPr>
                <w:b w:val="0"/>
              </w:rPr>
              <w:t>Выпуск школьной газеты «Всегда в курсе»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961" w:rsidRDefault="00A05961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</w:tr>
      <w:tr w:rsidR="008433B7" w:rsidTr="008433B7">
        <w:trPr>
          <w:trHeight w:val="286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t xml:space="preserve">Модуль «Профилактика и безопасность» </w:t>
            </w:r>
          </w:p>
        </w:tc>
      </w:tr>
      <w:tr w:rsidR="008433B7" w:rsidTr="00A05961">
        <w:trPr>
          <w:trHeight w:val="565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Операция «Подросток»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E0390" w:rsidP="00CB6128">
            <w:pPr>
              <w:spacing w:after="0"/>
              <w:ind w:left="0" w:right="0" w:firstLine="0"/>
              <w:jc w:val="center"/>
            </w:pPr>
            <w:r w:rsidRPr="007C036A">
              <w:rPr>
                <w:b w:val="0"/>
              </w:rPr>
              <w:t>В течение года</w:t>
            </w:r>
          </w:p>
        </w:tc>
      </w:tr>
      <w:tr w:rsidR="008433B7" w:rsidTr="00A05961">
        <w:trPr>
          <w:trHeight w:val="517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E0390" w:rsidP="00CB6128">
            <w:pPr>
              <w:spacing w:after="0"/>
              <w:ind w:left="2" w:right="0" w:firstLine="0"/>
            </w:pPr>
            <w:r>
              <w:rPr>
                <w:b w:val="0"/>
              </w:rPr>
              <w:t>Встречи с работниками ГАИ, КДН,ОП</w:t>
            </w:r>
            <w:r w:rsidR="002B77C2">
              <w:rPr>
                <w:b w:val="0"/>
              </w:rPr>
              <w:t>, и другими учреждениями профилактики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E0390" w:rsidP="00CB6128">
            <w:pPr>
              <w:spacing w:after="0"/>
              <w:ind w:left="0" w:right="0" w:firstLine="0"/>
              <w:jc w:val="center"/>
            </w:pPr>
            <w:r w:rsidRPr="007C036A">
              <w:rPr>
                <w:b w:val="0"/>
              </w:rPr>
              <w:t>В течение года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Акция «Международный день отказа от курения»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E0390" w:rsidP="00CB6128">
            <w:pPr>
              <w:spacing w:after="0" w:line="240" w:lineRule="auto"/>
              <w:ind w:left="0" w:right="0" w:firstLine="0"/>
              <w:jc w:val="center"/>
            </w:pPr>
            <w:r>
              <w:rPr>
                <w:b w:val="0"/>
              </w:rPr>
              <w:t>ноябрь</w:t>
            </w:r>
          </w:p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33B7" w:rsidTr="00A05961">
        <w:trPr>
          <w:trHeight w:val="83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2" w:right="0" w:firstLine="0"/>
            </w:pPr>
            <w:r>
              <w:rPr>
                <w:b w:val="0"/>
              </w:rPr>
              <w:t xml:space="preserve">Акция "Международный день борьбы с наркотиками»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B7" w:rsidRDefault="008E0390" w:rsidP="00CB6128">
            <w:pPr>
              <w:spacing w:after="0" w:line="240" w:lineRule="auto"/>
              <w:ind w:left="0" w:right="0" w:firstLine="0"/>
              <w:jc w:val="center"/>
            </w:pPr>
            <w:r>
              <w:rPr>
                <w:b w:val="0"/>
              </w:rPr>
              <w:t xml:space="preserve"> 1 декабря</w:t>
            </w:r>
          </w:p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A05961" w:rsidTr="00A05961">
        <w:trPr>
          <w:trHeight w:val="83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1" w:rsidRDefault="00A05961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61" w:rsidRDefault="00A05961" w:rsidP="00CB6128">
            <w:pPr>
              <w:spacing w:after="0"/>
              <w:ind w:left="2" w:right="0" w:firstLine="0"/>
              <w:rPr>
                <w:b w:val="0"/>
              </w:rPr>
            </w:pPr>
            <w:r>
              <w:rPr>
                <w:b w:val="0"/>
              </w:rPr>
              <w:t>Участие в СПТ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961" w:rsidRDefault="00A05961" w:rsidP="00CB6128">
            <w:pPr>
              <w:spacing w:after="0" w:line="240" w:lineRule="auto"/>
              <w:ind w:left="0" w:right="0" w:firstLine="0"/>
              <w:jc w:val="center"/>
              <w:rPr>
                <w:b w:val="0"/>
              </w:rPr>
            </w:pPr>
            <w:r w:rsidRPr="007C036A">
              <w:rPr>
                <w:b w:val="0"/>
              </w:rPr>
              <w:t>В течение года</w:t>
            </w:r>
          </w:p>
        </w:tc>
      </w:tr>
      <w:tr w:rsidR="002B77C2" w:rsidTr="002B77C2">
        <w:trPr>
          <w:trHeight w:val="551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C2" w:rsidRDefault="002B77C2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7C2" w:rsidRDefault="002B77C2" w:rsidP="00CB6128">
            <w:pPr>
              <w:spacing w:after="0"/>
              <w:ind w:left="2" w:right="0" w:firstLine="0"/>
              <w:rPr>
                <w:b w:val="0"/>
              </w:rPr>
            </w:pPr>
            <w:r>
              <w:rPr>
                <w:b w:val="0"/>
              </w:rPr>
              <w:t>Декада правовых знаний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7C2" w:rsidRPr="007C036A" w:rsidRDefault="002B77C2" w:rsidP="00CB6128">
            <w:pPr>
              <w:spacing w:after="0" w:line="240" w:lineRule="auto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</w:tr>
      <w:tr w:rsidR="008433B7" w:rsidTr="008433B7">
        <w:trPr>
          <w:trHeight w:val="286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33B7" w:rsidRDefault="008433B7" w:rsidP="00BE3BF1">
            <w:pPr>
              <w:spacing w:after="0"/>
              <w:ind w:left="0" w:right="0" w:firstLine="0"/>
              <w:jc w:val="center"/>
            </w:pPr>
            <w:r>
              <w:t xml:space="preserve">Модуль </w:t>
            </w:r>
            <w:r w:rsidRPr="00BE3BF1">
              <w:t>«</w:t>
            </w:r>
            <w:r w:rsidR="00BE3BF1">
              <w:t>Волонтёрство и добровольчество»</w:t>
            </w:r>
            <w:r w:rsidRPr="00BE3BF1">
              <w:t>»</w:t>
            </w:r>
            <w:r>
              <w:t xml:space="preserve"> </w:t>
            </w:r>
          </w:p>
        </w:tc>
      </w:tr>
      <w:tr w:rsidR="008433B7" w:rsidTr="00A05961">
        <w:trPr>
          <w:trHeight w:val="1114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B79" w:rsidRPr="00571B79" w:rsidRDefault="00571B79" w:rsidP="00571B79">
            <w:pPr>
              <w:spacing w:after="0"/>
              <w:ind w:left="2" w:right="0" w:firstLine="0"/>
              <w:jc w:val="both"/>
              <w:rPr>
                <w:b w:val="0"/>
              </w:rPr>
            </w:pPr>
            <w:r w:rsidRPr="00571B79">
              <w:rPr>
                <w:b w:val="0"/>
              </w:rPr>
              <w:t>Благотворительная акция «Дари добро»</w:t>
            </w:r>
          </w:p>
          <w:p w:rsidR="008433B7" w:rsidRDefault="008433B7" w:rsidP="00CB6128">
            <w:pPr>
              <w:spacing w:after="0"/>
              <w:ind w:left="2" w:right="0" w:firstLine="0"/>
              <w:jc w:val="both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571B79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Сентябрь-октябрь</w:t>
            </w:r>
            <w:r w:rsidR="008433B7">
              <w:rPr>
                <w:b w:val="0"/>
              </w:rPr>
              <w:t xml:space="preserve"> </w:t>
            </w:r>
          </w:p>
        </w:tc>
      </w:tr>
      <w:tr w:rsidR="008433B7" w:rsidTr="00A05961">
        <w:trPr>
          <w:trHeight w:val="564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571B79" w:rsidP="00CB6128">
            <w:pPr>
              <w:spacing w:after="0"/>
              <w:ind w:left="2" w:right="0" w:firstLine="0"/>
              <w:jc w:val="both"/>
            </w:pPr>
            <w:r w:rsidRPr="00571B79">
              <w:rPr>
                <w:b w:val="0"/>
              </w:rPr>
              <w:t>Благотворительная акция «Новогоднее чудо»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571B79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декабрь</w:t>
            </w:r>
            <w:r w:rsidR="008433B7">
              <w:rPr>
                <w:b w:val="0"/>
              </w:rPr>
              <w:t xml:space="preserve"> </w:t>
            </w:r>
          </w:p>
        </w:tc>
      </w:tr>
      <w:tr w:rsidR="008433B7" w:rsidTr="00A05961">
        <w:trPr>
          <w:trHeight w:val="288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Pr="002B77C2" w:rsidRDefault="002B77C2" w:rsidP="00CB6128">
            <w:pPr>
              <w:spacing w:after="0"/>
              <w:ind w:left="0" w:right="0" w:firstLine="0"/>
              <w:rPr>
                <w:b w:val="0"/>
              </w:rPr>
            </w:pPr>
            <w:r>
              <w:t xml:space="preserve">     </w:t>
            </w:r>
            <w:r w:rsidR="00966F9C" w:rsidRPr="002B77C2">
              <w:rPr>
                <w:b w:val="0"/>
              </w:rPr>
              <w:t>3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8433B7" w:rsidP="00CB6128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 </w:t>
            </w:r>
            <w:r w:rsidR="007C036A">
              <w:rPr>
                <w:b w:val="0"/>
              </w:rPr>
              <w:t>«Маленькое сердце боль</w:t>
            </w:r>
            <w:r w:rsidR="007C036A" w:rsidRPr="007C036A">
              <w:rPr>
                <w:b w:val="0"/>
              </w:rPr>
              <w:t>шому городу»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Pr="007C036A" w:rsidRDefault="007C036A" w:rsidP="00CB6128">
            <w:pPr>
              <w:spacing w:after="0"/>
              <w:ind w:left="0" w:right="0" w:firstLine="0"/>
              <w:rPr>
                <w:b w:val="0"/>
              </w:rPr>
            </w:pPr>
            <w:r w:rsidRPr="007C036A">
              <w:rPr>
                <w:b w:val="0"/>
              </w:rPr>
              <w:t>В течение года</w:t>
            </w:r>
          </w:p>
        </w:tc>
      </w:tr>
      <w:tr w:rsidR="008433B7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966F9C" w:rsidP="00CB6128">
            <w:pPr>
              <w:spacing w:after="0"/>
              <w:ind w:left="0" w:right="0" w:firstLine="0"/>
              <w:jc w:val="center"/>
            </w:pPr>
            <w:r>
              <w:rPr>
                <w:b w:val="0"/>
              </w:rPr>
              <w:t>4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6A" w:rsidRPr="007C036A" w:rsidRDefault="007C036A" w:rsidP="007C036A">
            <w:pPr>
              <w:spacing w:after="0"/>
              <w:ind w:left="0" w:right="0" w:firstLine="0"/>
              <w:jc w:val="both"/>
              <w:rPr>
                <w:b w:val="0"/>
              </w:rPr>
            </w:pPr>
            <w:r w:rsidRPr="007C036A">
              <w:rPr>
                <w:b w:val="0"/>
              </w:rPr>
              <w:t>Экологическая акция по сбору макулатуры «Бумаге вторую жизнь»</w:t>
            </w:r>
          </w:p>
          <w:p w:rsidR="008433B7" w:rsidRDefault="008433B7" w:rsidP="00CB6128">
            <w:pPr>
              <w:spacing w:after="0"/>
              <w:ind w:left="0" w:right="0" w:firstLine="0"/>
              <w:jc w:val="both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B7" w:rsidRDefault="007C036A" w:rsidP="00CB6128">
            <w:pPr>
              <w:spacing w:after="0"/>
              <w:ind w:left="0" w:right="0" w:firstLine="0"/>
              <w:jc w:val="center"/>
            </w:pPr>
            <w:r w:rsidRPr="007C036A">
              <w:rPr>
                <w:b w:val="0"/>
              </w:rPr>
              <w:lastRenderedPageBreak/>
              <w:t>В течение года</w:t>
            </w:r>
          </w:p>
        </w:tc>
      </w:tr>
      <w:tr w:rsidR="007C036A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6A" w:rsidRDefault="00966F9C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5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6A" w:rsidRPr="007C036A" w:rsidRDefault="007C036A" w:rsidP="007C036A">
            <w:pPr>
              <w:spacing w:after="0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Благотворительная ярмарка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6A" w:rsidRPr="007C036A" w:rsidRDefault="00966F9C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</w:tr>
      <w:tr w:rsidR="007C036A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6A" w:rsidRDefault="00966F9C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6A" w:rsidRPr="007C036A" w:rsidRDefault="007C036A" w:rsidP="007C036A">
            <w:pPr>
              <w:spacing w:after="0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Акция «Осенние пакеты пожилым людям»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6A" w:rsidRPr="007C036A" w:rsidRDefault="00966F9C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</w:tr>
      <w:tr w:rsidR="007C036A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6A" w:rsidRDefault="00966F9C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6A" w:rsidRDefault="007C036A" w:rsidP="007C036A">
            <w:pPr>
              <w:spacing w:after="0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Экологические акции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6A" w:rsidRPr="007C036A" w:rsidRDefault="00966F9C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 w:rsidRPr="007C036A">
              <w:rPr>
                <w:b w:val="0"/>
              </w:rPr>
              <w:t>В течение года</w:t>
            </w:r>
          </w:p>
        </w:tc>
      </w:tr>
      <w:tr w:rsidR="007C036A" w:rsidTr="00A05961">
        <w:trPr>
          <w:trHeight w:val="562"/>
        </w:trPr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6A" w:rsidRDefault="00966F9C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6A" w:rsidRDefault="00966F9C" w:rsidP="007C036A">
            <w:pPr>
              <w:spacing w:after="0"/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Благотворительные акции по оказанию помощи СВО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6A" w:rsidRPr="007C036A" w:rsidRDefault="00966F9C" w:rsidP="00CB6128">
            <w:pPr>
              <w:spacing w:after="0"/>
              <w:ind w:left="0" w:right="0" w:firstLine="0"/>
              <w:jc w:val="center"/>
              <w:rPr>
                <w:b w:val="0"/>
              </w:rPr>
            </w:pPr>
            <w:r w:rsidRPr="007C036A">
              <w:rPr>
                <w:b w:val="0"/>
              </w:rPr>
              <w:t>В течение года</w:t>
            </w:r>
          </w:p>
        </w:tc>
      </w:tr>
    </w:tbl>
    <w:p w:rsidR="00E633C9" w:rsidRDefault="00E633C9" w:rsidP="00E633C9">
      <w:pPr>
        <w:spacing w:after="0" w:line="240" w:lineRule="auto"/>
        <w:ind w:left="4941" w:right="0" w:firstLine="0"/>
        <w:jc w:val="both"/>
      </w:pPr>
      <w:r>
        <w:rPr>
          <w:b w:val="0"/>
        </w:rPr>
        <w:t xml:space="preserve"> </w:t>
      </w:r>
    </w:p>
    <w:p w:rsidR="00DA4CED" w:rsidRDefault="00DA4CED"/>
    <w:sectPr w:rsidR="00DA4CED">
      <w:pgSz w:w="11906" w:h="16838"/>
      <w:pgMar w:top="1138" w:right="1440" w:bottom="11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C9"/>
    <w:rsid w:val="002B77C2"/>
    <w:rsid w:val="003F0539"/>
    <w:rsid w:val="004E0DF8"/>
    <w:rsid w:val="004E41B2"/>
    <w:rsid w:val="00571B79"/>
    <w:rsid w:val="00612167"/>
    <w:rsid w:val="007C036A"/>
    <w:rsid w:val="008433B7"/>
    <w:rsid w:val="00844494"/>
    <w:rsid w:val="008E0390"/>
    <w:rsid w:val="00966F9C"/>
    <w:rsid w:val="00A05961"/>
    <w:rsid w:val="00BE3BF1"/>
    <w:rsid w:val="00C2090F"/>
    <w:rsid w:val="00CD2AC8"/>
    <w:rsid w:val="00D5196A"/>
    <w:rsid w:val="00DA4CED"/>
    <w:rsid w:val="00E633C9"/>
    <w:rsid w:val="00E8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C9"/>
    <w:pPr>
      <w:spacing w:after="27" w:line="276" w:lineRule="auto"/>
      <w:ind w:left="3977" w:right="840" w:hanging="1745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633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C9"/>
    <w:pPr>
      <w:spacing w:after="27" w:line="276" w:lineRule="auto"/>
      <w:ind w:left="3977" w:right="840" w:hanging="1745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633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Зав.Уч.</dc:creator>
  <cp:keywords/>
  <dc:description/>
  <cp:lastModifiedBy>zav</cp:lastModifiedBy>
  <cp:revision>9</cp:revision>
  <dcterms:created xsi:type="dcterms:W3CDTF">2023-08-31T07:14:00Z</dcterms:created>
  <dcterms:modified xsi:type="dcterms:W3CDTF">2024-11-27T11:04:00Z</dcterms:modified>
</cp:coreProperties>
</file>