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76" w:rsidRPr="006E322F" w:rsidRDefault="000F0576" w:rsidP="006E322F">
      <w:pPr>
        <w:pStyle w:val="1"/>
        <w:spacing w:after="0"/>
        <w:rPr>
          <w:b/>
          <w:sz w:val="24"/>
          <w:szCs w:val="24"/>
        </w:rPr>
      </w:pPr>
      <w:bookmarkStart w:id="0" w:name="программа_воспитания_2_3"/>
      <w:r w:rsidRPr="006E322F">
        <w:rPr>
          <w:b/>
          <w:sz w:val="24"/>
          <w:szCs w:val="24"/>
        </w:rPr>
        <w:t>Муниципальное автономное общеобразовательное у</w:t>
      </w:r>
      <w:r w:rsidR="006E322F" w:rsidRPr="006E322F">
        <w:rPr>
          <w:b/>
          <w:sz w:val="24"/>
          <w:szCs w:val="24"/>
        </w:rPr>
        <w:t>ч</w:t>
      </w:r>
      <w:r w:rsidRPr="006E322F">
        <w:rPr>
          <w:b/>
          <w:sz w:val="24"/>
          <w:szCs w:val="24"/>
        </w:rPr>
        <w:t>реждение</w:t>
      </w:r>
    </w:p>
    <w:p w:rsidR="000F0576" w:rsidRPr="006E322F" w:rsidRDefault="006E322F" w:rsidP="006E322F">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w:t>
      </w:r>
      <w:r w:rsidR="000F0576" w:rsidRPr="006E322F">
        <w:rPr>
          <w:rFonts w:ascii="Times New Roman" w:hAnsi="Times New Roman" w:cs="Times New Roman"/>
          <w:b/>
          <w:sz w:val="24"/>
          <w:szCs w:val="24"/>
          <w:lang w:eastAsia="ru-RU"/>
        </w:rPr>
        <w:t>редняя общеобразовательная школа № 17 города Липецка</w:t>
      </w:r>
    </w:p>
    <w:p w:rsidR="000F0576" w:rsidRPr="006E322F" w:rsidRDefault="000F0576" w:rsidP="006E322F">
      <w:pPr>
        <w:pStyle w:val="1"/>
        <w:rPr>
          <w:b/>
          <w:sz w:val="24"/>
          <w:szCs w:val="24"/>
        </w:rPr>
      </w:pPr>
    </w:p>
    <w:p w:rsidR="000F0576" w:rsidRDefault="000F0576" w:rsidP="00492D01">
      <w:pPr>
        <w:pStyle w:val="1"/>
      </w:pPr>
    </w:p>
    <w:p w:rsidR="000F0576" w:rsidRDefault="000F0576" w:rsidP="00492D01">
      <w:pPr>
        <w:pStyle w:val="1"/>
      </w:pPr>
    </w:p>
    <w:p w:rsidR="000F0576" w:rsidRDefault="000F0576" w:rsidP="00492D01">
      <w:pPr>
        <w:pStyle w:val="1"/>
      </w:pPr>
    </w:p>
    <w:p w:rsidR="000F0576" w:rsidRDefault="000F0576" w:rsidP="00492D01">
      <w:pPr>
        <w:pStyle w:val="1"/>
      </w:pPr>
    </w:p>
    <w:p w:rsidR="006E322F" w:rsidRPr="006E322F" w:rsidRDefault="006E322F" w:rsidP="006E322F">
      <w:pPr>
        <w:rPr>
          <w:lang w:eastAsia="ru-RU"/>
        </w:rPr>
      </w:pPr>
    </w:p>
    <w:p w:rsidR="000F0576" w:rsidRPr="006E322F" w:rsidRDefault="000F0576" w:rsidP="006E322F">
      <w:pPr>
        <w:pStyle w:val="1"/>
        <w:spacing w:after="0"/>
        <w:rPr>
          <w:b/>
          <w:sz w:val="28"/>
          <w:szCs w:val="28"/>
        </w:rPr>
      </w:pPr>
      <w:r w:rsidRPr="006E322F">
        <w:rPr>
          <w:b/>
          <w:sz w:val="28"/>
          <w:szCs w:val="28"/>
        </w:rPr>
        <w:t>Программа воспитания</w:t>
      </w:r>
    </w:p>
    <w:p w:rsidR="006E322F" w:rsidRPr="006E322F" w:rsidRDefault="006E322F" w:rsidP="006E322F">
      <w:pPr>
        <w:spacing w:after="0"/>
        <w:jc w:val="center"/>
        <w:rPr>
          <w:rFonts w:ascii="Times New Roman" w:hAnsi="Times New Roman" w:cs="Times New Roman"/>
          <w:b/>
          <w:sz w:val="28"/>
          <w:szCs w:val="28"/>
          <w:lang w:eastAsia="ru-RU"/>
        </w:rPr>
      </w:pPr>
      <w:r w:rsidRPr="006E322F">
        <w:rPr>
          <w:rFonts w:ascii="Times New Roman" w:hAnsi="Times New Roman" w:cs="Times New Roman"/>
          <w:b/>
          <w:sz w:val="28"/>
          <w:szCs w:val="28"/>
          <w:lang w:eastAsia="ru-RU"/>
        </w:rPr>
        <w:t>МАОУ СОШ № 17 города Липецка</w:t>
      </w:r>
    </w:p>
    <w:p w:rsidR="006E322F" w:rsidRPr="006E322F" w:rsidRDefault="006E322F" w:rsidP="006E32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w:t>
      </w:r>
      <w:r w:rsidRPr="006E322F">
        <w:rPr>
          <w:rFonts w:ascii="Times New Roman" w:hAnsi="Times New Roman" w:cs="Times New Roman"/>
          <w:b/>
          <w:sz w:val="28"/>
          <w:szCs w:val="28"/>
          <w:lang w:eastAsia="ru-RU"/>
        </w:rPr>
        <w:t>а 202</w:t>
      </w:r>
      <w:r w:rsidR="00E37165">
        <w:rPr>
          <w:rFonts w:ascii="Times New Roman" w:hAnsi="Times New Roman" w:cs="Times New Roman"/>
          <w:b/>
          <w:sz w:val="28"/>
          <w:szCs w:val="28"/>
          <w:lang w:eastAsia="ru-RU"/>
        </w:rPr>
        <w:t>4</w:t>
      </w:r>
      <w:r w:rsidR="000A2A34">
        <w:rPr>
          <w:rFonts w:ascii="Times New Roman" w:hAnsi="Times New Roman" w:cs="Times New Roman"/>
          <w:b/>
          <w:sz w:val="28"/>
          <w:szCs w:val="28"/>
          <w:lang w:eastAsia="ru-RU"/>
        </w:rPr>
        <w:t>-20</w:t>
      </w:r>
      <w:r w:rsidRPr="006E322F">
        <w:rPr>
          <w:rFonts w:ascii="Times New Roman" w:hAnsi="Times New Roman" w:cs="Times New Roman"/>
          <w:b/>
          <w:sz w:val="28"/>
          <w:szCs w:val="28"/>
          <w:lang w:eastAsia="ru-RU"/>
        </w:rPr>
        <w:t>2</w:t>
      </w:r>
      <w:r w:rsidR="00E37165">
        <w:rPr>
          <w:rFonts w:ascii="Times New Roman" w:hAnsi="Times New Roman" w:cs="Times New Roman"/>
          <w:b/>
          <w:sz w:val="28"/>
          <w:szCs w:val="28"/>
          <w:lang w:eastAsia="ru-RU"/>
        </w:rPr>
        <w:t>5</w:t>
      </w:r>
      <w:bookmarkStart w:id="1" w:name="_GoBack"/>
      <w:bookmarkEnd w:id="1"/>
      <w:r w:rsidRPr="006E322F">
        <w:rPr>
          <w:rFonts w:ascii="Times New Roman" w:hAnsi="Times New Roman" w:cs="Times New Roman"/>
          <w:b/>
          <w:sz w:val="28"/>
          <w:szCs w:val="28"/>
          <w:lang w:eastAsia="ru-RU"/>
        </w:rPr>
        <w:t xml:space="preserve"> учебный год</w:t>
      </w:r>
    </w:p>
    <w:p w:rsidR="006E322F" w:rsidRPr="006E322F" w:rsidRDefault="000A2A34" w:rsidP="006E32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6E322F">
        <w:rPr>
          <w:rFonts w:ascii="Times New Roman" w:hAnsi="Times New Roman" w:cs="Times New Roman"/>
          <w:b/>
          <w:sz w:val="28"/>
          <w:szCs w:val="28"/>
          <w:lang w:eastAsia="ru-RU"/>
        </w:rPr>
        <w:t>(</w:t>
      </w:r>
      <w:r w:rsidR="00E42CF4">
        <w:rPr>
          <w:rFonts w:ascii="Times New Roman" w:hAnsi="Times New Roman" w:cs="Times New Roman"/>
          <w:b/>
          <w:sz w:val="28"/>
          <w:szCs w:val="28"/>
          <w:lang w:eastAsia="ru-RU"/>
        </w:rPr>
        <w:t>среднее</w:t>
      </w:r>
      <w:r w:rsidR="00C5141E">
        <w:rPr>
          <w:rFonts w:ascii="Times New Roman" w:hAnsi="Times New Roman" w:cs="Times New Roman"/>
          <w:b/>
          <w:sz w:val="28"/>
          <w:szCs w:val="28"/>
          <w:lang w:eastAsia="ru-RU"/>
        </w:rPr>
        <w:t xml:space="preserve"> </w:t>
      </w:r>
      <w:r w:rsidR="006E322F">
        <w:rPr>
          <w:rFonts w:ascii="Times New Roman" w:hAnsi="Times New Roman" w:cs="Times New Roman"/>
          <w:b/>
          <w:sz w:val="28"/>
          <w:szCs w:val="28"/>
          <w:lang w:eastAsia="ru-RU"/>
        </w:rPr>
        <w:t>о</w:t>
      </w:r>
      <w:r w:rsidR="00C5141E">
        <w:rPr>
          <w:rFonts w:ascii="Times New Roman" w:hAnsi="Times New Roman" w:cs="Times New Roman"/>
          <w:b/>
          <w:sz w:val="28"/>
          <w:szCs w:val="28"/>
          <w:lang w:eastAsia="ru-RU"/>
        </w:rPr>
        <w:t>бщее</w:t>
      </w:r>
      <w:r w:rsidR="006E322F">
        <w:rPr>
          <w:rFonts w:ascii="Times New Roman" w:hAnsi="Times New Roman" w:cs="Times New Roman"/>
          <w:b/>
          <w:sz w:val="28"/>
          <w:szCs w:val="28"/>
          <w:lang w:eastAsia="ru-RU"/>
        </w:rPr>
        <w:t xml:space="preserve"> образование)</w:t>
      </w:r>
    </w:p>
    <w:p w:rsidR="000F0576" w:rsidRPr="000F0576" w:rsidRDefault="000F0576" w:rsidP="000F0576">
      <w:pPr>
        <w:rPr>
          <w:lang w:eastAsia="ru-RU"/>
        </w:rPr>
      </w:pPr>
    </w:p>
    <w:p w:rsidR="000F0576" w:rsidRDefault="000F0576" w:rsidP="00492D01">
      <w:pPr>
        <w:pStyle w:val="1"/>
      </w:pPr>
    </w:p>
    <w:p w:rsidR="000F0576" w:rsidRDefault="000F0576" w:rsidP="00492D01">
      <w:pPr>
        <w:pStyle w:val="1"/>
      </w:pPr>
    </w:p>
    <w:p w:rsidR="000F0576" w:rsidRDefault="000F0576" w:rsidP="00492D01">
      <w:pPr>
        <w:pStyle w:val="1"/>
      </w:pPr>
    </w:p>
    <w:p w:rsidR="000F0576" w:rsidRDefault="000F0576" w:rsidP="00492D01">
      <w:pPr>
        <w:pStyle w:val="1"/>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0F0576" w:rsidRPr="006E322F" w:rsidRDefault="000F0576" w:rsidP="00492D01">
      <w:pPr>
        <w:pStyle w:val="1"/>
        <w:rPr>
          <w:sz w:val="24"/>
          <w:szCs w:val="24"/>
        </w:rPr>
      </w:pPr>
    </w:p>
    <w:p w:rsidR="00492D01" w:rsidRPr="006E322F" w:rsidRDefault="006E322F" w:rsidP="00492D01">
      <w:pPr>
        <w:pStyle w:val="1"/>
        <w:rPr>
          <w:sz w:val="24"/>
          <w:szCs w:val="24"/>
        </w:rPr>
      </w:pPr>
      <w:r>
        <w:rPr>
          <w:sz w:val="24"/>
          <w:szCs w:val="24"/>
        </w:rPr>
        <w:t>СОДЕРЖАНИЕ:</w:t>
      </w:r>
    </w:p>
    <w:p w:rsidR="00492D01" w:rsidRPr="006E322F" w:rsidRDefault="00492D01" w:rsidP="00492D01">
      <w:pPr>
        <w:spacing w:after="328" w:line="436" w:lineRule="auto"/>
        <w:rPr>
          <w:rFonts w:ascii="Times New Roman" w:hAnsi="Times New Roman" w:cs="Times New Roman"/>
          <w:sz w:val="24"/>
          <w:szCs w:val="24"/>
        </w:rPr>
      </w:pPr>
      <w:r w:rsidRPr="006E322F">
        <w:rPr>
          <w:rFonts w:ascii="Times New Roman" w:hAnsi="Times New Roman" w:cs="Times New Roman"/>
          <w:sz w:val="24"/>
          <w:szCs w:val="24"/>
        </w:rPr>
        <w:t>РАЗДЕЛ 1. ЦЕЛЕВОЙ ............................................................................................ 5</w:t>
      </w:r>
      <w:r w:rsidRPr="006E322F">
        <w:rPr>
          <w:rFonts w:ascii="Times New Roman" w:eastAsia="Calibri" w:hAnsi="Times New Roman" w:cs="Times New Roman"/>
          <w:sz w:val="24"/>
          <w:szCs w:val="24"/>
        </w:rPr>
        <w:t xml:space="preserve"> </w:t>
      </w:r>
    </w:p>
    <w:p w:rsidR="00492D01" w:rsidRDefault="00492D01" w:rsidP="00492D01">
      <w:pPr>
        <w:spacing w:after="335"/>
        <w:rPr>
          <w:rFonts w:ascii="Times New Roman" w:eastAsia="Calibri" w:hAnsi="Times New Roman" w:cs="Times New Roman"/>
          <w:sz w:val="24"/>
          <w:szCs w:val="24"/>
        </w:rPr>
      </w:pPr>
      <w:r w:rsidRPr="006E322F">
        <w:rPr>
          <w:rFonts w:ascii="Times New Roman" w:hAnsi="Times New Roman" w:cs="Times New Roman"/>
          <w:sz w:val="24"/>
          <w:szCs w:val="24"/>
        </w:rPr>
        <w:t>1.1 Цель и задачи воспитания обучающихся ....................................................... 6</w:t>
      </w:r>
      <w:r w:rsidRPr="006E322F">
        <w:rPr>
          <w:rFonts w:ascii="Times New Roman" w:eastAsia="Calibri" w:hAnsi="Times New Roman" w:cs="Times New Roman"/>
          <w:sz w:val="24"/>
          <w:szCs w:val="24"/>
        </w:rPr>
        <w:t xml:space="preserve"> </w:t>
      </w:r>
    </w:p>
    <w:p w:rsidR="000C68FB" w:rsidRPr="006E322F" w:rsidRDefault="000C68FB" w:rsidP="00492D01">
      <w:pPr>
        <w:spacing w:after="335"/>
        <w:rPr>
          <w:rFonts w:ascii="Times New Roman" w:hAnsi="Times New Roman" w:cs="Times New Roman"/>
          <w:sz w:val="24"/>
          <w:szCs w:val="24"/>
        </w:rPr>
      </w:pPr>
      <w:r>
        <w:rPr>
          <w:rFonts w:ascii="Times New Roman" w:eastAsia="Calibri" w:hAnsi="Times New Roman" w:cs="Times New Roman"/>
          <w:sz w:val="24"/>
          <w:szCs w:val="24"/>
        </w:rPr>
        <w:t>1.2. Направления внеурочной деятельности</w:t>
      </w:r>
    </w:p>
    <w:p w:rsidR="006E322F" w:rsidRPr="006E322F" w:rsidRDefault="00492D01" w:rsidP="00492D01">
      <w:pPr>
        <w:spacing w:after="326" w:line="436" w:lineRule="auto"/>
        <w:rPr>
          <w:rFonts w:ascii="Times New Roman" w:eastAsia="Calibri" w:hAnsi="Times New Roman" w:cs="Times New Roman"/>
          <w:sz w:val="24"/>
          <w:szCs w:val="24"/>
        </w:rPr>
      </w:pPr>
      <w:r w:rsidRPr="006E322F">
        <w:rPr>
          <w:rFonts w:ascii="Times New Roman" w:hAnsi="Times New Roman" w:cs="Times New Roman"/>
          <w:sz w:val="24"/>
          <w:szCs w:val="24"/>
        </w:rPr>
        <w:t>1.3 Целевые ориентиры результатов воспитания ................................................ 8</w:t>
      </w:r>
      <w:r w:rsidRPr="006E322F">
        <w:rPr>
          <w:rFonts w:ascii="Times New Roman" w:eastAsia="Calibri" w:hAnsi="Times New Roman" w:cs="Times New Roman"/>
          <w:sz w:val="24"/>
          <w:szCs w:val="24"/>
        </w:rPr>
        <w:t xml:space="preserve"> </w:t>
      </w:r>
    </w:p>
    <w:p w:rsidR="00492D01" w:rsidRPr="006E322F" w:rsidRDefault="00492D01" w:rsidP="00492D01">
      <w:pPr>
        <w:spacing w:after="326" w:line="436" w:lineRule="auto"/>
        <w:rPr>
          <w:rFonts w:ascii="Times New Roman" w:hAnsi="Times New Roman" w:cs="Times New Roman"/>
          <w:sz w:val="24"/>
          <w:szCs w:val="24"/>
        </w:rPr>
      </w:pPr>
      <w:r w:rsidRPr="006E322F">
        <w:rPr>
          <w:rFonts w:ascii="Times New Roman" w:hAnsi="Times New Roman" w:cs="Times New Roman"/>
          <w:sz w:val="24"/>
          <w:szCs w:val="24"/>
        </w:rPr>
        <w:t>РАЗДЕЛ 2. СОДЕРЖАТЕЛЬНЫЙ ...................................................................... 17</w:t>
      </w:r>
      <w:r w:rsidRPr="006E322F">
        <w:rPr>
          <w:rFonts w:ascii="Times New Roman" w:eastAsia="Calibri" w:hAnsi="Times New Roman" w:cs="Times New Roman"/>
          <w:sz w:val="24"/>
          <w:szCs w:val="24"/>
        </w:rPr>
        <w:t xml:space="preserve"> </w:t>
      </w:r>
    </w:p>
    <w:p w:rsidR="00492D01" w:rsidRPr="006E322F" w:rsidRDefault="00492D01" w:rsidP="00492D01">
      <w:pPr>
        <w:spacing w:after="338"/>
        <w:rPr>
          <w:rFonts w:ascii="Times New Roman" w:hAnsi="Times New Roman" w:cs="Times New Roman"/>
          <w:sz w:val="24"/>
          <w:szCs w:val="24"/>
        </w:rPr>
      </w:pPr>
      <w:r w:rsidRPr="006E322F">
        <w:rPr>
          <w:rFonts w:ascii="Times New Roman" w:hAnsi="Times New Roman" w:cs="Times New Roman"/>
          <w:sz w:val="24"/>
          <w:szCs w:val="24"/>
        </w:rPr>
        <w:t>2.1 Уклад общеобразовательной организации ................................................... 17</w:t>
      </w:r>
      <w:r w:rsidRPr="006E322F">
        <w:rPr>
          <w:rFonts w:ascii="Times New Roman" w:eastAsia="Calibri" w:hAnsi="Times New Roman" w:cs="Times New Roman"/>
          <w:sz w:val="24"/>
          <w:szCs w:val="24"/>
        </w:rPr>
        <w:t xml:space="preserve"> </w:t>
      </w:r>
    </w:p>
    <w:p w:rsidR="006E322F" w:rsidRPr="006E322F" w:rsidRDefault="00492D01" w:rsidP="00492D01">
      <w:pPr>
        <w:spacing w:after="325" w:line="436" w:lineRule="auto"/>
        <w:rPr>
          <w:rFonts w:ascii="Times New Roman" w:eastAsia="Calibri" w:hAnsi="Times New Roman" w:cs="Times New Roman"/>
          <w:sz w:val="24"/>
          <w:szCs w:val="24"/>
        </w:rPr>
      </w:pPr>
      <w:r w:rsidRPr="006E322F">
        <w:rPr>
          <w:rFonts w:ascii="Times New Roman" w:hAnsi="Times New Roman" w:cs="Times New Roman"/>
          <w:sz w:val="24"/>
          <w:szCs w:val="24"/>
        </w:rPr>
        <w:t>2.2 Виды, формы и содержание воспитательной деятельности ....................... 19</w:t>
      </w:r>
      <w:r w:rsidRPr="006E322F">
        <w:rPr>
          <w:rFonts w:ascii="Times New Roman" w:eastAsia="Calibri" w:hAnsi="Times New Roman" w:cs="Times New Roman"/>
          <w:sz w:val="24"/>
          <w:szCs w:val="24"/>
        </w:rPr>
        <w:t xml:space="preserve"> </w:t>
      </w:r>
    </w:p>
    <w:p w:rsidR="00492D01" w:rsidRPr="006E322F" w:rsidRDefault="00492D01" w:rsidP="00492D01">
      <w:pPr>
        <w:spacing w:after="325" w:line="436" w:lineRule="auto"/>
        <w:rPr>
          <w:rFonts w:ascii="Times New Roman" w:hAnsi="Times New Roman" w:cs="Times New Roman"/>
          <w:sz w:val="24"/>
          <w:szCs w:val="24"/>
        </w:rPr>
      </w:pPr>
      <w:r w:rsidRPr="006E322F">
        <w:rPr>
          <w:rFonts w:ascii="Times New Roman" w:hAnsi="Times New Roman" w:cs="Times New Roman"/>
          <w:sz w:val="24"/>
          <w:szCs w:val="24"/>
        </w:rPr>
        <w:t>РАЗДЕЛ 3. ОРГАНИЗАЦИОННЫЙ ................................................................... 35</w:t>
      </w:r>
      <w:r w:rsidRPr="006E322F">
        <w:rPr>
          <w:rFonts w:ascii="Times New Roman" w:eastAsia="Calibri" w:hAnsi="Times New Roman" w:cs="Times New Roman"/>
          <w:sz w:val="24"/>
          <w:szCs w:val="24"/>
        </w:rPr>
        <w:t xml:space="preserve">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3.1 Кадровое обеспечение .................................................................................... 35</w:t>
      </w:r>
      <w:r w:rsidRPr="006E322F">
        <w:rPr>
          <w:rFonts w:ascii="Times New Roman" w:eastAsia="Calibri" w:hAnsi="Times New Roman" w:cs="Times New Roman"/>
          <w:sz w:val="24"/>
          <w:szCs w:val="24"/>
        </w:rPr>
        <w:t xml:space="preserve">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3.2 Нормативно-методическое обеспечение ...................................................... 35</w:t>
      </w:r>
      <w:r w:rsidRPr="006E322F">
        <w:rPr>
          <w:rFonts w:ascii="Times New Roman" w:eastAsia="Calibri" w:hAnsi="Times New Roman" w:cs="Times New Roman"/>
          <w:sz w:val="24"/>
          <w:szCs w:val="24"/>
        </w:rPr>
        <w:t xml:space="preserve"> </w:t>
      </w:r>
    </w:p>
    <w:p w:rsidR="00492D01" w:rsidRPr="006E322F" w:rsidRDefault="00492D01" w:rsidP="00492D01">
      <w:pPr>
        <w:spacing w:line="240" w:lineRule="auto"/>
        <w:rPr>
          <w:rFonts w:ascii="Times New Roman" w:hAnsi="Times New Roman" w:cs="Times New Roman"/>
          <w:sz w:val="24"/>
          <w:szCs w:val="24"/>
        </w:rPr>
      </w:pPr>
      <w:r w:rsidRPr="006E322F">
        <w:rPr>
          <w:rFonts w:ascii="Times New Roman" w:hAnsi="Times New Roman" w:cs="Times New Roman"/>
          <w:sz w:val="24"/>
          <w:szCs w:val="24"/>
        </w:rPr>
        <w:t xml:space="preserve">3.3 Требования к условиям работы с обучающимися с особыми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образовательными потребностями ...................................................................... 35</w:t>
      </w:r>
      <w:r w:rsidRPr="006E322F">
        <w:rPr>
          <w:rFonts w:ascii="Times New Roman" w:eastAsia="Calibri" w:hAnsi="Times New Roman" w:cs="Times New Roman"/>
          <w:sz w:val="24"/>
          <w:szCs w:val="24"/>
        </w:rPr>
        <w:t xml:space="preserve"> </w:t>
      </w:r>
    </w:p>
    <w:p w:rsidR="00492D01" w:rsidRPr="006E322F" w:rsidRDefault="00492D01" w:rsidP="00492D01">
      <w:pPr>
        <w:spacing w:line="240" w:lineRule="auto"/>
        <w:rPr>
          <w:rFonts w:ascii="Times New Roman" w:hAnsi="Times New Roman" w:cs="Times New Roman"/>
          <w:sz w:val="24"/>
          <w:szCs w:val="24"/>
        </w:rPr>
      </w:pPr>
      <w:r w:rsidRPr="006E322F">
        <w:rPr>
          <w:rFonts w:ascii="Times New Roman" w:hAnsi="Times New Roman" w:cs="Times New Roman"/>
          <w:sz w:val="24"/>
          <w:szCs w:val="24"/>
        </w:rPr>
        <w:t xml:space="preserve">3.4 Система поощрения социальной успешности и проявлений активной </w:t>
      </w:r>
    </w:p>
    <w:p w:rsidR="006E322F" w:rsidRPr="006E322F" w:rsidRDefault="00492D01" w:rsidP="00492D01">
      <w:pPr>
        <w:spacing w:after="328" w:line="436" w:lineRule="auto"/>
        <w:rPr>
          <w:rFonts w:ascii="Times New Roman" w:hAnsi="Times New Roman" w:cs="Times New Roman"/>
          <w:sz w:val="24"/>
          <w:szCs w:val="24"/>
        </w:rPr>
      </w:pPr>
      <w:r w:rsidRPr="006E322F">
        <w:rPr>
          <w:rFonts w:ascii="Times New Roman" w:hAnsi="Times New Roman" w:cs="Times New Roman"/>
          <w:sz w:val="24"/>
          <w:szCs w:val="24"/>
        </w:rPr>
        <w:t xml:space="preserve">жизненной позиции обучающихся ...................................................................... </w:t>
      </w:r>
    </w:p>
    <w:p w:rsidR="00492D01" w:rsidRPr="006E322F" w:rsidRDefault="00492D01" w:rsidP="00492D01">
      <w:pPr>
        <w:spacing w:after="328" w:line="436" w:lineRule="auto"/>
        <w:rPr>
          <w:rFonts w:ascii="Times New Roman" w:hAnsi="Times New Roman" w:cs="Times New Roman"/>
          <w:sz w:val="24"/>
          <w:szCs w:val="24"/>
        </w:rPr>
      </w:pPr>
      <w:r w:rsidRPr="006E322F">
        <w:rPr>
          <w:rFonts w:ascii="Times New Roman" w:eastAsia="Calibri" w:hAnsi="Times New Roman" w:cs="Times New Roman"/>
          <w:sz w:val="24"/>
          <w:szCs w:val="24"/>
        </w:rPr>
        <w:t xml:space="preserve"> </w:t>
      </w:r>
      <w:r w:rsidRPr="006E322F">
        <w:rPr>
          <w:rFonts w:ascii="Times New Roman" w:hAnsi="Times New Roman" w:cs="Times New Roman"/>
          <w:sz w:val="24"/>
          <w:szCs w:val="24"/>
        </w:rPr>
        <w:t>3.5 Анализ воспитательного процесса ................................................................ 39</w:t>
      </w:r>
      <w:r w:rsidRPr="006E322F">
        <w:rPr>
          <w:rFonts w:ascii="Times New Roman" w:eastAsia="Calibri" w:hAnsi="Times New Roman" w:cs="Times New Roman"/>
          <w:sz w:val="24"/>
          <w:szCs w:val="24"/>
        </w:rPr>
        <w:t xml:space="preserve"> </w:t>
      </w:r>
    </w:p>
    <w:p w:rsidR="00492D01" w:rsidRPr="006E322F" w:rsidRDefault="00492D01" w:rsidP="00492D01">
      <w:pPr>
        <w:rPr>
          <w:rFonts w:ascii="Times New Roman" w:hAnsi="Times New Roman" w:cs="Times New Roman"/>
          <w:sz w:val="24"/>
          <w:szCs w:val="24"/>
        </w:rPr>
      </w:pPr>
      <w:r w:rsidRPr="006E322F">
        <w:rPr>
          <w:rFonts w:ascii="Times New Roman" w:hAnsi="Times New Roman" w:cs="Times New Roman"/>
          <w:sz w:val="24"/>
          <w:szCs w:val="24"/>
        </w:rPr>
        <w:t>Примерный календарный план воспитательной работы .................................. 42</w:t>
      </w:r>
    </w:p>
    <w:bookmarkEnd w:id="0"/>
    <w:p w:rsidR="006E322F" w:rsidRPr="006E322F" w:rsidRDefault="006E322F" w:rsidP="00CA6801">
      <w:pPr>
        <w:jc w:val="both"/>
        <w:rPr>
          <w:rFonts w:ascii="Times New Roman" w:hAnsi="Times New Roman" w:cs="Times New Roman"/>
          <w:b/>
          <w:sz w:val="24"/>
          <w:szCs w:val="24"/>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A01DB6" w:rsidRPr="000F0576" w:rsidRDefault="000F0576" w:rsidP="00CA6801">
      <w:pPr>
        <w:jc w:val="both"/>
        <w:rPr>
          <w:rFonts w:ascii="Times New Roman" w:hAnsi="Times New Roman" w:cs="Times New Roman"/>
          <w:b/>
          <w:sz w:val="28"/>
          <w:szCs w:val="28"/>
        </w:rPr>
      </w:pPr>
      <w:r w:rsidRPr="000F0576">
        <w:rPr>
          <w:rFonts w:ascii="Times New Roman" w:hAnsi="Times New Roman" w:cs="Times New Roman"/>
          <w:b/>
          <w:sz w:val="28"/>
          <w:szCs w:val="28"/>
        </w:rPr>
        <w:t>Раздел 1. Целевой</w:t>
      </w:r>
    </w:p>
    <w:p w:rsidR="000A2A34" w:rsidRPr="000A2A34" w:rsidRDefault="007420E0" w:rsidP="000A2A34">
      <w:pPr>
        <w:jc w:val="both"/>
        <w:rPr>
          <w:rFonts w:ascii="Times New Roman" w:hAnsi="Times New Roman" w:cs="Times New Roman"/>
          <w:sz w:val="28"/>
          <w:szCs w:val="28"/>
        </w:rPr>
      </w:pPr>
      <w:r w:rsidRPr="009D6B58">
        <w:rPr>
          <w:rFonts w:ascii="Times New Roman" w:hAnsi="Times New Roman" w:cs="Times New Roman"/>
          <w:sz w:val="28"/>
          <w:szCs w:val="28"/>
        </w:rPr>
        <w:t xml:space="preserve">        </w:t>
      </w:r>
      <w:r w:rsidR="000A2A34" w:rsidRPr="000A2A34">
        <w:rPr>
          <w:rFonts w:ascii="Times New Roman" w:hAnsi="Times New Roman" w:cs="Times New Roman"/>
          <w:sz w:val="28"/>
          <w:szCs w:val="28"/>
        </w:rPr>
        <w:t xml:space="preserve">   Содерж</w:t>
      </w:r>
      <w:r w:rsidR="00C5141E">
        <w:rPr>
          <w:rFonts w:ascii="Times New Roman" w:hAnsi="Times New Roman" w:cs="Times New Roman"/>
          <w:sz w:val="28"/>
          <w:szCs w:val="28"/>
        </w:rPr>
        <w:t>ание воспитания обучающихся в М</w:t>
      </w:r>
      <w:r w:rsidR="000A2A34">
        <w:rPr>
          <w:rFonts w:ascii="Times New Roman" w:hAnsi="Times New Roman" w:cs="Times New Roman"/>
          <w:sz w:val="28"/>
          <w:szCs w:val="28"/>
        </w:rPr>
        <w:t>А</w:t>
      </w:r>
      <w:r w:rsidR="00C5141E">
        <w:rPr>
          <w:rFonts w:ascii="Times New Roman" w:hAnsi="Times New Roman" w:cs="Times New Roman"/>
          <w:sz w:val="28"/>
          <w:szCs w:val="28"/>
        </w:rPr>
        <w:t>О</w:t>
      </w:r>
      <w:r w:rsidR="000A2A34">
        <w:rPr>
          <w:rFonts w:ascii="Times New Roman" w:hAnsi="Times New Roman" w:cs="Times New Roman"/>
          <w:sz w:val="28"/>
          <w:szCs w:val="28"/>
        </w:rPr>
        <w:t>У</w:t>
      </w:r>
      <w:r w:rsidR="000A2A34" w:rsidRPr="000A2A34">
        <w:rPr>
          <w:rFonts w:ascii="Times New Roman" w:hAnsi="Times New Roman" w:cs="Times New Roman"/>
          <w:sz w:val="28"/>
          <w:szCs w:val="28"/>
        </w:rPr>
        <w:t>СОШ № 1</w:t>
      </w:r>
      <w:r w:rsidR="000A2A34">
        <w:rPr>
          <w:rFonts w:ascii="Times New Roman" w:hAnsi="Times New Roman" w:cs="Times New Roman"/>
          <w:sz w:val="28"/>
          <w:szCs w:val="28"/>
        </w:rPr>
        <w:t>7</w:t>
      </w:r>
      <w:r w:rsidR="000A2A34" w:rsidRPr="000A2A34">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A2A34" w:rsidRDefault="000A2A34" w:rsidP="000A2A34">
      <w:pPr>
        <w:jc w:val="both"/>
        <w:rPr>
          <w:rFonts w:ascii="Times New Roman" w:hAnsi="Times New Roman" w:cs="Times New Roman"/>
          <w:sz w:val="28"/>
          <w:szCs w:val="28"/>
        </w:rPr>
      </w:pPr>
      <w:r w:rsidRPr="000A2A34">
        <w:rPr>
          <w:rFonts w:ascii="Times New Roman" w:hAnsi="Times New Roman" w:cs="Times New Roman"/>
          <w:sz w:val="28"/>
          <w:szCs w:val="28"/>
        </w:rPr>
        <w:t xml:space="preserve">    Во</w:t>
      </w:r>
      <w:r>
        <w:rPr>
          <w:rFonts w:ascii="Times New Roman" w:hAnsi="Times New Roman" w:cs="Times New Roman"/>
          <w:sz w:val="28"/>
          <w:szCs w:val="28"/>
        </w:rPr>
        <w:t>спитательная деятельность в МА</w:t>
      </w:r>
      <w:r w:rsidR="00C5141E">
        <w:rPr>
          <w:rFonts w:ascii="Times New Roman" w:hAnsi="Times New Roman" w:cs="Times New Roman"/>
          <w:sz w:val="28"/>
          <w:szCs w:val="28"/>
        </w:rPr>
        <w:t>О</w:t>
      </w:r>
      <w:r>
        <w:rPr>
          <w:rFonts w:ascii="Times New Roman" w:hAnsi="Times New Roman" w:cs="Times New Roman"/>
          <w:sz w:val="28"/>
          <w:szCs w:val="28"/>
        </w:rPr>
        <w:t>У</w:t>
      </w:r>
      <w:r w:rsidRPr="000A2A34">
        <w:rPr>
          <w:rFonts w:ascii="Times New Roman" w:hAnsi="Times New Roman" w:cs="Times New Roman"/>
          <w:sz w:val="28"/>
          <w:szCs w:val="28"/>
        </w:rPr>
        <w:t>СОШ № 1</w:t>
      </w:r>
      <w:r>
        <w:rPr>
          <w:rFonts w:ascii="Times New Roman" w:hAnsi="Times New Roman" w:cs="Times New Roman"/>
          <w:sz w:val="28"/>
          <w:szCs w:val="28"/>
        </w:rPr>
        <w:t>7</w:t>
      </w:r>
      <w:r w:rsidRPr="000A2A34">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692D67" w:rsidRPr="009D6B58">
        <w:rPr>
          <w:rFonts w:ascii="Times New Roman" w:hAnsi="Times New Roman" w:cs="Times New Roman"/>
          <w:sz w:val="28"/>
          <w:szCs w:val="28"/>
        </w:rPr>
        <w:t xml:space="preserve">     </w:t>
      </w:r>
    </w:p>
    <w:p w:rsidR="000A2A34" w:rsidRPr="000F0576" w:rsidRDefault="000A2A34" w:rsidP="000A2A34">
      <w:pPr>
        <w:jc w:val="both"/>
        <w:rPr>
          <w:rFonts w:ascii="Times New Roman" w:hAnsi="Times New Roman" w:cs="Times New Roman"/>
          <w:b/>
          <w:sz w:val="28"/>
          <w:szCs w:val="28"/>
        </w:rPr>
      </w:pPr>
      <w:r w:rsidRPr="000F0576">
        <w:rPr>
          <w:rFonts w:ascii="Times New Roman" w:hAnsi="Times New Roman" w:cs="Times New Roman"/>
          <w:b/>
          <w:sz w:val="28"/>
          <w:szCs w:val="28"/>
        </w:rPr>
        <w:t xml:space="preserve">1.1. Цель и задачи воспитания обучающихся </w:t>
      </w:r>
    </w:p>
    <w:p w:rsidR="000A2A34" w:rsidRPr="000A2A34" w:rsidRDefault="000A2A34" w:rsidP="000A2A34">
      <w:pPr>
        <w:jc w:val="both"/>
        <w:rPr>
          <w:rFonts w:ascii="Times New Roman" w:hAnsi="Times New Roman" w:cs="Times New Roman"/>
          <w:bCs/>
          <w:sz w:val="28"/>
          <w:szCs w:val="28"/>
        </w:rPr>
      </w:pPr>
      <w:r w:rsidRPr="000A2A34">
        <w:rPr>
          <w:rFonts w:ascii="Times New Roman" w:hAnsi="Times New Roman" w:cs="Times New Roman"/>
          <w:bCs/>
          <w:sz w:val="28"/>
          <w:szCs w:val="28"/>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0A2A34" w:rsidRPr="000A2A34" w:rsidRDefault="000A2A34" w:rsidP="000A2A34">
      <w:pPr>
        <w:jc w:val="both"/>
        <w:rPr>
          <w:rFonts w:ascii="Times New Roman" w:hAnsi="Times New Roman" w:cs="Times New Roman"/>
          <w:bCs/>
          <w:sz w:val="28"/>
          <w:szCs w:val="28"/>
        </w:rPr>
      </w:pPr>
      <w:r w:rsidRPr="000A2A34">
        <w:rPr>
          <w:rFonts w:ascii="Times New Roman" w:hAnsi="Times New Roman" w:cs="Times New Roman"/>
          <w:bCs/>
          <w:sz w:val="28"/>
          <w:szCs w:val="28"/>
        </w:rPr>
        <w:t xml:space="preserve">     Цель воспитания обучающихся:</w:t>
      </w:r>
    </w:p>
    <w:p w:rsidR="00C5141E" w:rsidRPr="000C68FB" w:rsidRDefault="00C5141E" w:rsidP="000C68FB">
      <w:pPr>
        <w:pStyle w:val="a3"/>
        <w:numPr>
          <w:ilvl w:val="0"/>
          <w:numId w:val="23"/>
        </w:numPr>
        <w:jc w:val="both"/>
        <w:rPr>
          <w:rFonts w:ascii="Times New Roman" w:hAnsi="Times New Roman" w:cs="Times New Roman"/>
          <w:bCs/>
          <w:sz w:val="28"/>
          <w:szCs w:val="28"/>
        </w:rPr>
      </w:pPr>
      <w:r w:rsidRPr="000C68FB">
        <w:rPr>
          <w:rFonts w:ascii="Times New Roman" w:hAnsi="Times New Roman" w:cs="Times New Roman"/>
          <w:bCs/>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5141E" w:rsidRPr="000C68FB" w:rsidRDefault="00C5141E" w:rsidP="000C68FB">
      <w:pPr>
        <w:pStyle w:val="a3"/>
        <w:numPr>
          <w:ilvl w:val="0"/>
          <w:numId w:val="23"/>
        </w:numPr>
        <w:jc w:val="both"/>
        <w:rPr>
          <w:rFonts w:ascii="Times New Roman" w:hAnsi="Times New Roman" w:cs="Times New Roman"/>
          <w:bCs/>
          <w:sz w:val="28"/>
          <w:szCs w:val="28"/>
        </w:rPr>
      </w:pPr>
      <w:r w:rsidRPr="000C68FB">
        <w:rPr>
          <w:rFonts w:ascii="Times New Roman" w:hAnsi="Times New Roman" w:cs="Times New Roman"/>
          <w:bCs/>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 xml:space="preserve">     Задачи воспитания обучающихся:</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lastRenderedPageBreak/>
        <w:t>•</w:t>
      </w:r>
      <w:r w:rsidRPr="00C5141E">
        <w:rPr>
          <w:rFonts w:ascii="Times New Roman" w:hAnsi="Times New Roman" w:cs="Times New Roman"/>
          <w:bCs/>
          <w:sz w:val="28"/>
          <w:szCs w:val="28"/>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формирование и развитие личностных отношений к этим нормам, ценностям, традициям (их освоение, принятие);</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достижение личностных результатов освоения общеобразовательных программ в соответствии с ФГОС ООО.</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 xml:space="preserve">     </w:t>
      </w:r>
      <w:r w:rsidRPr="000C68FB">
        <w:rPr>
          <w:rFonts w:ascii="Times New Roman" w:hAnsi="Times New Roman" w:cs="Times New Roman"/>
          <w:b/>
          <w:bCs/>
          <w:sz w:val="28"/>
          <w:szCs w:val="28"/>
        </w:rPr>
        <w:t>Личностные результаты</w:t>
      </w:r>
      <w:r w:rsidRPr="00C5141E">
        <w:rPr>
          <w:rFonts w:ascii="Times New Roman" w:hAnsi="Times New Roman" w:cs="Times New Roman"/>
          <w:bCs/>
          <w:sz w:val="28"/>
          <w:szCs w:val="28"/>
        </w:rPr>
        <w:t xml:space="preserve"> освоения обучающимися образовательных программ включают:</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осознание российской гражданской идентичности;</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сформированность ценностей самостоятельности и инициативы;</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готовность обучающихся к саморазвитию, самостоятельности и личностному самоопределению;</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наличие мотивации к целенаправленной социально значимой деятельности;</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сформированность внутренней позиции личности как особого ценностного отношения к себе, окружающим людям и жизни в целом.</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01DB6" w:rsidRPr="009D6B58" w:rsidRDefault="00A01DB6" w:rsidP="00A01DB6">
      <w:pPr>
        <w:jc w:val="both"/>
        <w:rPr>
          <w:rFonts w:ascii="Times New Roman" w:hAnsi="Times New Roman" w:cs="Times New Roman"/>
          <w:b/>
          <w:sz w:val="28"/>
          <w:szCs w:val="28"/>
        </w:rPr>
      </w:pPr>
      <w:r w:rsidRPr="009D6B58">
        <w:rPr>
          <w:rFonts w:ascii="Times New Roman" w:hAnsi="Times New Roman" w:cs="Times New Roman"/>
          <w:sz w:val="28"/>
          <w:szCs w:val="28"/>
        </w:rPr>
        <w:t xml:space="preserve"> </w:t>
      </w:r>
      <w:r w:rsidRPr="009D6B58">
        <w:rPr>
          <w:rFonts w:ascii="Times New Roman" w:hAnsi="Times New Roman" w:cs="Times New Roman"/>
          <w:b/>
          <w:sz w:val="28"/>
          <w:szCs w:val="28"/>
        </w:rPr>
        <w:t xml:space="preserve">1.2 Направления воспитания  </w:t>
      </w:r>
    </w:p>
    <w:p w:rsidR="00E42CF4" w:rsidRPr="000C68FB" w:rsidRDefault="00C5141E" w:rsidP="00E42CF4">
      <w:pPr>
        <w:spacing w:after="209" w:line="240" w:lineRule="auto"/>
        <w:ind w:left="272" w:hanging="10"/>
        <w:rPr>
          <w:rFonts w:ascii="Times New Roman" w:hAnsi="Times New Roman" w:cs="Times New Roman"/>
          <w:bCs/>
          <w:sz w:val="28"/>
          <w:szCs w:val="28"/>
        </w:rPr>
      </w:pPr>
      <w:r>
        <w:rPr>
          <w:rFonts w:ascii="Times New Roman" w:hAnsi="Times New Roman" w:cs="Times New Roman"/>
          <w:bCs/>
          <w:sz w:val="28"/>
          <w:szCs w:val="28"/>
        </w:rPr>
        <w:t xml:space="preserve">      </w:t>
      </w:r>
      <w:bookmarkStart w:id="2" w:name="_Hlk136720501"/>
      <w:r w:rsidR="00E42CF4" w:rsidRPr="00E42CF4">
        <w:rPr>
          <w:bCs/>
          <w:sz w:val="28"/>
          <w:szCs w:val="28"/>
        </w:rPr>
        <w:t xml:space="preserve">      </w:t>
      </w:r>
      <w:r w:rsidR="00E42CF4" w:rsidRPr="000C68FB">
        <w:rPr>
          <w:rFonts w:ascii="Times New Roman" w:hAnsi="Times New Roman" w:cs="Times New Roman"/>
          <w:bCs/>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w:t>
      </w:r>
      <w:r w:rsidR="00E42CF4" w:rsidRPr="000C68FB">
        <w:rPr>
          <w:rFonts w:ascii="Times New Roman" w:hAnsi="Times New Roman" w:cs="Times New Roman"/>
          <w:b/>
          <w:bCs/>
          <w:sz w:val="28"/>
          <w:szCs w:val="28"/>
        </w:rPr>
        <w:t>направлениям</w:t>
      </w:r>
      <w:r w:rsidR="00E42CF4" w:rsidRPr="000C68FB">
        <w:rPr>
          <w:rFonts w:ascii="Times New Roman" w:hAnsi="Times New Roman" w:cs="Times New Roman"/>
          <w:bCs/>
          <w:sz w:val="28"/>
          <w:szCs w:val="28"/>
        </w:rPr>
        <w:t xml:space="preserve">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42CF4" w:rsidRPr="00E42CF4" w:rsidRDefault="00E42CF4" w:rsidP="00E42CF4">
      <w:pPr>
        <w:spacing w:after="209" w:line="240" w:lineRule="auto"/>
        <w:ind w:left="272" w:hanging="10"/>
        <w:rPr>
          <w:rFonts w:ascii="Times New Roman" w:hAnsi="Times New Roman" w:cs="Times New Roman"/>
          <w:bCs/>
          <w:sz w:val="28"/>
          <w:szCs w:val="28"/>
        </w:rPr>
      </w:pPr>
      <w:r w:rsidRPr="00E42CF4">
        <w:rPr>
          <w:rFonts w:ascii="Times New Roman" w:hAnsi="Times New Roman" w:cs="Times New Roman"/>
          <w:bCs/>
          <w:sz w:val="28"/>
          <w:szCs w:val="28"/>
        </w:rPr>
        <w:t xml:space="preserve">       1. </w:t>
      </w:r>
      <w:r w:rsidRPr="000C68FB">
        <w:rPr>
          <w:rFonts w:ascii="Times New Roman" w:hAnsi="Times New Roman" w:cs="Times New Roman"/>
          <w:b/>
          <w:bCs/>
          <w:sz w:val="28"/>
          <w:szCs w:val="28"/>
        </w:rPr>
        <w:t>Гражданского воспитания</w:t>
      </w:r>
      <w:r w:rsidRPr="00E42CF4">
        <w:rPr>
          <w:rFonts w:ascii="Times New Roman" w:hAnsi="Times New Roman" w:cs="Times New Roman"/>
          <w:bCs/>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w:t>
      </w:r>
      <w:r w:rsidRPr="00E42CF4">
        <w:rPr>
          <w:rFonts w:ascii="Times New Roman" w:hAnsi="Times New Roman" w:cs="Times New Roman"/>
          <w:bCs/>
          <w:sz w:val="28"/>
          <w:szCs w:val="28"/>
        </w:rPr>
        <w:lastRenderedPageBreak/>
        <w:t>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42CF4" w:rsidRPr="00E42CF4" w:rsidRDefault="00E42CF4" w:rsidP="00E42CF4">
      <w:pPr>
        <w:spacing w:after="209" w:line="240" w:lineRule="auto"/>
        <w:ind w:left="272" w:hanging="10"/>
        <w:rPr>
          <w:rFonts w:ascii="Times New Roman" w:hAnsi="Times New Roman" w:cs="Times New Roman"/>
          <w:bCs/>
          <w:sz w:val="28"/>
          <w:szCs w:val="28"/>
        </w:rPr>
      </w:pPr>
      <w:r w:rsidRPr="00E42CF4">
        <w:rPr>
          <w:rFonts w:ascii="Times New Roman" w:hAnsi="Times New Roman" w:cs="Times New Roman"/>
          <w:bCs/>
          <w:sz w:val="28"/>
          <w:szCs w:val="28"/>
        </w:rPr>
        <w:t xml:space="preserve">       2. </w:t>
      </w:r>
      <w:r w:rsidRPr="000C68FB">
        <w:rPr>
          <w:rFonts w:ascii="Times New Roman" w:hAnsi="Times New Roman" w:cs="Times New Roman"/>
          <w:b/>
          <w:bCs/>
          <w:sz w:val="28"/>
          <w:szCs w:val="28"/>
        </w:rPr>
        <w:t>Патриотического воспитания</w:t>
      </w:r>
      <w:r w:rsidRPr="00E42CF4">
        <w:rPr>
          <w:rFonts w:ascii="Times New Roman" w:hAnsi="Times New Roman" w:cs="Times New Roman"/>
          <w:bCs/>
          <w:sz w:val="28"/>
          <w:szCs w:val="28"/>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E42CF4" w:rsidRPr="00E42CF4" w:rsidRDefault="00E42CF4" w:rsidP="00E42CF4">
      <w:pPr>
        <w:spacing w:after="209" w:line="240" w:lineRule="auto"/>
        <w:ind w:left="272" w:hanging="10"/>
        <w:rPr>
          <w:rFonts w:ascii="Times New Roman" w:hAnsi="Times New Roman" w:cs="Times New Roman"/>
          <w:bCs/>
          <w:sz w:val="28"/>
          <w:szCs w:val="28"/>
        </w:rPr>
      </w:pPr>
      <w:r w:rsidRPr="00E42CF4">
        <w:rPr>
          <w:rFonts w:ascii="Times New Roman" w:hAnsi="Times New Roman" w:cs="Times New Roman"/>
          <w:bCs/>
          <w:sz w:val="28"/>
          <w:szCs w:val="28"/>
        </w:rPr>
        <w:t xml:space="preserve">       3. </w:t>
      </w:r>
      <w:r w:rsidRPr="000C68FB">
        <w:rPr>
          <w:rFonts w:ascii="Times New Roman" w:hAnsi="Times New Roman" w:cs="Times New Roman"/>
          <w:b/>
          <w:bCs/>
          <w:sz w:val="28"/>
          <w:szCs w:val="28"/>
        </w:rPr>
        <w:t>Духовно-нравственного воспитания</w:t>
      </w:r>
      <w:r w:rsidRPr="00E42CF4">
        <w:rPr>
          <w:rFonts w:ascii="Times New Roman" w:hAnsi="Times New Roman" w:cs="Times New Roman"/>
          <w:bCs/>
          <w:sz w:val="28"/>
          <w:szCs w:val="28"/>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E42CF4" w:rsidRPr="00E42CF4" w:rsidRDefault="00E42CF4" w:rsidP="00E42CF4">
      <w:pPr>
        <w:spacing w:after="209" w:line="240" w:lineRule="auto"/>
        <w:ind w:left="272" w:hanging="10"/>
        <w:rPr>
          <w:rFonts w:ascii="Times New Roman" w:hAnsi="Times New Roman" w:cs="Times New Roman"/>
          <w:bCs/>
          <w:sz w:val="28"/>
          <w:szCs w:val="28"/>
        </w:rPr>
      </w:pPr>
      <w:r w:rsidRPr="00E42CF4">
        <w:rPr>
          <w:rFonts w:ascii="Times New Roman" w:hAnsi="Times New Roman" w:cs="Times New Roman"/>
          <w:bCs/>
          <w:sz w:val="28"/>
          <w:szCs w:val="28"/>
        </w:rPr>
        <w:t xml:space="preserve">       4.  </w:t>
      </w:r>
      <w:r w:rsidRPr="000C68FB">
        <w:rPr>
          <w:rFonts w:ascii="Times New Roman" w:hAnsi="Times New Roman" w:cs="Times New Roman"/>
          <w:b/>
          <w:bCs/>
          <w:sz w:val="28"/>
          <w:szCs w:val="28"/>
        </w:rPr>
        <w:t>Эстетического воспитания</w:t>
      </w:r>
      <w:r w:rsidRPr="00E42CF4">
        <w:rPr>
          <w:rFonts w:ascii="Times New Roman" w:hAnsi="Times New Roman" w:cs="Times New Roman"/>
          <w:bCs/>
          <w:sz w:val="28"/>
          <w:szCs w:val="28"/>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E42CF4" w:rsidRPr="00E42CF4" w:rsidRDefault="00E42CF4" w:rsidP="00E42CF4">
      <w:pPr>
        <w:spacing w:after="209" w:line="240" w:lineRule="auto"/>
        <w:ind w:left="272" w:hanging="10"/>
        <w:rPr>
          <w:rFonts w:ascii="Times New Roman" w:hAnsi="Times New Roman" w:cs="Times New Roman"/>
          <w:bCs/>
          <w:sz w:val="28"/>
          <w:szCs w:val="28"/>
        </w:rPr>
      </w:pPr>
      <w:r w:rsidRPr="00E42CF4">
        <w:rPr>
          <w:rFonts w:ascii="Times New Roman" w:hAnsi="Times New Roman" w:cs="Times New Roman"/>
          <w:bCs/>
          <w:sz w:val="28"/>
          <w:szCs w:val="28"/>
        </w:rPr>
        <w:t xml:space="preserve">       5. </w:t>
      </w:r>
      <w:r w:rsidRPr="000C68FB">
        <w:rPr>
          <w:rFonts w:ascii="Times New Roman" w:hAnsi="Times New Roman" w:cs="Times New Roman"/>
          <w:b/>
          <w:bCs/>
          <w:sz w:val="28"/>
          <w:szCs w:val="28"/>
        </w:rPr>
        <w:t>Физического воспитания</w:t>
      </w:r>
      <w:r w:rsidRPr="00E42CF4">
        <w:rPr>
          <w:rFonts w:ascii="Times New Roman" w:hAnsi="Times New Roman" w:cs="Times New Roman"/>
          <w:bCs/>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42CF4" w:rsidRPr="00E42CF4" w:rsidRDefault="00E42CF4" w:rsidP="00E42CF4">
      <w:pPr>
        <w:spacing w:after="209" w:line="240" w:lineRule="auto"/>
        <w:ind w:left="272" w:hanging="10"/>
        <w:rPr>
          <w:rFonts w:ascii="Times New Roman" w:hAnsi="Times New Roman" w:cs="Times New Roman"/>
          <w:bCs/>
          <w:sz w:val="28"/>
          <w:szCs w:val="28"/>
        </w:rPr>
      </w:pPr>
      <w:r w:rsidRPr="00E42CF4">
        <w:rPr>
          <w:rFonts w:ascii="Times New Roman" w:hAnsi="Times New Roman" w:cs="Times New Roman"/>
          <w:bCs/>
          <w:sz w:val="28"/>
          <w:szCs w:val="28"/>
        </w:rPr>
        <w:t xml:space="preserve">      6. </w:t>
      </w:r>
      <w:r w:rsidRPr="000C68FB">
        <w:rPr>
          <w:rFonts w:ascii="Times New Roman" w:hAnsi="Times New Roman" w:cs="Times New Roman"/>
          <w:b/>
          <w:bCs/>
          <w:sz w:val="28"/>
          <w:szCs w:val="28"/>
        </w:rPr>
        <w:t>Трудового воспитания</w:t>
      </w:r>
      <w:r w:rsidRPr="00E42CF4">
        <w:rPr>
          <w:rFonts w:ascii="Times New Roman" w:hAnsi="Times New Roman" w:cs="Times New Roman"/>
          <w:bCs/>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42CF4" w:rsidRPr="000C68FB" w:rsidRDefault="00E42CF4" w:rsidP="00E42CF4">
      <w:pPr>
        <w:spacing w:after="209" w:line="240" w:lineRule="auto"/>
        <w:ind w:left="272" w:hanging="10"/>
        <w:rPr>
          <w:rFonts w:ascii="Times New Roman" w:hAnsi="Times New Roman" w:cs="Times New Roman"/>
          <w:b/>
          <w:bCs/>
          <w:sz w:val="28"/>
          <w:szCs w:val="28"/>
        </w:rPr>
      </w:pPr>
      <w:r w:rsidRPr="00E42CF4">
        <w:rPr>
          <w:rFonts w:ascii="Times New Roman" w:hAnsi="Times New Roman" w:cs="Times New Roman"/>
          <w:bCs/>
          <w:sz w:val="28"/>
          <w:szCs w:val="28"/>
        </w:rPr>
        <w:t xml:space="preserve">     7. </w:t>
      </w:r>
      <w:r w:rsidRPr="000C68FB">
        <w:rPr>
          <w:rFonts w:ascii="Times New Roman" w:hAnsi="Times New Roman" w:cs="Times New Roman"/>
          <w:b/>
          <w:bCs/>
          <w:sz w:val="28"/>
          <w:szCs w:val="28"/>
        </w:rPr>
        <w:t>Экологического воспитания</w:t>
      </w:r>
      <w:r w:rsidRPr="00E42CF4">
        <w:rPr>
          <w:rFonts w:ascii="Times New Roman" w:hAnsi="Times New Roman" w:cs="Times New Roman"/>
          <w:bCs/>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w:t>
      </w:r>
      <w:r w:rsidRPr="000C68FB">
        <w:rPr>
          <w:rFonts w:ascii="Times New Roman" w:hAnsi="Times New Roman" w:cs="Times New Roman"/>
          <w:b/>
          <w:bCs/>
          <w:sz w:val="28"/>
          <w:szCs w:val="28"/>
        </w:rPr>
        <w:t>окружающей среды;</w:t>
      </w:r>
    </w:p>
    <w:p w:rsidR="00E42CF4" w:rsidRPr="00E42CF4" w:rsidRDefault="00E42CF4" w:rsidP="00E42CF4">
      <w:pPr>
        <w:spacing w:after="209" w:line="240" w:lineRule="auto"/>
        <w:ind w:left="272" w:hanging="10"/>
        <w:rPr>
          <w:rFonts w:ascii="Times New Roman" w:hAnsi="Times New Roman" w:cs="Times New Roman"/>
          <w:bCs/>
          <w:sz w:val="28"/>
          <w:szCs w:val="28"/>
        </w:rPr>
      </w:pPr>
      <w:r w:rsidRPr="000C68FB">
        <w:rPr>
          <w:rFonts w:ascii="Times New Roman" w:hAnsi="Times New Roman" w:cs="Times New Roman"/>
          <w:b/>
          <w:bCs/>
          <w:sz w:val="28"/>
          <w:szCs w:val="28"/>
        </w:rPr>
        <w:t xml:space="preserve">     8. Ценности научного познания</w:t>
      </w:r>
      <w:r w:rsidRPr="00E42CF4">
        <w:rPr>
          <w:rFonts w:ascii="Times New Roman" w:hAnsi="Times New Roman" w:cs="Times New Roman"/>
          <w:bCs/>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A2A34" w:rsidRPr="000A2A34" w:rsidRDefault="000A2A34" w:rsidP="008D75E4">
      <w:pPr>
        <w:spacing w:after="209" w:line="240" w:lineRule="auto"/>
        <w:rPr>
          <w:rFonts w:ascii="Times New Roman" w:eastAsia="Times New Roman" w:hAnsi="Times New Roman" w:cs="Times New Roman"/>
          <w:b/>
          <w:bCs/>
          <w:i/>
          <w:sz w:val="28"/>
          <w:szCs w:val="28"/>
        </w:rPr>
      </w:pPr>
      <w:bookmarkStart w:id="3" w:name="_Hlk140252075"/>
      <w:r w:rsidRPr="000A2A34">
        <w:rPr>
          <w:rFonts w:ascii="Times New Roman" w:eastAsia="Times New Roman" w:hAnsi="Times New Roman" w:cs="Times New Roman"/>
          <w:b/>
          <w:bCs/>
          <w:sz w:val="28"/>
          <w:szCs w:val="28"/>
        </w:rPr>
        <w:t xml:space="preserve"> </w:t>
      </w:r>
      <w:r w:rsidR="008D75E4">
        <w:rPr>
          <w:rFonts w:ascii="Times New Roman" w:eastAsia="Times New Roman" w:hAnsi="Times New Roman" w:cs="Times New Roman"/>
          <w:b/>
          <w:bCs/>
          <w:sz w:val="28"/>
          <w:szCs w:val="28"/>
        </w:rPr>
        <w:t>1.3</w:t>
      </w:r>
      <w:r w:rsidRPr="000A2A34">
        <w:rPr>
          <w:rFonts w:ascii="Times New Roman" w:eastAsia="Times New Roman" w:hAnsi="Times New Roman" w:cs="Times New Roman"/>
          <w:b/>
          <w:bCs/>
          <w:sz w:val="28"/>
          <w:szCs w:val="28"/>
        </w:rPr>
        <w:t xml:space="preserve"> Целевые ориентиры результатов воспитания</w:t>
      </w:r>
      <w:bookmarkEnd w:id="3"/>
      <w:r w:rsidRPr="000A2A34">
        <w:rPr>
          <w:rFonts w:ascii="Times New Roman" w:eastAsia="Times New Roman" w:hAnsi="Times New Roman" w:cs="Times New Roman"/>
          <w:b/>
          <w:bCs/>
          <w:i/>
          <w:sz w:val="28"/>
          <w:szCs w:val="28"/>
        </w:rPr>
        <w:t>:</w:t>
      </w:r>
    </w:p>
    <w:bookmarkEnd w:id="2"/>
    <w:p w:rsidR="00E42CF4" w:rsidRPr="008D75E4" w:rsidRDefault="00C5141E" w:rsidP="00E42CF4">
      <w:pPr>
        <w:jc w:val="both"/>
        <w:rPr>
          <w:rFonts w:ascii="Times New Roman" w:hAnsi="Times New Roman" w:cs="Times New Roman"/>
          <w:bCs/>
          <w:sz w:val="28"/>
          <w:szCs w:val="28"/>
        </w:rPr>
      </w:pPr>
      <w:r w:rsidRPr="00C5141E">
        <w:rPr>
          <w:rFonts w:ascii="Times New Roman" w:eastAsia="Times New Roman" w:hAnsi="Times New Roman" w:cs="Times New Roman"/>
          <w:bCs/>
          <w:sz w:val="28"/>
          <w:szCs w:val="28"/>
        </w:rPr>
        <w:lastRenderedPageBreak/>
        <w:t xml:space="preserve">     </w:t>
      </w:r>
      <w:r w:rsidR="00E42CF4" w:rsidRPr="00E42CF4">
        <w:rPr>
          <w:bCs/>
          <w:sz w:val="28"/>
          <w:szCs w:val="28"/>
        </w:rPr>
        <w:t xml:space="preserve">     </w:t>
      </w:r>
      <w:r w:rsidR="00E42CF4" w:rsidRPr="008D75E4">
        <w:rPr>
          <w:rFonts w:ascii="Times New Roman" w:hAnsi="Times New Roman" w:cs="Times New Roman"/>
          <w:bCs/>
          <w:sz w:val="28"/>
          <w:szCs w:val="28"/>
        </w:rPr>
        <w:t>Требования к личностным результатам освоения обучающимися ООП СОО установлены ФГОС СОО.</w:t>
      </w:r>
    </w:p>
    <w:p w:rsidR="00E42CF4" w:rsidRPr="008D75E4" w:rsidRDefault="00E42CF4" w:rsidP="00E42CF4">
      <w:pPr>
        <w:jc w:val="both"/>
        <w:rPr>
          <w:rFonts w:ascii="Times New Roman" w:eastAsia="Times New Roman" w:hAnsi="Times New Roman" w:cs="Times New Roman"/>
          <w:bCs/>
          <w:sz w:val="28"/>
          <w:szCs w:val="28"/>
        </w:rPr>
      </w:pPr>
      <w:r w:rsidRPr="008D75E4">
        <w:rPr>
          <w:rFonts w:ascii="Times New Roman" w:eastAsia="Times New Roman" w:hAnsi="Times New Roman" w:cs="Times New Roman"/>
          <w:bCs/>
          <w:sz w:val="28"/>
          <w:szCs w:val="28"/>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E42CF4" w:rsidRPr="008D75E4" w:rsidRDefault="00E42CF4" w:rsidP="00E42CF4">
      <w:pPr>
        <w:jc w:val="both"/>
        <w:rPr>
          <w:rFonts w:ascii="Times New Roman" w:eastAsia="Times New Roman" w:hAnsi="Times New Roman" w:cs="Times New Roman"/>
          <w:bCs/>
          <w:sz w:val="28"/>
          <w:szCs w:val="28"/>
        </w:rPr>
      </w:pPr>
      <w:r w:rsidRPr="008D75E4">
        <w:rPr>
          <w:rFonts w:ascii="Times New Roman" w:eastAsia="Times New Roman" w:hAnsi="Times New Roman" w:cs="Times New Roman"/>
          <w:bCs/>
          <w:sz w:val="28"/>
          <w:szCs w:val="28"/>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42CF4" w:rsidRPr="008D75E4" w:rsidRDefault="00E42CF4" w:rsidP="00E42CF4">
      <w:pPr>
        <w:jc w:val="both"/>
        <w:rPr>
          <w:rFonts w:ascii="Times New Roman" w:eastAsia="Times New Roman" w:hAnsi="Times New Roman" w:cs="Times New Roman"/>
          <w:bCs/>
          <w:i/>
          <w:sz w:val="28"/>
          <w:szCs w:val="28"/>
        </w:rPr>
      </w:pPr>
      <w:r w:rsidRPr="008D75E4">
        <w:rPr>
          <w:rFonts w:ascii="Times New Roman" w:eastAsia="Times New Roman" w:hAnsi="Times New Roman" w:cs="Times New Roman"/>
          <w:bCs/>
          <w:sz w:val="28"/>
          <w:szCs w:val="28"/>
        </w:rPr>
        <w:t xml:space="preserve">          Целевые ориентиры результатов воспитания</w:t>
      </w:r>
      <w:r w:rsidRPr="008D75E4">
        <w:rPr>
          <w:rFonts w:ascii="Times New Roman" w:eastAsia="Times New Roman" w:hAnsi="Times New Roman" w:cs="Times New Roman"/>
          <w:bCs/>
          <w:i/>
          <w:sz w:val="28"/>
          <w:szCs w:val="28"/>
        </w:rPr>
        <w:t xml:space="preserve"> на уровне среднего общего            образования.</w:t>
      </w:r>
    </w:p>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Cs/>
          <w:sz w:val="28"/>
          <w:szCs w:val="28"/>
        </w:rPr>
        <w:t xml:space="preserve">  </w:t>
      </w:r>
      <w:r w:rsidRPr="00E42CF4">
        <w:rPr>
          <w:rFonts w:ascii="Times New Roman" w:eastAsia="Times New Roman" w:hAnsi="Times New Roman" w:cs="Times New Roman"/>
          <w:b/>
          <w:bCs/>
          <w:sz w:val="28"/>
          <w:szCs w:val="28"/>
        </w:rPr>
        <w:t>Гражданское воспитание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осознанно выражающий свою российскую гражданскую принадлежность (идентичность) в поликультурном и многоконфессиональном российском обществе, современном мировом сообществе;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ориентированный на активное гражданское участие на основе уважения закона и правопорядка, прав и свобод сограждан;</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Cs/>
          <w:sz w:val="28"/>
          <w:szCs w:val="28"/>
        </w:rPr>
        <w:t xml:space="preserve">   </w:t>
      </w:r>
      <w:r w:rsidRPr="00E42CF4">
        <w:rPr>
          <w:rFonts w:ascii="Times New Roman" w:eastAsia="Times New Roman" w:hAnsi="Times New Roman" w:cs="Times New Roman"/>
          <w:b/>
          <w:bCs/>
          <w:sz w:val="28"/>
          <w:szCs w:val="28"/>
        </w:rPr>
        <w:t>Патриотическое воспитание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lastRenderedPageBreak/>
        <w:t>- выражающий свою национальную, этническую принадлежность, приверженность к родной культуре, любовь к своему народу;</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сознающий причастность к многонациональному народу Российской Федерации; Российскому Отечеству, российскую культурную идентичность;</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Cs/>
          <w:sz w:val="28"/>
          <w:szCs w:val="28"/>
        </w:rPr>
        <w:t xml:space="preserve">    </w:t>
      </w:r>
      <w:r w:rsidRPr="00E42CF4">
        <w:rPr>
          <w:rFonts w:ascii="Times New Roman" w:eastAsia="Times New Roman" w:hAnsi="Times New Roman" w:cs="Times New Roman"/>
          <w:b/>
          <w:bCs/>
          <w:sz w:val="28"/>
          <w:szCs w:val="28"/>
        </w:rPr>
        <w:t>Духовно-нравственное воспитание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Cs/>
          <w:sz w:val="28"/>
          <w:szCs w:val="28"/>
        </w:rPr>
        <w:lastRenderedPageBreak/>
        <w:t xml:space="preserve">    </w:t>
      </w:r>
      <w:r w:rsidRPr="00E42CF4">
        <w:rPr>
          <w:rFonts w:ascii="Times New Roman" w:eastAsia="Times New Roman" w:hAnsi="Times New Roman" w:cs="Times New Roman"/>
          <w:b/>
          <w:bCs/>
          <w:sz w:val="28"/>
          <w:szCs w:val="28"/>
        </w:rPr>
        <w:t>Эстетическое воспитание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выражающий понимание ценности отечественного и мирового искусства, российского и мирового художественного наследия;</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Cs/>
          <w:sz w:val="28"/>
          <w:szCs w:val="28"/>
        </w:rPr>
        <w:t xml:space="preserve">     </w:t>
      </w:r>
      <w:r w:rsidRPr="00E42CF4">
        <w:rPr>
          <w:rFonts w:ascii="Times New Roman" w:eastAsia="Times New Roman" w:hAnsi="Times New Roman" w:cs="Times New Roman"/>
          <w:b/>
          <w:bCs/>
          <w:sz w:val="28"/>
          <w:szCs w:val="28"/>
        </w:rPr>
        <w:t>Физическое воспитание, формирование культуры здоровья и эмоционального благополучия:</w:t>
      </w:r>
    </w:p>
    <w:p w:rsidR="00E42CF4" w:rsidRPr="00E42CF4" w:rsidRDefault="00E42CF4" w:rsidP="00E42CF4">
      <w:pPr>
        <w:jc w:val="both"/>
        <w:rPr>
          <w:rFonts w:ascii="Times New Roman" w:eastAsia="Times New Roman" w:hAnsi="Times New Roman" w:cs="Times New Roman"/>
          <w:bCs/>
          <w:sz w:val="28"/>
          <w:szCs w:val="28"/>
        </w:rPr>
      </w:pPr>
      <w:bookmarkStart w:id="4" w:name="_Hlk140316305"/>
      <w:r w:rsidRPr="00E42CF4">
        <w:rPr>
          <w:rFonts w:ascii="Times New Roman" w:eastAsia="Times New Roman" w:hAnsi="Times New Roman" w:cs="Times New Roman"/>
          <w:bCs/>
          <w:sz w:val="28"/>
          <w:szCs w:val="28"/>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соблюдающий правила личной и общественной безопасности, в том числе безопасного поведения в информационной среде;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самосовершенствованию, соблюдающий и пропагандирующий безопасный и здоровый образ жизни;</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сознательное и обоснованное неприятие вредных привычек (употребление алкоголя, наркотиков, курение, любых форм зависимости, деструктивное поведение в обществе и цифровой среде, понимание их вреда для физического и психического здоровья;</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демонстрирующий навыки рефлексии своего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развивающий способности адаптироваться к стрессовым ситуациям в общении, в разных коллективах, к меняющимся условиям (социальным, информационным и природным).</w:t>
      </w:r>
    </w:p>
    <w:bookmarkEnd w:id="4"/>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Cs/>
          <w:sz w:val="28"/>
          <w:szCs w:val="28"/>
        </w:rPr>
        <w:t xml:space="preserve">     </w:t>
      </w:r>
      <w:r w:rsidRPr="00E42CF4">
        <w:rPr>
          <w:rFonts w:ascii="Times New Roman" w:eastAsia="Times New Roman" w:hAnsi="Times New Roman" w:cs="Times New Roman"/>
          <w:b/>
          <w:bCs/>
          <w:sz w:val="28"/>
          <w:szCs w:val="28"/>
        </w:rPr>
        <w:t>Трудовое воспитание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lastRenderedPageBreak/>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ориентированный на осознанный выбор сферы трудовой, профессиональной деятельности в российском обществе с учетом личных потребностей своей семьи, общества.</w:t>
      </w:r>
    </w:p>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
          <w:bCs/>
          <w:sz w:val="28"/>
          <w:szCs w:val="28"/>
        </w:rPr>
        <w:t xml:space="preserve">  Экологическое воспитание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выражающий деятельное неприятие действий, приносящих вред природе;</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xml:space="preserve">- применяющий знания естественных и социальных наук для разумного, бережливого природопользования в быту, общественном пространстве; </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E42CF4" w:rsidRPr="00E42CF4" w:rsidRDefault="00E42CF4" w:rsidP="00E42CF4">
      <w:pPr>
        <w:jc w:val="both"/>
        <w:rPr>
          <w:rFonts w:ascii="Times New Roman" w:eastAsia="Times New Roman" w:hAnsi="Times New Roman" w:cs="Times New Roman"/>
          <w:b/>
          <w:bCs/>
          <w:sz w:val="28"/>
          <w:szCs w:val="28"/>
        </w:rPr>
      </w:pPr>
      <w:r w:rsidRPr="00E42CF4">
        <w:rPr>
          <w:rFonts w:ascii="Times New Roman" w:eastAsia="Times New Roman" w:hAnsi="Times New Roman" w:cs="Times New Roman"/>
          <w:bCs/>
          <w:sz w:val="28"/>
          <w:szCs w:val="28"/>
        </w:rPr>
        <w:t xml:space="preserve">    </w:t>
      </w:r>
      <w:r w:rsidRPr="00E42CF4">
        <w:rPr>
          <w:rFonts w:ascii="Times New Roman" w:eastAsia="Times New Roman" w:hAnsi="Times New Roman" w:cs="Times New Roman"/>
          <w:b/>
          <w:bCs/>
          <w:sz w:val="28"/>
          <w:szCs w:val="28"/>
        </w:rPr>
        <w:t xml:space="preserve"> Ценности научного познания:</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деятельно выражающий познавательные интересы в разных предметных областях с учетом своих интересов, способностей, достижений;</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xml:space="preserve">- обладающий представлением о научной картине мира, достижениях науки и техники, аргументированно выражающий понимание значения науки в жизни российского общества, в обеспечении его безопасности, гуманитарном, социально-экономическом развитии России </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lastRenderedPageBreak/>
        <w:t>- демонстрирующий навыки критического мышления, определение достоверной научной информации и критики антинаучных представлений;</w:t>
      </w:r>
    </w:p>
    <w:p w:rsidR="00E42CF4" w:rsidRPr="00E42CF4" w:rsidRDefault="00E42CF4" w:rsidP="00E42CF4">
      <w:pPr>
        <w:jc w:val="both"/>
        <w:rPr>
          <w:rFonts w:ascii="Times New Roman" w:eastAsia="Times New Roman" w:hAnsi="Times New Roman" w:cs="Times New Roman"/>
          <w:bCs/>
          <w:sz w:val="28"/>
          <w:szCs w:val="28"/>
        </w:rPr>
      </w:pPr>
      <w:r w:rsidRPr="00E42CF4">
        <w:rPr>
          <w:rFonts w:ascii="Times New Roman" w:eastAsia="Times New Roman" w:hAnsi="Times New Roman" w:cs="Times New Roman"/>
          <w:bCs/>
          <w:sz w:val="28"/>
          <w:szCs w:val="28"/>
        </w:rPr>
        <w:t>- 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A01DB6" w:rsidRPr="009D6B58" w:rsidRDefault="00A01DB6" w:rsidP="00E42CF4">
      <w:pPr>
        <w:jc w:val="both"/>
        <w:rPr>
          <w:rFonts w:ascii="Times New Roman" w:hAnsi="Times New Roman" w:cs="Times New Roman"/>
          <w:b/>
          <w:sz w:val="28"/>
          <w:szCs w:val="28"/>
        </w:rPr>
      </w:pPr>
      <w:r w:rsidRPr="009D6B58">
        <w:rPr>
          <w:rFonts w:ascii="Times New Roman" w:hAnsi="Times New Roman" w:cs="Times New Roman"/>
          <w:b/>
          <w:sz w:val="28"/>
          <w:szCs w:val="28"/>
        </w:rPr>
        <w:t>РАЗДЕЛ 2. СОДЕРЖАТЕЛЬНЫЙ</w:t>
      </w:r>
    </w:p>
    <w:p w:rsidR="00A01DB6" w:rsidRPr="009D6B58" w:rsidRDefault="00A01DB6" w:rsidP="00A01DB6">
      <w:pPr>
        <w:spacing w:after="209" w:line="240" w:lineRule="auto"/>
        <w:ind w:left="272" w:hanging="10"/>
        <w:rPr>
          <w:rFonts w:ascii="Times New Roman" w:eastAsia="Times New Roman" w:hAnsi="Times New Roman" w:cs="Times New Roman"/>
          <w:b/>
          <w:sz w:val="28"/>
          <w:szCs w:val="28"/>
        </w:rPr>
      </w:pPr>
      <w:r w:rsidRPr="009D6B58">
        <w:rPr>
          <w:rFonts w:ascii="Times New Roman" w:eastAsia="Times New Roman" w:hAnsi="Times New Roman" w:cs="Times New Roman"/>
          <w:b/>
          <w:sz w:val="28"/>
          <w:szCs w:val="28"/>
        </w:rPr>
        <w:t xml:space="preserve">2.1 Уклад общеобразовательной организации </w:t>
      </w:r>
    </w:p>
    <w:p w:rsidR="007420E0" w:rsidRPr="009D6B58" w:rsidRDefault="007420E0" w:rsidP="007420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6B58">
        <w:rPr>
          <w:rFonts w:ascii="Times New Roman" w:eastAsia="Times New Roman" w:hAnsi="Times New Roman" w:cs="Times New Roman"/>
          <w:sz w:val="28"/>
          <w:szCs w:val="28"/>
          <w:lang w:eastAsia="ru-RU"/>
        </w:rPr>
        <w:t xml:space="preserve">          В МАОУ СОШ № 17 – дна из старейших школ города Липецка. В 2021 году образовательное учреждение отметило свой 100-летний юбилей. В последние 10 лет в школе ежегодно обучается примерно около 900 учащихся.</w:t>
      </w:r>
      <w:r w:rsidRPr="009D6B58">
        <w:rPr>
          <w:rFonts w:ascii="Times New Roman" w:eastAsia="Times New Roman" w:hAnsi="Times New Roman" w:cs="Times New Roman"/>
          <w:color w:val="000000"/>
          <w:sz w:val="28"/>
          <w:szCs w:val="28"/>
          <w:lang w:eastAsia="ru-RU"/>
        </w:rPr>
        <w:t xml:space="preserve"> С 2003 года в школе обучаются и воспитываются дети с нарушениями опорно-двигательного аппарата, ДЦП и с задержкой умственного развития, для них работает адаптированная образовательная программа.</w:t>
      </w:r>
    </w:p>
    <w:p w:rsidR="007420E0" w:rsidRPr="009D6B58" w:rsidRDefault="007420E0" w:rsidP="007420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6B58">
        <w:rPr>
          <w:rFonts w:ascii="Times New Roman" w:eastAsia="Times New Roman" w:hAnsi="Times New Roman" w:cs="Times New Roman"/>
          <w:color w:val="000000"/>
          <w:sz w:val="28"/>
          <w:szCs w:val="28"/>
          <w:lang w:eastAsia="ru-RU"/>
        </w:rPr>
        <w:t xml:space="preserve">          В 2006 году школа участвовала в приоритетном национальном проекте «Образование» и стала победителем конкурса общеобразовательных учреждений, внедряющих инновационные образовательные программы. В 2011 году школу включили в национальный реестр лучших образовательных учреждений РФ. В 2014 году она вошла в число лучших учреждений образования по раскрытию потенциала личности учащегося (национальная премия в области образования, диплом 1 степени), в 2017-м стала лауреатом Всероссийского смотра-конкурса образовательных организаций.</w:t>
      </w:r>
    </w:p>
    <w:p w:rsidR="000A2A34" w:rsidRDefault="007420E0" w:rsidP="007420E0">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9D6B58">
        <w:rPr>
          <w:rFonts w:ascii="Times New Roman" w:eastAsia="Times New Roman" w:hAnsi="Times New Roman" w:cs="Times New Roman"/>
          <w:sz w:val="28"/>
          <w:szCs w:val="28"/>
          <w:lang w:eastAsia="ko-KR"/>
        </w:rPr>
        <w:t xml:space="preserve">       В образовательном учреждении создано и развивается единое воспитательное пространство: по совместным планам и договорным обязательствам осуществляется сотрудничество с различными учреждениями: ДДТ «Октябрьский», училище искусств им. Игумнова, библиотека им. Бунина. Реализуется годовой круг праздников и традиционных мероприятий, используется система коллективных творческих дел, существуют школьные традиции и символика; осуществляется интеграция основного и дополнительного образования.    </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7420E0" w:rsidRPr="009D6B58">
        <w:rPr>
          <w:rFonts w:ascii="Times New Roman" w:eastAsia="Times New Roman" w:hAnsi="Times New Roman" w:cs="Times New Roman"/>
          <w:sz w:val="28"/>
          <w:szCs w:val="28"/>
          <w:lang w:eastAsia="ko-KR"/>
        </w:rPr>
        <w:t xml:space="preserve"> </w:t>
      </w:r>
      <w:r w:rsidRPr="000A2A34">
        <w:rPr>
          <w:rFonts w:ascii="Times New Roman" w:eastAsia="Times New Roman" w:hAnsi="Times New Roman" w:cs="Times New Roman"/>
          <w:sz w:val="28"/>
          <w:szCs w:val="28"/>
          <w:lang w:eastAsia="ko-KR"/>
        </w:rPr>
        <w:t>Значимые для воспитания всероссийские проекты и программы, в которых М</w:t>
      </w:r>
      <w:r>
        <w:rPr>
          <w:rFonts w:ascii="Times New Roman" w:eastAsia="Times New Roman" w:hAnsi="Times New Roman" w:cs="Times New Roman"/>
          <w:sz w:val="28"/>
          <w:szCs w:val="28"/>
          <w:lang w:eastAsia="ko-KR"/>
        </w:rPr>
        <w:t>А</w:t>
      </w:r>
      <w:r w:rsidRPr="000A2A34">
        <w:rPr>
          <w:rFonts w:ascii="Times New Roman" w:eastAsia="Times New Roman" w:hAnsi="Times New Roman" w:cs="Times New Roman"/>
          <w:sz w:val="28"/>
          <w:szCs w:val="28"/>
          <w:lang w:eastAsia="ko-KR"/>
        </w:rPr>
        <w:t>ОУ</w:t>
      </w:r>
      <w:r>
        <w:rPr>
          <w:rFonts w:ascii="Times New Roman" w:eastAsia="Times New Roman" w:hAnsi="Times New Roman" w:cs="Times New Roman"/>
          <w:sz w:val="28"/>
          <w:szCs w:val="28"/>
          <w:lang w:eastAsia="ko-KR"/>
        </w:rPr>
        <w:t xml:space="preserve"> СОШ № 17</w:t>
      </w:r>
      <w:r w:rsidRPr="000A2A34">
        <w:rPr>
          <w:rFonts w:ascii="Times New Roman" w:eastAsia="Times New Roman" w:hAnsi="Times New Roman" w:cs="Times New Roman"/>
          <w:sz w:val="28"/>
          <w:szCs w:val="28"/>
          <w:lang w:eastAsia="ko-KR"/>
        </w:rPr>
        <w:t>принимает участие:</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1. РДДМ «Движение первых».</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2. Школьный театр.</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3.Всероссийский проект «Экокласс»</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4.Проекты, организованные Российским обществом «Знание»</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5.Федеральный профориентационный проект «Билет в будущее».</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6.Федеральный проект «Орлята России».</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Pr="000A2A34">
        <w:rPr>
          <w:rFonts w:ascii="Times New Roman" w:eastAsia="Times New Roman" w:hAnsi="Times New Roman" w:cs="Times New Roman"/>
          <w:sz w:val="28"/>
          <w:szCs w:val="28"/>
          <w:lang w:eastAsia="ko-KR"/>
        </w:rPr>
        <w:t>О</w:t>
      </w:r>
      <w:r>
        <w:rPr>
          <w:rFonts w:ascii="Times New Roman" w:eastAsia="Times New Roman" w:hAnsi="Times New Roman" w:cs="Times New Roman"/>
          <w:sz w:val="28"/>
          <w:szCs w:val="28"/>
          <w:lang w:eastAsia="ko-KR"/>
        </w:rPr>
        <w:t>сновные традиции воспитания в МАО</w:t>
      </w:r>
      <w:r w:rsidRPr="000A2A34">
        <w:rPr>
          <w:rFonts w:ascii="Times New Roman" w:eastAsia="Times New Roman" w:hAnsi="Times New Roman" w:cs="Times New Roman"/>
          <w:sz w:val="28"/>
          <w:szCs w:val="28"/>
          <w:lang w:eastAsia="ko-KR"/>
        </w:rPr>
        <w:t>УСОШ № 1</w:t>
      </w:r>
      <w:r>
        <w:rPr>
          <w:rFonts w:ascii="Times New Roman" w:eastAsia="Times New Roman" w:hAnsi="Times New Roman" w:cs="Times New Roman"/>
          <w:sz w:val="28"/>
          <w:szCs w:val="28"/>
          <w:lang w:eastAsia="ko-KR"/>
        </w:rPr>
        <w:t>7</w:t>
      </w:r>
      <w:r w:rsidRPr="000A2A34">
        <w:rPr>
          <w:rFonts w:ascii="Times New Roman" w:eastAsia="Times New Roman" w:hAnsi="Times New Roman" w:cs="Times New Roman"/>
          <w:sz w:val="28"/>
          <w:szCs w:val="28"/>
          <w:lang w:eastAsia="ko-KR"/>
        </w:rPr>
        <w:t>:</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lastRenderedPageBreak/>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A2A34" w:rsidRPr="000A2A34" w:rsidRDefault="000A2A34" w:rsidP="000A2A34">
      <w:pPr>
        <w:pStyle w:val="a3"/>
        <w:numPr>
          <w:ilvl w:val="0"/>
          <w:numId w:val="16"/>
        </w:num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A2A34" w:rsidRPr="000A2A34" w:rsidRDefault="000A2A34" w:rsidP="000A2A34">
      <w:pPr>
        <w:numPr>
          <w:ilvl w:val="0"/>
          <w:numId w:val="13"/>
        </w:num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 xml:space="preserve">важное место в воспитательной работе отводится педагогическому сопровождению одарённых детей; </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 xml:space="preserve">     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0A2A34" w:rsidRPr="000A2A34" w:rsidRDefault="007420E0"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9D6B58">
        <w:rPr>
          <w:rFonts w:ascii="Times New Roman" w:eastAsia="Times New Roman" w:hAnsi="Times New Roman" w:cs="Times New Roman"/>
          <w:sz w:val="28"/>
          <w:szCs w:val="28"/>
          <w:lang w:eastAsia="ko-KR"/>
        </w:rPr>
        <w:t xml:space="preserve">    </w:t>
      </w:r>
      <w:r w:rsidR="000A2A34" w:rsidRPr="000A2A34">
        <w:rPr>
          <w:rFonts w:ascii="Times New Roman" w:eastAsia="Times New Roman" w:hAnsi="Times New Roman" w:cs="Times New Roman"/>
          <w:sz w:val="28"/>
          <w:szCs w:val="28"/>
          <w:lang w:eastAsia="ko-KR"/>
        </w:rPr>
        <w:t>Школа реализует инновационные воспитательные практики:</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2.Музейная педагогика – создание условий для развития личности путем включения ее в многообразную деятельность школьного музея.</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3. Театральная педагогика – создания условий для развития творческой личности.</w:t>
      </w:r>
    </w:p>
    <w:p w:rsidR="000A2A34" w:rsidRPr="000A2A34" w:rsidRDefault="000A2A34" w:rsidP="000A2A34">
      <w:pPr>
        <w:wordWrap w:val="0"/>
        <w:autoSpaceDE w:val="0"/>
        <w:autoSpaceDN w:val="0"/>
        <w:spacing w:after="0" w:line="240" w:lineRule="auto"/>
        <w:jc w:val="both"/>
        <w:rPr>
          <w:rFonts w:ascii="Times New Roman" w:eastAsia="Times New Roman" w:hAnsi="Times New Roman" w:cs="Times New Roman"/>
          <w:sz w:val="28"/>
          <w:szCs w:val="28"/>
          <w:lang w:eastAsia="ko-KR"/>
        </w:rPr>
      </w:pPr>
      <w:r w:rsidRPr="000A2A34">
        <w:rPr>
          <w:rFonts w:ascii="Times New Roman" w:eastAsia="Times New Roman" w:hAnsi="Times New Roman" w:cs="Times New Roman"/>
          <w:sz w:val="28"/>
          <w:szCs w:val="28"/>
          <w:lang w:eastAsia="ko-KR"/>
        </w:rPr>
        <w:t>4. Социальные практики: деятельность волонтёрского отряда «</w:t>
      </w:r>
      <w:r>
        <w:rPr>
          <w:rFonts w:ascii="Times New Roman" w:eastAsia="Times New Roman" w:hAnsi="Times New Roman" w:cs="Times New Roman"/>
          <w:sz w:val="28"/>
          <w:szCs w:val="28"/>
          <w:lang w:eastAsia="ko-KR"/>
        </w:rPr>
        <w:t>Оберег</w:t>
      </w:r>
      <w:r w:rsidRPr="000A2A34">
        <w:rPr>
          <w:rFonts w:ascii="Times New Roman" w:eastAsia="Times New Roman" w:hAnsi="Times New Roman" w:cs="Times New Roman"/>
          <w:sz w:val="28"/>
          <w:szCs w:val="28"/>
          <w:lang w:eastAsia="ko-KR"/>
        </w:rPr>
        <w:t>»</w:t>
      </w:r>
      <w:r>
        <w:rPr>
          <w:rFonts w:ascii="Times New Roman" w:eastAsia="Times New Roman" w:hAnsi="Times New Roman" w:cs="Times New Roman"/>
          <w:sz w:val="28"/>
          <w:szCs w:val="28"/>
          <w:lang w:eastAsia="ko-KR"/>
        </w:rPr>
        <w:t>.</w:t>
      </w:r>
    </w:p>
    <w:p w:rsidR="007420E0" w:rsidRPr="009D6B58" w:rsidRDefault="007420E0" w:rsidP="007420E0">
      <w:pPr>
        <w:wordWrap w:val="0"/>
        <w:autoSpaceDE w:val="0"/>
        <w:autoSpaceDN w:val="0"/>
        <w:spacing w:after="0" w:line="240" w:lineRule="auto"/>
        <w:jc w:val="both"/>
        <w:rPr>
          <w:rFonts w:ascii="Times New Roman" w:eastAsia="Times New Roman" w:hAnsi="Times New Roman" w:cs="Times New Roman"/>
          <w:sz w:val="28"/>
          <w:szCs w:val="28"/>
          <w:lang w:eastAsia="ko-KR"/>
        </w:rPr>
      </w:pP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      В </w:t>
      </w:r>
      <w:r w:rsidR="00E42CF4">
        <w:rPr>
          <w:rFonts w:ascii="Times New Roman" w:eastAsia="Times New Roman" w:hAnsi="Times New Roman" w:cs="Times New Roman"/>
          <w:sz w:val="28"/>
          <w:szCs w:val="28"/>
        </w:rPr>
        <w:t>10-11</w:t>
      </w:r>
      <w:r w:rsidR="00C5141E">
        <w:rPr>
          <w:rFonts w:ascii="Times New Roman" w:eastAsia="Times New Roman" w:hAnsi="Times New Roman" w:cs="Times New Roman"/>
          <w:sz w:val="28"/>
          <w:szCs w:val="28"/>
        </w:rPr>
        <w:t>-</w:t>
      </w:r>
      <w:r w:rsidRPr="000A2A34">
        <w:rPr>
          <w:rFonts w:ascii="Times New Roman" w:eastAsia="Times New Roman" w:hAnsi="Times New Roman" w:cs="Times New Roman"/>
          <w:sz w:val="28"/>
          <w:szCs w:val="28"/>
        </w:rPr>
        <w:t xml:space="preserve">х классах школы обучается </w:t>
      </w:r>
      <w:r w:rsidR="00E42CF4">
        <w:rPr>
          <w:rFonts w:ascii="Times New Roman" w:eastAsia="Times New Roman" w:hAnsi="Times New Roman" w:cs="Times New Roman"/>
          <w:sz w:val="28"/>
          <w:szCs w:val="28"/>
        </w:rPr>
        <w:t>64</w:t>
      </w:r>
      <w:r w:rsidRPr="000A2A34">
        <w:rPr>
          <w:rFonts w:ascii="Times New Roman" w:eastAsia="Times New Roman" w:hAnsi="Times New Roman" w:cs="Times New Roman"/>
          <w:sz w:val="28"/>
          <w:szCs w:val="28"/>
        </w:rPr>
        <w:t xml:space="preserve"> обучающихся.  Состав обучающихся школы неоднороден и различается:</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lastRenderedPageBreak/>
        <w:t>– по учебным возможностям, которые зависят от общего развития ребенка и его уровня подготовки к обучению в школе. Имеются обучающиеся с ОВЗ.</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 социальному статусу. </w:t>
      </w:r>
      <w:r w:rsidR="008D75E4">
        <w:rPr>
          <w:rFonts w:ascii="Times New Roman" w:eastAsia="Times New Roman" w:hAnsi="Times New Roman" w:cs="Times New Roman"/>
          <w:sz w:val="28"/>
          <w:szCs w:val="28"/>
        </w:rPr>
        <w:t>Е</w:t>
      </w:r>
      <w:r w:rsidRPr="000A2A34">
        <w:rPr>
          <w:rFonts w:ascii="Times New Roman" w:eastAsia="Times New Roman" w:hAnsi="Times New Roman" w:cs="Times New Roman"/>
          <w:sz w:val="28"/>
          <w:szCs w:val="28"/>
        </w:rPr>
        <w:t>сть дети, оставшиеся без попечения род</w:t>
      </w:r>
      <w:r w:rsidR="008D75E4">
        <w:rPr>
          <w:rFonts w:ascii="Times New Roman" w:eastAsia="Times New Roman" w:hAnsi="Times New Roman" w:cs="Times New Roman"/>
          <w:sz w:val="28"/>
          <w:szCs w:val="28"/>
        </w:rPr>
        <w:t>ителей, находящиеся под опекой</w:t>
      </w:r>
      <w:r w:rsidRPr="000A2A34">
        <w:rPr>
          <w:rFonts w:ascii="Times New Roman" w:eastAsia="Times New Roman" w:hAnsi="Times New Roman" w:cs="Times New Roman"/>
          <w:sz w:val="28"/>
          <w:szCs w:val="28"/>
        </w:rPr>
        <w:t>. Также насчитывается определё</w:t>
      </w:r>
      <w:r w:rsidR="008D75E4">
        <w:rPr>
          <w:rFonts w:ascii="Times New Roman" w:eastAsia="Times New Roman" w:hAnsi="Times New Roman" w:cs="Times New Roman"/>
          <w:sz w:val="28"/>
          <w:szCs w:val="28"/>
        </w:rPr>
        <w:t>нное количество неполных, малообеспеченных семей</w:t>
      </w:r>
      <w:r w:rsidRPr="000A2A34">
        <w:rPr>
          <w:rFonts w:ascii="Times New Roman" w:eastAsia="Times New Roman" w:hAnsi="Times New Roman" w:cs="Times New Roman"/>
          <w:sz w:val="28"/>
          <w:szCs w:val="28"/>
        </w:rPr>
        <w:t>.</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национальной принадлежности, которая определяется многонациональностью жителей микрорайона школы.</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     Источниками, оказывающими положительное влияние на воспитательный процесс в школе, являются педагоги:</w:t>
      </w:r>
    </w:p>
    <w:p w:rsidR="000A2A34" w:rsidRPr="000A2A34" w:rsidRDefault="000A2A34" w:rsidP="000A2A34">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0A2A34" w:rsidRPr="000A2A34" w:rsidRDefault="000A2A34" w:rsidP="000A2A34">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специалисты социально-психологической службы школы, обеспечивающие педагогическую поддержку особым категориям обучающихся;</w:t>
      </w:r>
    </w:p>
    <w:p w:rsidR="000A2A34" w:rsidRPr="000A2A34" w:rsidRDefault="000A2A34" w:rsidP="000A2A34">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0A2A34" w:rsidRPr="000A2A34" w:rsidRDefault="000A2A34" w:rsidP="000A2A34">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           Проблемные зоны, дефициты, препятствия достижению эффективных результатов в воспитательной деятельности:</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lastRenderedPageBreak/>
        <w:t xml:space="preserve">1.  Отсутствие взаимопосещаемости КТД с целью обмена опытом со стороны классных руководителей. </w:t>
      </w:r>
    </w:p>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 xml:space="preserve">2.  </w:t>
      </w:r>
      <w:bookmarkStart w:id="5" w:name="_Hlk136772536"/>
      <w:r w:rsidRPr="000A2A34">
        <w:rPr>
          <w:rFonts w:ascii="Times New Roman" w:eastAsia="Times New Roman" w:hAnsi="Times New Roman" w:cs="Times New Roman"/>
          <w:sz w:val="28"/>
          <w:szCs w:val="28"/>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5"/>
    <w:p w:rsidR="000A2A34" w:rsidRPr="000A2A34" w:rsidRDefault="000A2A34"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0A2A34">
        <w:rPr>
          <w:rFonts w:ascii="Times New Roman" w:eastAsia="Times New Roman" w:hAnsi="Times New Roman" w:cs="Times New Roman"/>
          <w:sz w:val="28"/>
          <w:szCs w:val="28"/>
        </w:rPr>
        <w:t>Пути решения вышеуказанных проблем:</w:t>
      </w:r>
    </w:p>
    <w:p w:rsidR="000A2A34" w:rsidRPr="000A2A34" w:rsidRDefault="00581650"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0A2A34" w:rsidRPr="000A2A34">
        <w:rPr>
          <w:rFonts w:ascii="Times New Roman" w:eastAsia="Times New Roman" w:hAnsi="Times New Roman" w:cs="Times New Roman"/>
          <w:sz w:val="28"/>
          <w:szCs w:val="28"/>
        </w:rPr>
        <w:t>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0A2A34" w:rsidRPr="000A2A34" w:rsidRDefault="00581650" w:rsidP="000A2A3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A2A34" w:rsidRPr="000A2A34">
        <w:rPr>
          <w:rFonts w:ascii="Times New Roman" w:eastAsia="Times New Roman" w:hAnsi="Times New Roman" w:cs="Times New Roman"/>
          <w:sz w:val="28"/>
          <w:szCs w:val="28"/>
        </w:rPr>
        <w:t>Активное привлечение к воспитательной работе всех субъектов профилактики.</w:t>
      </w:r>
    </w:p>
    <w:p w:rsidR="005A5F18" w:rsidRPr="009D6B58" w:rsidRDefault="005A5F18" w:rsidP="00A01DB6">
      <w:pPr>
        <w:spacing w:after="215" w:line="240" w:lineRule="auto"/>
        <w:ind w:left="10" w:right="-15" w:hanging="10"/>
        <w:jc w:val="center"/>
        <w:rPr>
          <w:rFonts w:ascii="Times New Roman" w:eastAsia="Times New Roman" w:hAnsi="Times New Roman" w:cs="Times New Roman"/>
          <w:b/>
          <w:sz w:val="28"/>
          <w:szCs w:val="28"/>
        </w:rPr>
      </w:pPr>
    </w:p>
    <w:p w:rsidR="00A01DB6" w:rsidRPr="009D6B58" w:rsidRDefault="00A01DB6" w:rsidP="00A01DB6">
      <w:pPr>
        <w:spacing w:after="215" w:line="240" w:lineRule="auto"/>
        <w:ind w:left="10" w:right="-15" w:hanging="10"/>
        <w:jc w:val="center"/>
        <w:rPr>
          <w:rFonts w:ascii="Times New Roman" w:hAnsi="Times New Roman" w:cs="Times New Roman"/>
          <w:sz w:val="28"/>
          <w:szCs w:val="28"/>
        </w:rPr>
      </w:pPr>
      <w:r w:rsidRPr="009D6B58">
        <w:rPr>
          <w:rFonts w:ascii="Times New Roman" w:eastAsia="Times New Roman" w:hAnsi="Times New Roman" w:cs="Times New Roman"/>
          <w:b/>
          <w:sz w:val="28"/>
          <w:szCs w:val="28"/>
        </w:rPr>
        <w:t xml:space="preserve">2.2 Виды, формы и содержание воспитательной деятельности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6" w:name="Виды_формы_и_содержание_2_3_3"/>
      <w:r w:rsidR="00CA6801" w:rsidRPr="009D6B58">
        <w:rPr>
          <w:rFonts w:ascii="Times New Roman" w:hAnsi="Times New Roman" w:cs="Times New Roman"/>
          <w:sz w:val="28"/>
          <w:szCs w:val="28"/>
        </w:rPr>
        <w:t>Виды, формы и содержание воспитательной деятельности с учетом специфики МАОУ СОШ №17 г.</w:t>
      </w:r>
      <w:r w:rsidR="00A57AF5" w:rsidRPr="009D6B58">
        <w:rPr>
          <w:rFonts w:ascii="Times New Roman" w:hAnsi="Times New Roman" w:cs="Times New Roman"/>
          <w:sz w:val="28"/>
          <w:szCs w:val="28"/>
        </w:rPr>
        <w:t xml:space="preserve"> </w:t>
      </w:r>
      <w:r w:rsidR="00CA6801" w:rsidRPr="009D6B58">
        <w:rPr>
          <w:rFonts w:ascii="Times New Roman" w:hAnsi="Times New Roman" w:cs="Times New Roman"/>
          <w:sz w:val="28"/>
          <w:szCs w:val="28"/>
        </w:rPr>
        <w:t>Липецка, интересов субъектов воспитания, тематики учебных модулей</w:t>
      </w:r>
      <w:bookmarkEnd w:id="6"/>
      <w:r>
        <w:rPr>
          <w:rFonts w:ascii="Times New Roman" w:hAnsi="Times New Roman" w:cs="Times New Roman"/>
          <w:sz w:val="28"/>
          <w:szCs w:val="28"/>
        </w:rPr>
        <w:t xml:space="preserve">. </w:t>
      </w:r>
      <w:r w:rsidR="00CA6801" w:rsidRPr="009D6B58">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A6801" w:rsidRPr="008D75E4" w:rsidRDefault="00CA6801" w:rsidP="00CA6801">
      <w:pPr>
        <w:jc w:val="both"/>
        <w:rPr>
          <w:rFonts w:ascii="Times New Roman" w:hAnsi="Times New Roman" w:cs="Times New Roman"/>
          <w:b/>
          <w:sz w:val="28"/>
          <w:szCs w:val="28"/>
        </w:rPr>
      </w:pPr>
      <w:r w:rsidRPr="008D75E4">
        <w:rPr>
          <w:rFonts w:ascii="Times New Roman" w:hAnsi="Times New Roman" w:cs="Times New Roman"/>
          <w:b/>
          <w:sz w:val="28"/>
          <w:szCs w:val="28"/>
        </w:rPr>
        <w:t>Модуль «</w:t>
      </w:r>
      <w:r w:rsidR="00581650" w:rsidRPr="008D75E4">
        <w:rPr>
          <w:rFonts w:ascii="Times New Roman" w:hAnsi="Times New Roman" w:cs="Times New Roman"/>
          <w:b/>
          <w:sz w:val="28"/>
          <w:szCs w:val="28"/>
        </w:rPr>
        <w:t>Основные</w:t>
      </w:r>
      <w:r w:rsidRPr="008D75E4">
        <w:rPr>
          <w:rFonts w:ascii="Times New Roman" w:hAnsi="Times New Roman" w:cs="Times New Roman"/>
          <w:b/>
          <w:sz w:val="28"/>
          <w:szCs w:val="28"/>
        </w:rPr>
        <w:t xml:space="preserve"> общешкольные дела»</w:t>
      </w:r>
    </w:p>
    <w:p w:rsidR="00985482" w:rsidRPr="00985482" w:rsidRDefault="008D75E4" w:rsidP="00985482">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985482">
        <w:rPr>
          <w:rFonts w:ascii="Times New Roman" w:hAnsi="Times New Roman" w:cs="Times New Roman"/>
          <w:sz w:val="28"/>
          <w:szCs w:val="28"/>
        </w:rPr>
        <w:t>Реализация воспитательного потенциала основных школьных дел предусматривает:</w:t>
      </w:r>
      <w:r w:rsidR="00985482" w:rsidRPr="00985482">
        <w:rPr>
          <w:rFonts w:ascii="Times New Roman" w:hAnsi="Times New Roman" w:cs="Times New Roman"/>
          <w:sz w:val="28"/>
          <w:szCs w:val="28"/>
        </w:rPr>
        <w:t xml:space="preserve"> </w:t>
      </w:r>
    </w:p>
    <w:p w:rsidR="00985482" w:rsidRPr="00425A8B" w:rsidRDefault="00985482" w:rsidP="00985482">
      <w:pPr>
        <w:pStyle w:val="a3"/>
        <w:widowControl w:val="0"/>
        <w:numPr>
          <w:ilvl w:val="0"/>
          <w:numId w:val="16"/>
        </w:numPr>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ц</w:t>
      </w:r>
      <w:r w:rsidRPr="00425A8B">
        <w:rPr>
          <w:rFonts w:ascii="Times New Roman" w:hAnsi="Times New Roman" w:cs="Times New Roman"/>
          <w:sz w:val="28"/>
          <w:szCs w:val="28"/>
        </w:rPr>
        <w:t>еремония поднятия, спуска Государственного флага Российской Федерации</w:t>
      </w:r>
      <w:r>
        <w:rPr>
          <w:rFonts w:ascii="Times New Roman" w:hAnsi="Times New Roman" w:cs="Times New Roman"/>
          <w:sz w:val="28"/>
          <w:szCs w:val="28"/>
        </w:rPr>
        <w:t>;</w:t>
      </w:r>
    </w:p>
    <w:p w:rsidR="008D75E4" w:rsidRPr="008D75E4" w:rsidRDefault="008D75E4" w:rsidP="00985482">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8D75E4" w:rsidRPr="008D75E4" w:rsidRDefault="008D75E4" w:rsidP="008D75E4">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lastRenderedPageBreak/>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
    <w:p w:rsidR="008D75E4" w:rsidRPr="008D75E4" w:rsidRDefault="008D75E4" w:rsidP="008D75E4">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 «Посвящение в юных инспекторов дорожного движения»;</w:t>
      </w:r>
    </w:p>
    <w:p w:rsidR="008D75E4" w:rsidRPr="008D75E4" w:rsidRDefault="008D75E4" w:rsidP="008D75E4">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фестиваль «Время первых», общешкольный конкурс «Лучший ученик года», «Лучший класс года», «Президентские состязания» и др;</w:t>
      </w:r>
    </w:p>
    <w:p w:rsidR="008D75E4" w:rsidRPr="008D75E4" w:rsidRDefault="008D75E4" w:rsidP="008D75E4">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патриотическая акция «Сохраним имя Героя», проект «Я помню! Я горжусь!», «Здоровый город», «Чистый берег», «Благоустройство школьного двора», «Ветеран живёт рядом», «Сад Памяти», «Георгиевская ленточка», «Сообщи, где торгуют смертью» и др.);</w:t>
      </w:r>
    </w:p>
    <w:p w:rsidR="008D75E4" w:rsidRPr="008D75E4" w:rsidRDefault="008D75E4" w:rsidP="008D75E4">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w:t>
      </w:r>
      <w:r w:rsidRPr="008D75E4">
        <w:rPr>
          <w:rFonts w:ascii="Times New Roman" w:hAnsi="Times New Roman" w:cs="Times New Roman"/>
          <w:sz w:val="28"/>
          <w:szCs w:val="28"/>
        </w:rPr>
        <w:lastRenderedPageBreak/>
        <w:t>оздоровительной и другой направленности: региональная военно-спортивная игра «Зарница», 5-дневные военные сборы юношей старшеклассников;</w:t>
      </w:r>
    </w:p>
    <w:p w:rsidR="008D75E4" w:rsidRPr="008D75E4" w:rsidRDefault="008D75E4" w:rsidP="008D75E4">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8D75E4" w:rsidRDefault="008D75E4" w:rsidP="008D75E4">
      <w:pPr>
        <w:tabs>
          <w:tab w:val="left" w:pos="993"/>
        </w:tabs>
        <w:spacing w:line="360" w:lineRule="auto"/>
        <w:jc w:val="both"/>
        <w:rPr>
          <w:rFonts w:ascii="Times New Roman" w:hAnsi="Times New Roman" w:cs="Times New Roman"/>
          <w:sz w:val="28"/>
          <w:szCs w:val="28"/>
        </w:rPr>
      </w:pPr>
      <w:r w:rsidRPr="008D75E4">
        <w:rPr>
          <w:rFonts w:ascii="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8D75E4">
        <w:rPr>
          <w:rFonts w:ascii="Times New Roman" w:eastAsia="Times New Roman" w:hAnsi="Times New Roman" w:cs="Times New Roman"/>
          <w:b/>
          <w:sz w:val="28"/>
          <w:szCs w:val="28"/>
        </w:rPr>
        <w:t>Модуль «Внешкольные мероприятия».</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xml:space="preserve">          Реализация воспитательного потенциала внешкольных мероприятий предусматривает:</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фестиваль творчества обучающихся «Школьная пора», квест-игра «Знатоки родного города», брейн- ринг ко Дню народного единства, районный конкурс «Безопасное колесо» и др;</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«Умники и умницы» и др.; </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экскурсии, походы выходного дня (в музей, городскую библиотеку, кинотеатр, цирк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xml:space="preserve">• литературные, исторические, экологические и другие походы, экскурсии, </w:t>
      </w:r>
      <w:r w:rsidRPr="008D75E4">
        <w:rPr>
          <w:rFonts w:ascii="Times New Roman" w:eastAsia="Times New Roman" w:hAnsi="Times New Roman" w:cs="Times New Roman"/>
          <w:sz w:val="28"/>
          <w:szCs w:val="28"/>
        </w:rPr>
        <w:lastRenderedPageBreak/>
        <w:t>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A6801" w:rsidRPr="00A85E4E" w:rsidRDefault="000F0576" w:rsidP="00CA680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A6801" w:rsidRPr="00A85E4E">
        <w:rPr>
          <w:rFonts w:ascii="Times New Roman" w:hAnsi="Times New Roman" w:cs="Times New Roman"/>
          <w:b/>
          <w:sz w:val="28"/>
          <w:szCs w:val="28"/>
        </w:rPr>
        <w:t>Модуль «Классное руководство»</w:t>
      </w:r>
    </w:p>
    <w:p w:rsidR="00ED1765" w:rsidRPr="00ED1765" w:rsidRDefault="00ED1765" w:rsidP="00ED1765">
      <w:pPr>
        <w:jc w:val="both"/>
        <w:rPr>
          <w:rFonts w:ascii="Times New Roman" w:hAnsi="Times New Roman" w:cs="Times New Roman"/>
          <w:sz w:val="28"/>
          <w:szCs w:val="28"/>
        </w:rPr>
      </w:pPr>
      <w:bookmarkStart w:id="7" w:name="_Hlk30338243"/>
      <w:r w:rsidRPr="00ED1765">
        <w:rPr>
          <w:rFonts w:ascii="Times New Roman" w:hAnsi="Times New Roman" w:cs="Times New Roman"/>
          <w:sz w:val="28"/>
          <w:szCs w:val="28"/>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lastRenderedPageBreak/>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lastRenderedPageBreak/>
        <w:t>• проведение в классе праздников, конкурсов, соревнований и других мероприятий.</w:t>
      </w:r>
    </w:p>
    <w:p w:rsidR="00CA6801" w:rsidRPr="00A85E4E" w:rsidRDefault="000F0576" w:rsidP="00CA680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A6801" w:rsidRPr="00A85E4E">
        <w:rPr>
          <w:rFonts w:ascii="Times New Roman" w:hAnsi="Times New Roman" w:cs="Times New Roman"/>
          <w:b/>
          <w:sz w:val="28"/>
          <w:szCs w:val="28"/>
        </w:rPr>
        <w:t>Модуль «Курсы внеурочной деятельности и дополнительное образование</w:t>
      </w:r>
      <w:bookmarkEnd w:id="7"/>
      <w:r w:rsidR="00CA6801" w:rsidRPr="00A85E4E">
        <w:rPr>
          <w:rFonts w:ascii="Times New Roman" w:hAnsi="Times New Roman" w:cs="Times New Roman"/>
          <w:b/>
          <w:sz w:val="28"/>
          <w:szCs w:val="28"/>
        </w:rPr>
        <w:t>»</w:t>
      </w:r>
    </w:p>
    <w:p w:rsidR="008D75E4" w:rsidRPr="00356F01" w:rsidRDefault="008D75E4" w:rsidP="008D75E4">
      <w:pPr>
        <w:jc w:val="both"/>
        <w:rPr>
          <w:rFonts w:ascii="Times New Roman" w:hAnsi="Times New Roman" w:cs="Times New Roman"/>
          <w:sz w:val="28"/>
          <w:szCs w:val="28"/>
        </w:rPr>
      </w:pPr>
      <w:r w:rsidRPr="00356F01">
        <w:rPr>
          <w:rFonts w:ascii="Times New Roman" w:hAnsi="Times New Roman" w:cs="Times New Roman"/>
          <w:sz w:val="28"/>
          <w:szCs w:val="28"/>
        </w:rPr>
        <w:t>Цель внеурочной деятельности: организация жизни ученических сообществ, которая  направлена на формирование у обучающихся российской гражданской идентичности и таких компетенций, как:</w:t>
      </w:r>
    </w:p>
    <w:p w:rsidR="008D75E4" w:rsidRPr="00356F01" w:rsidRDefault="008D75E4" w:rsidP="008D75E4">
      <w:pPr>
        <w:spacing w:after="0"/>
        <w:jc w:val="both"/>
        <w:rPr>
          <w:rFonts w:ascii="Times New Roman" w:hAnsi="Times New Roman" w:cs="Times New Roman"/>
          <w:sz w:val="28"/>
          <w:szCs w:val="28"/>
        </w:rPr>
      </w:pPr>
      <w:r w:rsidRPr="00356F01">
        <w:rPr>
          <w:rFonts w:ascii="Times New Roman" w:hAnsi="Times New Roman" w:cs="Times New Roman"/>
          <w:sz w:val="28"/>
          <w:szCs w:val="28"/>
        </w:rPr>
        <w:t xml:space="preserve">- компетенция конструктивного, успешного и ответственного поведения </w:t>
      </w:r>
    </w:p>
    <w:p w:rsidR="008D75E4" w:rsidRPr="00356F01" w:rsidRDefault="008D75E4" w:rsidP="008D75E4">
      <w:pPr>
        <w:spacing w:after="0"/>
        <w:jc w:val="both"/>
        <w:rPr>
          <w:rFonts w:ascii="Times New Roman" w:hAnsi="Times New Roman" w:cs="Times New Roman"/>
          <w:sz w:val="28"/>
          <w:szCs w:val="28"/>
        </w:rPr>
      </w:pPr>
      <w:r w:rsidRPr="00356F01">
        <w:rPr>
          <w:rFonts w:ascii="Times New Roman" w:hAnsi="Times New Roman" w:cs="Times New Roman"/>
          <w:sz w:val="28"/>
          <w:szCs w:val="28"/>
        </w:rPr>
        <w:t>в обществе с учетом правовых норм, установленных российским законодательством;</w:t>
      </w:r>
    </w:p>
    <w:p w:rsidR="008D75E4" w:rsidRPr="00356F01" w:rsidRDefault="008D75E4" w:rsidP="008D75E4">
      <w:pPr>
        <w:spacing w:after="0"/>
        <w:jc w:val="both"/>
        <w:rPr>
          <w:rFonts w:ascii="Times New Roman" w:hAnsi="Times New Roman" w:cs="Times New Roman"/>
          <w:sz w:val="28"/>
          <w:szCs w:val="28"/>
        </w:rPr>
      </w:pPr>
      <w:r w:rsidRPr="00356F01">
        <w:rPr>
          <w:rFonts w:ascii="Times New Roman" w:hAnsi="Times New Roman" w:cs="Times New Roman"/>
          <w:sz w:val="28"/>
          <w:szCs w:val="28"/>
        </w:rPr>
        <w:t xml:space="preserve">- социальная самоидентификация обучающихся посредством личностно значимой и общественно приемлемой деятельности, приобретение знаний </w:t>
      </w:r>
    </w:p>
    <w:p w:rsidR="008D75E4" w:rsidRPr="00356F01" w:rsidRDefault="008D75E4" w:rsidP="008D75E4">
      <w:pPr>
        <w:spacing w:after="0"/>
        <w:jc w:val="both"/>
        <w:rPr>
          <w:rFonts w:ascii="Times New Roman" w:hAnsi="Times New Roman" w:cs="Times New Roman"/>
          <w:sz w:val="28"/>
          <w:szCs w:val="28"/>
        </w:rPr>
      </w:pPr>
      <w:r w:rsidRPr="00356F01">
        <w:rPr>
          <w:rFonts w:ascii="Times New Roman" w:hAnsi="Times New Roman" w:cs="Times New Roman"/>
          <w:sz w:val="28"/>
          <w:szCs w:val="28"/>
        </w:rPr>
        <w:t>о социальных ролях человека;</w:t>
      </w:r>
    </w:p>
    <w:p w:rsidR="008D75E4" w:rsidRPr="00356F01" w:rsidRDefault="008D75E4" w:rsidP="008D75E4">
      <w:pPr>
        <w:jc w:val="both"/>
        <w:rPr>
          <w:rFonts w:ascii="Times New Roman" w:hAnsi="Times New Roman" w:cs="Times New Roman"/>
          <w:sz w:val="28"/>
          <w:szCs w:val="28"/>
        </w:rPr>
      </w:pPr>
      <w:r w:rsidRPr="00356F01">
        <w:rPr>
          <w:rFonts w:ascii="Times New Roman" w:hAnsi="Times New Roman" w:cs="Times New Roman"/>
          <w:sz w:val="28"/>
          <w:szCs w:val="28"/>
        </w:rPr>
        <w:t>- компетенция в сфере общественной самоорганизации, участия в общественно значимой совместной деятельности.</w:t>
      </w:r>
    </w:p>
    <w:p w:rsidR="008D75E4" w:rsidRPr="00356F01" w:rsidRDefault="008D75E4" w:rsidP="008D75E4">
      <w:pPr>
        <w:jc w:val="both"/>
        <w:rPr>
          <w:rFonts w:ascii="Times New Roman" w:hAnsi="Times New Roman" w:cs="Times New Roman"/>
          <w:sz w:val="28"/>
          <w:szCs w:val="28"/>
        </w:rPr>
      </w:pPr>
      <w:r>
        <w:rPr>
          <w:rFonts w:ascii="Times New Roman" w:hAnsi="Times New Roman" w:cs="Times New Roman"/>
          <w:sz w:val="28"/>
          <w:szCs w:val="28"/>
        </w:rPr>
        <w:t xml:space="preserve">       </w:t>
      </w:r>
      <w:r w:rsidRPr="00356F01">
        <w:rPr>
          <w:rFonts w:ascii="Times New Roman" w:hAnsi="Times New Roman" w:cs="Times New Roman"/>
          <w:sz w:val="28"/>
          <w:szCs w:val="28"/>
        </w:rPr>
        <w:t>Организация жизни ученических сообществ происходит:</w:t>
      </w:r>
    </w:p>
    <w:p w:rsidR="008D75E4" w:rsidRPr="00356F01" w:rsidRDefault="008D75E4" w:rsidP="008D75E4">
      <w:pPr>
        <w:jc w:val="both"/>
        <w:rPr>
          <w:rFonts w:ascii="Times New Roman" w:hAnsi="Times New Roman" w:cs="Times New Roman"/>
          <w:sz w:val="28"/>
          <w:szCs w:val="28"/>
        </w:rPr>
      </w:pPr>
      <w:r w:rsidRPr="00356F01">
        <w:rPr>
          <w:rFonts w:ascii="Times New Roman" w:hAnsi="Times New Roman" w:cs="Times New Roman"/>
          <w:sz w:val="28"/>
          <w:szCs w:val="28"/>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8D75E4" w:rsidRPr="00356F01" w:rsidRDefault="008D75E4" w:rsidP="008D75E4">
      <w:pPr>
        <w:jc w:val="both"/>
        <w:rPr>
          <w:rFonts w:ascii="Times New Roman" w:hAnsi="Times New Roman" w:cs="Times New Roman"/>
          <w:sz w:val="28"/>
          <w:szCs w:val="28"/>
        </w:rPr>
      </w:pPr>
      <w:r w:rsidRPr="00356F01">
        <w:rPr>
          <w:rFonts w:ascii="Times New Roman" w:hAnsi="Times New Roman" w:cs="Times New Roman"/>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D75E4" w:rsidRPr="00356F01" w:rsidRDefault="008D75E4" w:rsidP="008D75E4">
      <w:pPr>
        <w:spacing w:after="0"/>
        <w:jc w:val="both"/>
        <w:rPr>
          <w:rFonts w:ascii="Times New Roman" w:hAnsi="Times New Roman" w:cs="Times New Roman"/>
          <w:sz w:val="28"/>
          <w:szCs w:val="28"/>
        </w:rPr>
      </w:pPr>
      <w:r w:rsidRPr="00356F01">
        <w:rPr>
          <w:rFonts w:ascii="Times New Roman" w:hAnsi="Times New Roman" w:cs="Times New Roman"/>
          <w:sz w:val="28"/>
          <w:szCs w:val="28"/>
        </w:rPr>
        <w:t xml:space="preserve">- через участие в экологическом просвещении сверстников, родителей, населения, в благоустройстве школы, класса, города, в ходе партнерства </w:t>
      </w:r>
    </w:p>
    <w:p w:rsidR="008D75E4" w:rsidRPr="00356F01" w:rsidRDefault="008D75E4" w:rsidP="008D75E4">
      <w:pPr>
        <w:spacing w:after="0"/>
        <w:jc w:val="both"/>
        <w:rPr>
          <w:rFonts w:ascii="Times New Roman" w:hAnsi="Times New Roman" w:cs="Times New Roman"/>
          <w:sz w:val="28"/>
          <w:szCs w:val="28"/>
        </w:rPr>
      </w:pPr>
      <w:r w:rsidRPr="00356F01">
        <w:rPr>
          <w:rFonts w:ascii="Times New Roman" w:hAnsi="Times New Roman" w:cs="Times New Roman"/>
          <w:sz w:val="28"/>
          <w:szCs w:val="28"/>
        </w:rPr>
        <w:t>с общественными организациями и объединениями.</w:t>
      </w:r>
    </w:p>
    <w:p w:rsidR="008D75E4" w:rsidRPr="00356F01" w:rsidRDefault="008D75E4" w:rsidP="008D75E4">
      <w:pPr>
        <w:jc w:val="both"/>
        <w:rPr>
          <w:rFonts w:ascii="Times New Roman" w:hAnsi="Times New Roman" w:cs="Times New Roman"/>
          <w:sz w:val="28"/>
          <w:szCs w:val="28"/>
        </w:rPr>
      </w:pPr>
      <w:r w:rsidRPr="00356F01">
        <w:rPr>
          <w:rFonts w:ascii="Times New Roman" w:hAnsi="Times New Roman" w:cs="Times New Roman"/>
          <w:sz w:val="28"/>
          <w:szCs w:val="28"/>
        </w:rPr>
        <w:t>- отношение обучающихся к закону, государству и к гражданскому обществу (включает подготовку личности к общественной жизни);</w:t>
      </w:r>
    </w:p>
    <w:p w:rsidR="008D75E4" w:rsidRPr="00356F01" w:rsidRDefault="008D75E4" w:rsidP="008D75E4">
      <w:pPr>
        <w:jc w:val="both"/>
        <w:rPr>
          <w:rFonts w:ascii="Times New Roman" w:hAnsi="Times New Roman" w:cs="Times New Roman"/>
          <w:sz w:val="28"/>
          <w:szCs w:val="28"/>
        </w:rPr>
      </w:pPr>
      <w:r w:rsidRPr="00356F01">
        <w:rPr>
          <w:rFonts w:ascii="Times New Roman" w:hAnsi="Times New Roman" w:cs="Times New Roman"/>
          <w:sz w:val="28"/>
          <w:szCs w:val="28"/>
        </w:rPr>
        <w:t>-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D75E4" w:rsidRDefault="008D75E4" w:rsidP="008D75E4">
      <w:pPr>
        <w:jc w:val="both"/>
        <w:rPr>
          <w:rFonts w:ascii="Times New Roman" w:hAnsi="Times New Roman" w:cs="Times New Roman"/>
          <w:sz w:val="28"/>
          <w:szCs w:val="28"/>
        </w:rPr>
      </w:pPr>
      <w:r w:rsidRPr="00356F01">
        <w:rPr>
          <w:rFonts w:ascii="Times New Roman" w:hAnsi="Times New Roman" w:cs="Times New Roman"/>
          <w:sz w:val="28"/>
          <w:szCs w:val="28"/>
        </w:rPr>
        <w:t>- трудовые и социально-экономические отношения (включает подготовку личности к трудовой деятельности).</w:t>
      </w:r>
    </w:p>
    <w:p w:rsidR="008D75E4" w:rsidRPr="00947CF3" w:rsidRDefault="008D75E4" w:rsidP="008D75E4">
      <w:pPr>
        <w:spacing w:line="336" w:lineRule="auto"/>
        <w:ind w:firstLine="709"/>
        <w:jc w:val="both"/>
        <w:rPr>
          <w:rFonts w:ascii="Times New Roman" w:eastAsia="SchoolBookSanPin" w:hAnsi="Times New Roman" w:cs="Times New Roman"/>
          <w:sz w:val="28"/>
          <w:szCs w:val="28"/>
          <w:lang w:eastAsia="ru-RU"/>
        </w:rPr>
      </w:pPr>
      <w:r w:rsidRPr="00947CF3">
        <w:rPr>
          <w:rFonts w:ascii="Times New Roman" w:eastAsia="SchoolBookSanPin" w:hAnsi="Times New Roman" w:cs="Times New Roman"/>
          <w:sz w:val="28"/>
          <w:szCs w:val="28"/>
          <w:lang w:eastAsia="ru-RU"/>
        </w:rPr>
        <w:t>Инвариантный компонент плана внеурочной деятельности (вне зависимости от профиля) предполагает:</w:t>
      </w:r>
    </w:p>
    <w:p w:rsidR="008D75E4" w:rsidRPr="00947CF3" w:rsidRDefault="008D75E4" w:rsidP="008D75E4">
      <w:pPr>
        <w:spacing w:line="336" w:lineRule="auto"/>
        <w:ind w:firstLine="709"/>
        <w:jc w:val="both"/>
        <w:rPr>
          <w:rFonts w:ascii="Times New Roman" w:eastAsia="SchoolBookSanPin" w:hAnsi="Times New Roman" w:cs="Times New Roman"/>
          <w:sz w:val="28"/>
          <w:szCs w:val="28"/>
          <w:lang w:eastAsia="ru-RU"/>
        </w:rPr>
      </w:pPr>
      <w:r>
        <w:rPr>
          <w:rFonts w:ascii="Times New Roman" w:eastAsia="SchoolBookSanPin" w:hAnsi="Times New Roman" w:cs="Times New Roman"/>
          <w:sz w:val="28"/>
          <w:szCs w:val="28"/>
          <w:lang w:eastAsia="ru-RU"/>
        </w:rPr>
        <w:lastRenderedPageBreak/>
        <w:t xml:space="preserve">- </w:t>
      </w:r>
      <w:r w:rsidRPr="00947CF3">
        <w:rPr>
          <w:rFonts w:ascii="Times New Roman" w:eastAsia="SchoolBookSanPin" w:hAnsi="Times New Roman" w:cs="Times New Roman"/>
          <w:sz w:val="28"/>
          <w:szCs w:val="28"/>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D75E4" w:rsidRPr="00947CF3" w:rsidRDefault="008D75E4" w:rsidP="008D75E4">
      <w:pPr>
        <w:spacing w:line="336" w:lineRule="auto"/>
        <w:ind w:firstLine="709"/>
        <w:jc w:val="both"/>
        <w:rPr>
          <w:rFonts w:ascii="Times New Roman" w:eastAsia="SchoolBookSanPin" w:hAnsi="Times New Roman" w:cs="Times New Roman"/>
          <w:sz w:val="28"/>
          <w:szCs w:val="28"/>
          <w:lang w:eastAsia="ru-RU"/>
        </w:rPr>
      </w:pPr>
      <w:r>
        <w:rPr>
          <w:rFonts w:ascii="Times New Roman" w:eastAsia="SchoolBookSanPin" w:hAnsi="Times New Roman" w:cs="Times New Roman"/>
          <w:sz w:val="28"/>
          <w:szCs w:val="28"/>
          <w:lang w:eastAsia="ru-RU"/>
        </w:rPr>
        <w:t>-</w:t>
      </w:r>
      <w:r w:rsidRPr="00947CF3">
        <w:rPr>
          <w:rFonts w:ascii="Times New Roman" w:eastAsia="SchoolBookSanPin" w:hAnsi="Times New Roman" w:cs="Times New Roman"/>
          <w:sz w:val="28"/>
          <w:szCs w:val="28"/>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D75E4" w:rsidRPr="00D329F8" w:rsidRDefault="008D75E4" w:rsidP="008D75E4">
      <w:pPr>
        <w:pStyle w:val="a8"/>
        <w:spacing w:line="360" w:lineRule="auto"/>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Pr="00D329F8">
        <w:rPr>
          <w:rFonts w:ascii="Times New Roman" w:eastAsia="SchoolBookSanPin" w:hAnsi="Times New Roman" w:cs="Times New Roman"/>
          <w:sz w:val="28"/>
          <w:szCs w:val="28"/>
          <w:lang w:val="ru-RU" w:eastAsia="ru-RU"/>
        </w:rPr>
        <w:t xml:space="preserve">В весенние каникулы </w:t>
      </w:r>
      <w:r w:rsidR="00A67E75">
        <w:rPr>
          <w:rFonts w:ascii="Times New Roman" w:eastAsia="SchoolBookSanPin" w:hAnsi="Times New Roman" w:cs="Times New Roman"/>
          <w:sz w:val="28"/>
          <w:szCs w:val="28"/>
          <w:lang w:val="ru-RU" w:eastAsia="ru-RU"/>
        </w:rPr>
        <w:t xml:space="preserve">для учащиеся </w:t>
      </w:r>
      <w:r w:rsidRPr="00D329F8">
        <w:rPr>
          <w:rFonts w:ascii="Times New Roman" w:eastAsia="SchoolBookSanPin" w:hAnsi="Times New Roman" w:cs="Times New Roman"/>
          <w:sz w:val="28"/>
          <w:szCs w:val="28"/>
          <w:lang w:val="ru-RU" w:eastAsia="ru-RU"/>
        </w:rPr>
        <w:t>10</w:t>
      </w:r>
      <w:r w:rsidR="00A67E75">
        <w:rPr>
          <w:rFonts w:ascii="Times New Roman" w:eastAsia="SchoolBookSanPin" w:hAnsi="Times New Roman" w:cs="Times New Roman"/>
          <w:sz w:val="28"/>
          <w:szCs w:val="28"/>
          <w:lang w:val="ru-RU" w:eastAsia="ru-RU"/>
        </w:rPr>
        <w:t>-11</w:t>
      </w:r>
      <w:r w:rsidRPr="00D329F8">
        <w:rPr>
          <w:rFonts w:ascii="Times New Roman" w:eastAsia="SchoolBookSanPin" w:hAnsi="Times New Roman" w:cs="Times New Roman"/>
          <w:sz w:val="28"/>
          <w:szCs w:val="28"/>
          <w:lang w:val="ru-RU" w:eastAsia="ru-RU"/>
        </w:rPr>
        <w:t xml:space="preserve"> класс</w:t>
      </w:r>
      <w:r w:rsidR="00A67E75">
        <w:rPr>
          <w:rFonts w:ascii="Times New Roman" w:eastAsia="SchoolBookSanPin" w:hAnsi="Times New Roman" w:cs="Times New Roman"/>
          <w:sz w:val="28"/>
          <w:szCs w:val="28"/>
          <w:lang w:val="ru-RU" w:eastAsia="ru-RU"/>
        </w:rPr>
        <w:t>ов</w:t>
      </w:r>
      <w:r w:rsidRPr="00D329F8">
        <w:rPr>
          <w:rFonts w:ascii="Times New Roman" w:eastAsia="SchoolBookSanPin" w:hAnsi="Times New Roman" w:cs="Times New Roman"/>
          <w:sz w:val="28"/>
          <w:szCs w:val="28"/>
          <w:lang w:val="ru-RU" w:eastAsia="ru-RU"/>
        </w:rPr>
        <w:t xml:space="preserve">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r>
        <w:rPr>
          <w:rFonts w:ascii="Times New Roman" w:eastAsia="SchoolBookSanPin" w:hAnsi="Times New Roman" w:cs="Times New Roman"/>
          <w:sz w:val="28"/>
          <w:szCs w:val="28"/>
          <w:lang w:val="ru-RU" w:eastAsia="ru-RU"/>
        </w:rPr>
        <w:t>и</w:t>
      </w:r>
      <w:r w:rsidRPr="00D329F8">
        <w:rPr>
          <w:rFonts w:ascii="Times New Roman" w:eastAsia="SchoolBookSanPin" w:hAnsi="Times New Roman" w:cs="Times New Roman"/>
          <w:sz w:val="28"/>
          <w:szCs w:val="28"/>
          <w:lang w:val="ru-RU" w:eastAsia="ru-RU"/>
        </w:rPr>
        <w:t xml:space="preserve"> рефлексия обучающимися собственных впечатлений о посещении образовательных организаций.</w:t>
      </w:r>
    </w:p>
    <w:p w:rsidR="008D75E4" w:rsidRPr="006E22A2" w:rsidRDefault="008D75E4" w:rsidP="008D75E4">
      <w:pPr>
        <w:spacing w:line="336" w:lineRule="auto"/>
        <w:ind w:firstLine="709"/>
        <w:jc w:val="both"/>
        <w:rPr>
          <w:rFonts w:ascii="Times New Roman" w:eastAsia="SchoolBookSanPin" w:hAnsi="Times New Roman" w:cs="Times New Roman"/>
          <w:color w:val="FF0000"/>
          <w:sz w:val="28"/>
          <w:szCs w:val="28"/>
          <w:lang w:eastAsia="ru-RU"/>
        </w:rPr>
      </w:pPr>
      <w:r w:rsidRPr="00E41C24">
        <w:rPr>
          <w:rFonts w:ascii="Times New Roman" w:hAnsi="Times New Roman"/>
          <w:sz w:val="28"/>
          <w:szCs w:val="28"/>
        </w:rPr>
        <w:t>Инвариантный ко</w:t>
      </w:r>
      <w:r>
        <w:rPr>
          <w:rFonts w:ascii="Times New Roman" w:hAnsi="Times New Roman"/>
          <w:sz w:val="28"/>
          <w:szCs w:val="28"/>
        </w:rPr>
        <w:t>мпонент внеурочной деятельности.</w:t>
      </w:r>
    </w:p>
    <w:tbl>
      <w:tblPr>
        <w:tblStyle w:val="a7"/>
        <w:tblW w:w="0" w:type="auto"/>
        <w:tblInd w:w="-5" w:type="dxa"/>
        <w:tblLook w:val="04A0" w:firstRow="1" w:lastRow="0" w:firstColumn="1" w:lastColumn="0" w:noHBand="0" w:noVBand="1"/>
      </w:tblPr>
      <w:tblGrid>
        <w:gridCol w:w="4926"/>
        <w:gridCol w:w="4424"/>
      </w:tblGrid>
      <w:tr w:rsidR="008D75E4" w:rsidTr="001A3342">
        <w:tc>
          <w:tcPr>
            <w:tcW w:w="4926" w:type="dxa"/>
          </w:tcPr>
          <w:p w:rsidR="008D75E4" w:rsidRPr="0016567D" w:rsidRDefault="008D75E4" w:rsidP="001A3342">
            <w:pPr>
              <w:pStyle w:val="a3"/>
              <w:spacing w:line="360" w:lineRule="auto"/>
              <w:ind w:left="0"/>
              <w:jc w:val="center"/>
              <w:rPr>
                <w:rFonts w:ascii="Times New Roman" w:hAnsi="Times New Roman"/>
                <w:sz w:val="24"/>
                <w:szCs w:val="24"/>
              </w:rPr>
            </w:pPr>
            <w:r w:rsidRPr="0016567D">
              <w:rPr>
                <w:rFonts w:ascii="Times New Roman" w:hAnsi="Times New Roman"/>
                <w:sz w:val="24"/>
                <w:szCs w:val="24"/>
              </w:rPr>
              <w:t>Компонент</w:t>
            </w:r>
          </w:p>
        </w:tc>
        <w:tc>
          <w:tcPr>
            <w:tcW w:w="4424" w:type="dxa"/>
          </w:tcPr>
          <w:p w:rsidR="008D75E4" w:rsidRPr="0016567D" w:rsidRDefault="008D75E4" w:rsidP="001A3342">
            <w:pPr>
              <w:pStyle w:val="a3"/>
              <w:spacing w:line="360" w:lineRule="auto"/>
              <w:ind w:left="0"/>
              <w:jc w:val="center"/>
              <w:rPr>
                <w:rFonts w:ascii="Times New Roman" w:hAnsi="Times New Roman"/>
                <w:sz w:val="24"/>
                <w:szCs w:val="24"/>
              </w:rPr>
            </w:pPr>
            <w:r w:rsidRPr="0016567D">
              <w:rPr>
                <w:rFonts w:ascii="Times New Roman" w:hAnsi="Times New Roman"/>
                <w:sz w:val="24"/>
                <w:szCs w:val="24"/>
              </w:rPr>
              <w:t>Цель</w:t>
            </w:r>
          </w:p>
        </w:tc>
      </w:tr>
      <w:tr w:rsidR="008D75E4" w:rsidRPr="002F5F1A" w:rsidTr="001A3342">
        <w:tc>
          <w:tcPr>
            <w:tcW w:w="4926" w:type="dxa"/>
          </w:tcPr>
          <w:p w:rsidR="008D75E4" w:rsidRPr="0016567D" w:rsidRDefault="008D75E4" w:rsidP="001A3342">
            <w:pPr>
              <w:pStyle w:val="a3"/>
              <w:spacing w:line="276" w:lineRule="auto"/>
              <w:ind w:left="0"/>
              <w:rPr>
                <w:rFonts w:ascii="Times New Roman" w:hAnsi="Times New Roman"/>
                <w:sz w:val="24"/>
                <w:szCs w:val="24"/>
              </w:rPr>
            </w:pPr>
            <w:r w:rsidRPr="0016567D">
              <w:rPr>
                <w:rFonts w:ascii="Times New Roman" w:hAnsi="Times New Roman"/>
                <w:sz w:val="24"/>
                <w:szCs w:val="24"/>
              </w:rPr>
              <w:t>1.Информационно-просветительские занятия патриотической, нравственной и экологической направленности "Разговоры о важном "</w:t>
            </w:r>
          </w:p>
        </w:tc>
        <w:tc>
          <w:tcPr>
            <w:tcW w:w="4424" w:type="dxa"/>
          </w:tcPr>
          <w:p w:rsidR="008D75E4" w:rsidRPr="0016567D" w:rsidRDefault="008D75E4" w:rsidP="001A3342">
            <w:pPr>
              <w:tabs>
                <w:tab w:val="left" w:pos="3410"/>
              </w:tabs>
              <w:spacing w:line="276" w:lineRule="auto"/>
              <w:jc w:val="both"/>
              <w:rPr>
                <w:rFonts w:ascii="Times New Roman" w:hAnsi="Times New Roman" w:cs="Times New Roman"/>
                <w:sz w:val="24"/>
                <w:szCs w:val="24"/>
              </w:rPr>
            </w:pPr>
            <w:r>
              <w:rPr>
                <w:rFonts w:ascii="Times New Roman" w:hAnsi="Times New Roman" w:cs="Times New Roman"/>
                <w:sz w:val="24"/>
                <w:szCs w:val="24"/>
              </w:rPr>
              <w:t>Р</w:t>
            </w:r>
            <w:r w:rsidRPr="0016567D">
              <w:rPr>
                <w:rFonts w:ascii="Times New Roman" w:hAnsi="Times New Roman" w:cs="Times New Roman"/>
                <w:sz w:val="24"/>
                <w:szCs w:val="24"/>
              </w:rPr>
              <w:t>азвитие ценностного отношения обучающихся к своей Родине -</w:t>
            </w:r>
          </w:p>
          <w:p w:rsidR="008D75E4" w:rsidRPr="0016567D" w:rsidRDefault="008D75E4" w:rsidP="001A3342">
            <w:pPr>
              <w:tabs>
                <w:tab w:val="left" w:pos="3410"/>
              </w:tabs>
              <w:spacing w:line="276" w:lineRule="auto"/>
              <w:jc w:val="both"/>
              <w:rPr>
                <w:rFonts w:ascii="Times New Roman" w:hAnsi="Times New Roman" w:cs="Times New Roman"/>
                <w:sz w:val="24"/>
                <w:szCs w:val="24"/>
              </w:rPr>
            </w:pPr>
            <w:r w:rsidRPr="0016567D">
              <w:rPr>
                <w:rFonts w:ascii="Times New Roman" w:hAnsi="Times New Roman" w:cs="Times New Roman"/>
                <w:sz w:val="24"/>
                <w:szCs w:val="24"/>
              </w:rPr>
              <w:t xml:space="preserve">России, населяющим ее людям, ее уникальной истории, богатой природе и великой культуре. </w:t>
            </w:r>
          </w:p>
        </w:tc>
      </w:tr>
      <w:tr w:rsidR="008D75E4" w:rsidRPr="002F5F1A" w:rsidTr="001A3342">
        <w:tc>
          <w:tcPr>
            <w:tcW w:w="4926" w:type="dxa"/>
          </w:tcPr>
          <w:p w:rsidR="008D75E4" w:rsidRPr="0016567D" w:rsidRDefault="008D75E4" w:rsidP="001A3342">
            <w:pPr>
              <w:pStyle w:val="a3"/>
              <w:spacing w:line="276" w:lineRule="auto"/>
              <w:ind w:left="0"/>
              <w:rPr>
                <w:rFonts w:ascii="Times New Roman" w:hAnsi="Times New Roman"/>
                <w:sz w:val="24"/>
                <w:szCs w:val="24"/>
              </w:rPr>
            </w:pPr>
            <w:r w:rsidRPr="0016567D">
              <w:rPr>
                <w:rFonts w:ascii="Times New Roman" w:hAnsi="Times New Roman"/>
                <w:sz w:val="24"/>
                <w:szCs w:val="24"/>
              </w:rPr>
              <w:t>2.Занятия по формированию функциональной грамотности обучающихся</w:t>
            </w:r>
          </w:p>
        </w:tc>
        <w:tc>
          <w:tcPr>
            <w:tcW w:w="4424" w:type="dxa"/>
          </w:tcPr>
          <w:p w:rsidR="008D75E4" w:rsidRPr="0016567D" w:rsidRDefault="008D75E4" w:rsidP="001A3342">
            <w:pPr>
              <w:pStyle w:val="a3"/>
              <w:spacing w:line="276" w:lineRule="auto"/>
              <w:ind w:left="0"/>
              <w:rPr>
                <w:rFonts w:ascii="Times New Roman" w:hAnsi="Times New Roman"/>
                <w:sz w:val="24"/>
                <w:szCs w:val="24"/>
              </w:rPr>
            </w:pPr>
            <w:r>
              <w:rPr>
                <w:rFonts w:ascii="Times New Roman" w:hAnsi="Times New Roman"/>
                <w:sz w:val="24"/>
                <w:szCs w:val="24"/>
              </w:rPr>
              <w:t>Р</w:t>
            </w:r>
            <w:r w:rsidRPr="0016567D">
              <w:rPr>
                <w:rFonts w:ascii="Times New Roman" w:hAnsi="Times New Roman"/>
                <w:sz w:val="24"/>
                <w:szCs w:val="24"/>
              </w:rPr>
              <w:t>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tc>
      </w:tr>
      <w:tr w:rsidR="008D75E4" w:rsidRPr="00941C5E" w:rsidTr="001A3342">
        <w:tc>
          <w:tcPr>
            <w:tcW w:w="4926" w:type="dxa"/>
          </w:tcPr>
          <w:p w:rsidR="008D75E4" w:rsidRPr="0016567D" w:rsidRDefault="008D75E4" w:rsidP="001A3342">
            <w:pPr>
              <w:pStyle w:val="a3"/>
              <w:spacing w:line="276" w:lineRule="auto"/>
              <w:ind w:left="0"/>
              <w:rPr>
                <w:rFonts w:ascii="Times New Roman" w:hAnsi="Times New Roman"/>
                <w:sz w:val="24"/>
                <w:szCs w:val="24"/>
              </w:rPr>
            </w:pPr>
            <w:r w:rsidRPr="0016567D">
              <w:rPr>
                <w:rFonts w:ascii="Times New Roman" w:hAnsi="Times New Roman"/>
                <w:sz w:val="24"/>
                <w:szCs w:val="24"/>
              </w:rPr>
              <w:t>3.Занятия, направленные на удовлетворение   профориентационных интересов и потребностей обучающихся</w:t>
            </w:r>
          </w:p>
        </w:tc>
        <w:tc>
          <w:tcPr>
            <w:tcW w:w="4424" w:type="dxa"/>
          </w:tcPr>
          <w:p w:rsidR="008D75E4" w:rsidRPr="0016567D" w:rsidRDefault="008D75E4" w:rsidP="001A3342">
            <w:pPr>
              <w:pStyle w:val="a8"/>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Ф</w:t>
            </w:r>
            <w:r w:rsidRPr="0016567D">
              <w:rPr>
                <w:rFonts w:ascii="Times New Roman" w:hAnsi="Times New Roman" w:cs="Times New Roman"/>
                <w:sz w:val="24"/>
                <w:szCs w:val="24"/>
                <w:lang w:val="ru-RU"/>
              </w:rPr>
              <w:t>ормирование готовности</w:t>
            </w:r>
          </w:p>
          <w:p w:rsidR="008D75E4" w:rsidRPr="0016567D" w:rsidRDefault="008D75E4" w:rsidP="001A3342">
            <w:pPr>
              <w:pStyle w:val="a8"/>
              <w:spacing w:line="276" w:lineRule="auto"/>
              <w:rPr>
                <w:rFonts w:ascii="Times New Roman" w:hAnsi="Times New Roman" w:cs="Times New Roman"/>
                <w:sz w:val="24"/>
                <w:szCs w:val="24"/>
                <w:lang w:val="ru-RU"/>
              </w:rPr>
            </w:pPr>
            <w:r w:rsidRPr="0016567D">
              <w:rPr>
                <w:rFonts w:ascii="Times New Roman" w:hAnsi="Times New Roman" w:cs="Times New Roman"/>
                <w:sz w:val="24"/>
                <w:szCs w:val="24"/>
                <w:lang w:val="ru-RU"/>
              </w:rPr>
              <w:t>школьников к осознанному выбор направления продолжения своего</w:t>
            </w:r>
          </w:p>
          <w:p w:rsidR="008D75E4" w:rsidRPr="0016567D" w:rsidRDefault="008D75E4" w:rsidP="001A3342">
            <w:pPr>
              <w:pStyle w:val="a8"/>
              <w:spacing w:line="276" w:lineRule="auto"/>
              <w:rPr>
                <w:rFonts w:ascii="Times New Roman" w:hAnsi="Times New Roman" w:cs="Times New Roman"/>
                <w:sz w:val="24"/>
                <w:szCs w:val="24"/>
                <w:lang w:val="ru-RU"/>
              </w:rPr>
            </w:pPr>
            <w:r w:rsidRPr="0016567D">
              <w:rPr>
                <w:rFonts w:ascii="Times New Roman" w:hAnsi="Times New Roman" w:cs="Times New Roman"/>
                <w:sz w:val="24"/>
                <w:szCs w:val="24"/>
                <w:lang w:val="ru-RU"/>
              </w:rPr>
              <w:t xml:space="preserve">образования и будущей профессии, осознание важности получаемых в школе знаний для дальнейшей профессиональной                  </w:t>
            </w:r>
          </w:p>
          <w:p w:rsidR="008D75E4" w:rsidRPr="0016567D" w:rsidRDefault="008D75E4" w:rsidP="001A3342">
            <w:pPr>
              <w:pStyle w:val="a8"/>
              <w:spacing w:line="276" w:lineRule="auto"/>
              <w:rPr>
                <w:rFonts w:ascii="Times New Roman" w:hAnsi="Times New Roman" w:cs="Times New Roman"/>
                <w:sz w:val="24"/>
                <w:szCs w:val="24"/>
                <w:lang w:val="ru-RU"/>
              </w:rPr>
            </w:pPr>
            <w:r w:rsidRPr="0016567D">
              <w:rPr>
                <w:rFonts w:ascii="Times New Roman" w:hAnsi="Times New Roman" w:cs="Times New Roman"/>
                <w:sz w:val="24"/>
                <w:szCs w:val="24"/>
                <w:lang w:val="ru-RU"/>
              </w:rPr>
              <w:t>и внепрофессиональной деятельности</w:t>
            </w:r>
          </w:p>
        </w:tc>
      </w:tr>
      <w:tr w:rsidR="008D75E4" w:rsidRPr="002F5F1A" w:rsidTr="001A3342">
        <w:tc>
          <w:tcPr>
            <w:tcW w:w="4926" w:type="dxa"/>
          </w:tcPr>
          <w:p w:rsidR="008D75E4" w:rsidRPr="0016567D" w:rsidRDefault="008D75E4" w:rsidP="001A3342">
            <w:pPr>
              <w:pStyle w:val="a3"/>
              <w:spacing w:line="276" w:lineRule="auto"/>
              <w:ind w:left="0"/>
              <w:rPr>
                <w:rFonts w:ascii="Times New Roman" w:hAnsi="Times New Roman"/>
                <w:sz w:val="24"/>
                <w:szCs w:val="24"/>
              </w:rPr>
            </w:pPr>
            <w:r w:rsidRPr="0016567D">
              <w:rPr>
                <w:rFonts w:ascii="Times New Roman" w:hAnsi="Times New Roman"/>
                <w:sz w:val="24"/>
                <w:szCs w:val="24"/>
              </w:rPr>
              <w:t xml:space="preserve">4. Организация жизни ученических </w:t>
            </w:r>
            <w:r w:rsidRPr="0016567D">
              <w:rPr>
                <w:rFonts w:ascii="Times New Roman" w:hAnsi="Times New Roman"/>
                <w:sz w:val="24"/>
                <w:szCs w:val="24"/>
              </w:rPr>
              <w:lastRenderedPageBreak/>
              <w:t>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tc>
        <w:tc>
          <w:tcPr>
            <w:tcW w:w="4424" w:type="dxa"/>
          </w:tcPr>
          <w:p w:rsidR="008D75E4" w:rsidRPr="0016567D" w:rsidRDefault="008D75E4" w:rsidP="001A3342">
            <w:pPr>
              <w:tabs>
                <w:tab w:val="left" w:pos="341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Pr="0016567D">
              <w:rPr>
                <w:rFonts w:ascii="Times New Roman" w:hAnsi="Times New Roman" w:cs="Times New Roman"/>
                <w:sz w:val="24"/>
                <w:szCs w:val="24"/>
              </w:rPr>
              <w:t xml:space="preserve">оспитание лидерских качеств, развитие </w:t>
            </w:r>
            <w:r w:rsidRPr="0016567D">
              <w:rPr>
                <w:rFonts w:ascii="Times New Roman" w:hAnsi="Times New Roman" w:cs="Times New Roman"/>
                <w:sz w:val="24"/>
                <w:szCs w:val="24"/>
              </w:rPr>
              <w:lastRenderedPageBreak/>
              <w:t>организаторских способностей, повышения уровня ответственности за свои поступки, формирование навыков жить и работать в коллективе.</w:t>
            </w:r>
          </w:p>
          <w:p w:rsidR="008D75E4" w:rsidRPr="0016567D" w:rsidRDefault="008D75E4" w:rsidP="001A3342">
            <w:pPr>
              <w:pStyle w:val="a8"/>
              <w:spacing w:line="276" w:lineRule="auto"/>
              <w:rPr>
                <w:rFonts w:ascii="Times New Roman" w:hAnsi="Times New Roman" w:cs="Times New Roman"/>
                <w:sz w:val="24"/>
                <w:szCs w:val="24"/>
                <w:lang w:val="ru-RU"/>
              </w:rPr>
            </w:pPr>
          </w:p>
        </w:tc>
      </w:tr>
    </w:tbl>
    <w:p w:rsidR="008D75E4" w:rsidRPr="00140D15"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40D15">
        <w:rPr>
          <w:rFonts w:ascii="Times New Roman" w:eastAsia="Times New Roman" w:hAnsi="Times New Roman" w:cs="Times New Roman"/>
          <w:sz w:val="28"/>
          <w:szCs w:val="28"/>
        </w:rPr>
        <w:t>Реализация воспитательного потенциала внеурочной деятельности в ц</w:t>
      </w:r>
      <w:r w:rsidR="00A67E75">
        <w:rPr>
          <w:rFonts w:ascii="Times New Roman" w:eastAsia="Times New Roman" w:hAnsi="Times New Roman" w:cs="Times New Roman"/>
          <w:sz w:val="28"/>
          <w:szCs w:val="28"/>
        </w:rPr>
        <w:t xml:space="preserve">елях обеспечения индивидуальных </w:t>
      </w:r>
      <w:r w:rsidRPr="00140D15">
        <w:rPr>
          <w:rFonts w:ascii="Times New Roman" w:eastAsia="Times New Roman" w:hAnsi="Times New Roman" w:cs="Times New Roman"/>
          <w:sz w:val="28"/>
          <w:szCs w:val="28"/>
        </w:rPr>
        <w:t>потребностей обучающихся осуществляется в рамках выбранных ими курсов, занятий:</w:t>
      </w:r>
    </w:p>
    <w:p w:rsidR="008D75E4" w:rsidRPr="00140D15" w:rsidRDefault="008D75E4" w:rsidP="008D75E4">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8D75E4" w:rsidRPr="00140D15"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внеурочная деятельность по учебным предметам: проектная деятельность</w:t>
      </w:r>
    </w:p>
    <w:p w:rsidR="008D75E4" w:rsidRPr="00140D15"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внеурочная деятельность по организации деятельности ученических сообществ: добровольческий отряд «Оберег», спортивный клуб «Победа»</w:t>
      </w:r>
    </w:p>
    <w:p w:rsidR="008D75E4" w:rsidRPr="00140D15"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sidRPr="0039399B">
        <w:rPr>
          <w:rFonts w:ascii="Times New Roman" w:hAnsi="Times New Roman" w:cs="Times New Roman"/>
          <w:sz w:val="28"/>
          <w:szCs w:val="28"/>
        </w:rPr>
        <w:t>Внеурочная деятельность по формированию функциональной грамотности школьников, проектная и исследовательская деятельность</w:t>
      </w:r>
      <w:r>
        <w:rPr>
          <w:rFonts w:ascii="Times New Roman" w:hAnsi="Times New Roman" w:cs="Times New Roman"/>
          <w:sz w:val="28"/>
          <w:szCs w:val="28"/>
        </w:rPr>
        <w:t>: курс внеурочной деятельности «Основы финансовой грамотности», «Код будущего», «Билет в будущее»:</w:t>
      </w:r>
    </w:p>
    <w:p w:rsidR="008D75E4" w:rsidRPr="0039399B"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sidRPr="0039399B">
        <w:rPr>
          <w:rFonts w:ascii="Times New Roman" w:hAnsi="Times New Roman" w:cs="Times New Roman"/>
          <w:sz w:val="28"/>
          <w:szCs w:val="28"/>
        </w:rPr>
        <w:t>Внеурочная деятельность по развитию личности:</w:t>
      </w:r>
      <w:bookmarkStart w:id="8" w:name="_Hlk139786581"/>
      <w:r w:rsidRPr="0039399B">
        <w:rPr>
          <w:rFonts w:ascii="Times New Roman" w:hAnsi="Times New Roman" w:cs="Times New Roman"/>
          <w:sz w:val="28"/>
          <w:szCs w:val="28"/>
        </w:rPr>
        <w:t xml:space="preserve"> «</w:t>
      </w:r>
      <w:r w:rsidRPr="0039399B">
        <w:rPr>
          <w:rFonts w:ascii="Times New Roman" w:hAnsi="Times New Roman" w:cs="Times New Roman"/>
          <w:color w:val="000000"/>
          <w:sz w:val="28"/>
          <w:szCs w:val="28"/>
        </w:rPr>
        <w:t>Моя Россия – новые горизонты</w:t>
      </w:r>
      <w:bookmarkEnd w:id="8"/>
      <w:r w:rsidRPr="003939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39399B">
        <w:rPr>
          <w:rFonts w:ascii="Times New Roman" w:hAnsi="Times New Roman" w:cs="Times New Roman"/>
          <w:color w:val="000000"/>
          <w:sz w:val="28"/>
          <w:szCs w:val="28"/>
        </w:rPr>
        <w:t>рофминимум: практико-ориентированный модуль «Мир профессий»</w:t>
      </w:r>
    </w:p>
    <w:p w:rsidR="008D75E4" w:rsidRDefault="008D75E4" w:rsidP="008D75E4">
      <w:pPr>
        <w:widowControl w:val="0"/>
        <w:tabs>
          <w:tab w:val="left" w:pos="993"/>
        </w:tabs>
        <w:autoSpaceDE w:val="0"/>
        <w:autoSpaceDN w:val="0"/>
        <w:spacing w:after="0" w:line="360" w:lineRule="auto"/>
        <w:jc w:val="both"/>
        <w:rPr>
          <w:rFonts w:ascii="Times New Roman" w:hAnsi="Times New Roman" w:cs="Times New Roman"/>
          <w:sz w:val="28"/>
          <w:szCs w:val="28"/>
          <w:lang w:eastAsia="ru-RU"/>
        </w:rPr>
      </w:pPr>
      <w:r w:rsidRPr="0039399B">
        <w:rPr>
          <w:rFonts w:ascii="Times New Roman" w:eastAsia="Times New Roman" w:hAnsi="Times New Roman" w:cs="Times New Roman"/>
          <w:sz w:val="28"/>
          <w:szCs w:val="28"/>
        </w:rPr>
        <w:t xml:space="preserve">• </w:t>
      </w:r>
      <w:r w:rsidRPr="0039399B">
        <w:rPr>
          <w:rFonts w:ascii="Times New Roman" w:hAnsi="Times New Roman" w:cs="Times New Roman"/>
          <w:sz w:val="28"/>
          <w:szCs w:val="28"/>
        </w:rPr>
        <w:t xml:space="preserve">Внеурочная деятельность по обеспечению благополучия детей: отряд «ЮИД», </w:t>
      </w:r>
      <w:r w:rsidRPr="0039399B">
        <w:rPr>
          <w:rFonts w:ascii="Times New Roman" w:hAnsi="Times New Roman" w:cs="Times New Roman"/>
          <w:sz w:val="28"/>
          <w:szCs w:val="28"/>
          <w:lang w:eastAsia="ru-RU"/>
        </w:rPr>
        <w:t>профилактические мероприятия, работа службы медиации</w:t>
      </w:r>
    </w:p>
    <w:p w:rsidR="008D75E4" w:rsidRPr="008D75E4" w:rsidRDefault="008D75E4" w:rsidP="008D75E4">
      <w:pPr>
        <w:pStyle w:val="a3"/>
        <w:widowControl w:val="0"/>
        <w:numPr>
          <w:ilvl w:val="0"/>
          <w:numId w:val="24"/>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hAnsi="Times New Roman" w:cs="Times New Roman"/>
          <w:sz w:val="28"/>
          <w:szCs w:val="28"/>
        </w:rPr>
        <w:t>Внеурочная деятельность по организации педагогической поддержки:</w:t>
      </w:r>
      <w:r w:rsidRPr="008D75E4">
        <w:rPr>
          <w:rFonts w:ascii="Times New Roman" w:hAnsi="Times New Roman" w:cs="Times New Roman"/>
          <w:sz w:val="28"/>
          <w:szCs w:val="28"/>
          <w:lang w:eastAsia="ru-RU"/>
        </w:rPr>
        <w:t xml:space="preserve"> Индивидуальные образовательных маршруты работа тьюторов, педагогов-психологов ( также для  учащихся с ОВЗ</w:t>
      </w:r>
      <w:r>
        <w:rPr>
          <w:rFonts w:ascii="Times New Roman" w:hAnsi="Times New Roman" w:cs="Times New Roman"/>
          <w:sz w:val="24"/>
          <w:szCs w:val="24"/>
          <w:lang w:eastAsia="ru-RU"/>
        </w:rPr>
        <w:t>)</w:t>
      </w:r>
    </w:p>
    <w:p w:rsidR="00CA6801" w:rsidRPr="009D6B58" w:rsidRDefault="008D75E4"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учащихся. Дополнительное образование ведется так же, как другие типы и виды образования по конкретным образовательным программам. </w:t>
      </w:r>
      <w:r w:rsidR="00CA6801" w:rsidRPr="009D6B58">
        <w:rPr>
          <w:rFonts w:ascii="Times New Roman" w:hAnsi="Times New Roman" w:cs="Times New Roman"/>
          <w:sz w:val="28"/>
          <w:szCs w:val="28"/>
        </w:rPr>
        <w:lastRenderedPageBreak/>
        <w:t xml:space="preserve">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 Система дополнительного образования в нашей школе: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максимально ориентируется на запросы и потребности детей, обучающихся и их родителей (законных представителей),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обеспечивает психологический комфорт для всех детей, учащихся и личностную значимость учащихся,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дает шанс каждому открыть себя как личность,</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предоставляет ученику возможность творческого развития по силам, интересам и в индивидуальном темпе,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налаживает взаимоотношения всех субъектов дополнительного образования на принципах реального гуманизма,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активно использует возможности окружающей социокультурной и духовной пищи,</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побуждает учащихся к саморазвитию и самовоспитанию, к самооценке и самоанализу,  обеспечивает оптимальное соотношение управления и самоуправления в жизнедеятельности школьного коллектива.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План мероприятий в рамках реализации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650"/>
        <w:gridCol w:w="2186"/>
        <w:gridCol w:w="2052"/>
      </w:tblGrid>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1</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Комплектование кружков и секций</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Руководители кружков</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2</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Комплектование групп внеурочной деятельности</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Педагоги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3</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Охват детей «группы риска» досуговой деятельностью</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Октябрь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4</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Участие кружков и секций в подготовке и проведении школьных коллективных творческих дел (по отдельному плану)</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В течение года</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Руководители кружков</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5</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Проведение акции «Досуг», с включение в программу акции выставок творческих работ </w:t>
            </w:r>
            <w:r w:rsidRPr="009D6B58">
              <w:rPr>
                <w:rFonts w:ascii="Times New Roman" w:hAnsi="Times New Roman" w:cs="Times New Roman"/>
                <w:sz w:val="28"/>
                <w:szCs w:val="28"/>
              </w:rPr>
              <w:lastRenderedPageBreak/>
              <w:t>учащихся, концертов, мастер-классов педагогов дополнительного образования</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Сентябрь-октябрь </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6</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Провести мониторинг занятости дополнительным образованием учащихся.</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Сентябрь </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7</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Заполнение электронной системы</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8</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Усовершенствование материала по оценке качества, в части оценки результатов осовения дополнительных общеразвивающих программ.</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ЗД</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9</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Подготовка к размещению в интернет-пространстве видеосюжетов о деятельности кружков и секций.</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октябрь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ЗД</w:t>
            </w:r>
          </w:p>
        </w:tc>
      </w:tr>
    </w:tbl>
    <w:p w:rsidR="00ED1765" w:rsidRDefault="000F0576" w:rsidP="00CA6801">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ED1765" w:rsidRDefault="00ED1765" w:rsidP="00CA6801">
      <w:pPr>
        <w:jc w:val="both"/>
        <w:rPr>
          <w:rFonts w:ascii="Times New Roman" w:hAnsi="Times New Roman" w:cs="Times New Roman"/>
          <w:b/>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w:t>
      </w:r>
      <w:r w:rsidR="00ED1765">
        <w:rPr>
          <w:rFonts w:ascii="Times New Roman" w:hAnsi="Times New Roman" w:cs="Times New Roman"/>
          <w:b/>
          <w:sz w:val="28"/>
          <w:szCs w:val="28"/>
        </w:rPr>
        <w:t>Урочная деятельность</w:t>
      </w:r>
      <w:r w:rsidRPr="00A85E4E">
        <w:rPr>
          <w:rFonts w:ascii="Times New Roman" w:hAnsi="Times New Roman" w:cs="Times New Roman"/>
          <w:b/>
          <w:sz w:val="28"/>
          <w:szCs w:val="28"/>
        </w:rPr>
        <w:t>»</w:t>
      </w:r>
    </w:p>
    <w:p w:rsidR="00ED1765" w:rsidRPr="00ED1765" w:rsidRDefault="00CA6801" w:rsidP="00ED1765">
      <w:pPr>
        <w:jc w:val="both"/>
        <w:rPr>
          <w:rFonts w:ascii="Times New Roman" w:hAnsi="Times New Roman" w:cs="Times New Roman"/>
          <w:sz w:val="28"/>
          <w:szCs w:val="28"/>
        </w:rPr>
      </w:pPr>
      <w:r w:rsidRPr="009D6B58">
        <w:rPr>
          <w:rFonts w:ascii="Times New Roman" w:hAnsi="Times New Roman" w:cs="Times New Roman"/>
          <w:sz w:val="28"/>
          <w:szCs w:val="28"/>
        </w:rPr>
        <w:tab/>
      </w:r>
      <w:r w:rsidR="00ED1765" w:rsidRPr="00ED1765">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lastRenderedPageBreak/>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A6801" w:rsidRPr="009D6B58" w:rsidRDefault="00CA6801" w:rsidP="00ED1765">
      <w:pPr>
        <w:jc w:val="both"/>
        <w:rPr>
          <w:rFonts w:ascii="Times New Roman" w:hAnsi="Times New Roman" w:cs="Times New Roman"/>
          <w:sz w:val="28"/>
          <w:szCs w:val="28"/>
        </w:rPr>
      </w:pPr>
      <w:r w:rsidRPr="009D6B58">
        <w:rPr>
          <w:rFonts w:ascii="Times New Roman" w:hAnsi="Times New Roman" w:cs="Times New Roman"/>
          <w:sz w:val="28"/>
          <w:szCs w:val="28"/>
        </w:rPr>
        <w:t>Составляющие воспитательного потенциала урока: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УУД</w:t>
      </w:r>
    </w:p>
    <w:tbl>
      <w:tblPr>
        <w:tblW w:w="5540" w:type="pct"/>
        <w:tblInd w:w="-717" w:type="dxa"/>
        <w:tblCellMar>
          <w:top w:w="105" w:type="dxa"/>
          <w:left w:w="105" w:type="dxa"/>
          <w:bottom w:w="105" w:type="dxa"/>
          <w:right w:w="105" w:type="dxa"/>
        </w:tblCellMar>
        <w:tblLook w:val="04A0" w:firstRow="1" w:lastRow="0" w:firstColumn="1" w:lastColumn="0" w:noHBand="0" w:noVBand="1"/>
      </w:tblPr>
      <w:tblGrid>
        <w:gridCol w:w="2675"/>
        <w:gridCol w:w="2653"/>
        <w:gridCol w:w="2523"/>
        <w:gridCol w:w="2769"/>
      </w:tblGrid>
      <w:tr w:rsidR="00CA6801" w:rsidRPr="009D6B58" w:rsidTr="00A85E4E">
        <w:tc>
          <w:tcPr>
            <w:tcW w:w="50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УУД</w:t>
            </w:r>
          </w:p>
        </w:tc>
      </w:tr>
      <w:tr w:rsidR="00CA6801" w:rsidRPr="009D6B58" w:rsidTr="00A85E4E">
        <w:trPr>
          <w:trHeight w:val="688"/>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Личностные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Регулятивные</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Познавательные</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Коммуникативные</w:t>
            </w:r>
          </w:p>
        </w:tc>
      </w:tr>
      <w:tr w:rsidR="00CA6801" w:rsidRPr="009D6B58" w:rsidTr="00A85E4E">
        <w:trPr>
          <w:trHeight w:val="42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Формирование способности к самостоятельным поступкам и действиям, совершаемым на основе морального выбора, принятию </w:t>
            </w:r>
            <w:r w:rsidRPr="009D6B58">
              <w:rPr>
                <w:rFonts w:ascii="Times New Roman" w:hAnsi="Times New Roman" w:cs="Times New Roman"/>
                <w:sz w:val="28"/>
                <w:szCs w:val="28"/>
              </w:rPr>
              <w:lastRenderedPageBreak/>
              <w:t>ответственности за их результаты, целеустремленность и настойчивость в достижении результата.</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Умение строить свои взаимоотношения в процессе взаимодействия с окружающимися на основе сотрудничества, </w:t>
            </w:r>
            <w:r w:rsidRPr="009D6B58">
              <w:rPr>
                <w:rFonts w:ascii="Times New Roman" w:hAnsi="Times New Roman" w:cs="Times New Roman"/>
                <w:sz w:val="28"/>
                <w:szCs w:val="28"/>
              </w:rPr>
              <w:lastRenderedPageBreak/>
              <w:t>взаимопонимания, готовности принять других людей, иные взгляды, иные традиции и обычаи, иную культуру.</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Изучение культурных, духовно-нравственных ценностей своего народа, накопленных предыдущими </w:t>
            </w:r>
            <w:r w:rsidRPr="009D6B58">
              <w:rPr>
                <w:rFonts w:ascii="Times New Roman" w:hAnsi="Times New Roman" w:cs="Times New Roman"/>
                <w:sz w:val="28"/>
                <w:szCs w:val="28"/>
              </w:rPr>
              <w:lastRenderedPageBreak/>
              <w:t>поколениями.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Готовность и способность открыто выражать и отстаивать свою нравственно оправданную позицию, проявлять критичность к </w:t>
            </w:r>
            <w:r w:rsidRPr="009D6B58">
              <w:rPr>
                <w:rFonts w:ascii="Times New Roman" w:hAnsi="Times New Roman" w:cs="Times New Roman"/>
                <w:sz w:val="28"/>
                <w:szCs w:val="28"/>
              </w:rPr>
              <w:lastRenderedPageBreak/>
              <w:t>собственным намерениям, мыслям и поступкам</w:t>
            </w:r>
          </w:p>
        </w:tc>
      </w:tr>
      <w:tr w:rsidR="00CA6801" w:rsidRPr="009D6B58" w:rsidTr="00A85E4E">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Создание условий для развития творческой активности и повышению мотивации к процессу познания.</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Развитие в ребёнке способности критического мышления, умения проявлять свои интеллектуально-познавательные умения в жизни.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Целенаправленное формирование познавательных интересов, потребности в познании культурно-исторических ценностей</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Формировать интеллектуальную культуру учащихся, развивать кругозор и любознательность.</w:t>
            </w:r>
          </w:p>
        </w:tc>
      </w:tr>
      <w:tr w:rsidR="00CA6801" w:rsidRPr="009D6B58" w:rsidTr="00A85E4E">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ответственного отношения к окружающей среде.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Привитие навыков экологического воспитания и бережного отношения к природе.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Подготовка детей к труду, жизненному и профессиональному самоопределению.</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Изучение и охрана природы своей местности.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культуры учебной и трудовой деятельности, жизненно-необходимых трудовых и бытовых навыков.</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Развитие навыков коллективного труда в процессе классной коллективной деятельности.</w:t>
            </w:r>
          </w:p>
        </w:tc>
      </w:tr>
      <w:tr w:rsidR="00CA6801" w:rsidRPr="009D6B58" w:rsidTr="00A85E4E">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Воспитание в детях ответственности за свою жизнь и жизнь окружающих.</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Профилактика вредных привычек и правонарушений.</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Демонстрация учащимся значимости физического и психического здоровья человека.</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Сохранение и укрепление здоровья учащихся, формирование у школьников навыков организации здорового образа жизни.</w:t>
            </w:r>
          </w:p>
        </w:tc>
      </w:tr>
      <w:tr w:rsidR="00CA6801" w:rsidRPr="009D6B58" w:rsidTr="00A85E4E">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Знакомство с культурным наследием прошлого, духовным богатством родного народа, с помощью живописи, литературы, истории и архитектуры.</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Развитие чувства прекрасного, чувства истинной красоты, эстетического чувства восприятия окружающего мира на основе приобщения к выдающимся художественным ценностям отечественной и мировой культуры.</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навыков совместного общения, умения правильно использовать свободное время.</w:t>
            </w:r>
          </w:p>
          <w:p w:rsidR="00CA6801" w:rsidRPr="009D6B58" w:rsidRDefault="00CA6801" w:rsidP="00CA6801">
            <w:pPr>
              <w:jc w:val="both"/>
              <w:rPr>
                <w:rFonts w:ascii="Times New Roman" w:hAnsi="Times New Roman" w:cs="Times New Roman"/>
                <w:sz w:val="28"/>
                <w:szCs w:val="28"/>
              </w:rPr>
            </w:pPr>
          </w:p>
        </w:tc>
      </w:tr>
    </w:tbl>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специальных форм и методов обучения: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Урок-лекция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 – путешествие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 – экскурсия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Урок-исследование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 – инсценировка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Использование воспитательных аспектов, обусловленных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спецификой учебного предмета: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Трудовой аспект. Все, что дети делают на каждом уроке - их труд. Усилия, направленные на познание, развитие и самовоспитание, являются нелегким трудом.</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Правильно организованная учебно-воспитательная деятельность учащихся на уроке - их труд - может восприниматься ими не только как необходимость, но и как нечто желательное, что может быть источником радости и, в конце концов, мотивации учения. Педагог должен так направить деятельность, чтобы формировать убеждение у ребенка, что учебный труд является основой жизни, только труд обеспечивает физическое и нравственное существование человека.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Организационный аспект. Этот аспект в самом широком смысле воплощает в себе способы, формы и средства управления учебно-воспитательным процессом. Сюда относятся постоянно действующие правила для учеников, </w:t>
      </w:r>
      <w:r w:rsidRPr="009D6B58">
        <w:rPr>
          <w:rFonts w:ascii="Times New Roman" w:hAnsi="Times New Roman" w:cs="Times New Roman"/>
          <w:sz w:val="28"/>
          <w:szCs w:val="28"/>
        </w:rPr>
        <w:lastRenderedPageBreak/>
        <w:t>расписание звонков на урок и перемену, расписание дежурств, режим дня, правила безопасности, правила поведения на уроке, а также эпизодически применяемые распоряжения, приказы и наставления о поведении, порядке выполнения классных и домашних заданий. Очень важно, чтобы все эти правила действовали системно, непрерывно и были одинаково важны для учеников и учителя. И речь здесь не об авторитарном руководстве классом, а о ситуации, когда все равны, а закон обязателен для всех. Только в этом случае можно говорить о воспитательном потенциале данного аспекта.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Социальный аспект. Под этим понимается система межличностных отношений, которые реализуются на уроке. Социальная среда всегда является источником воспитания. Психическое состояние учителя, его собранность, самодисциплина или, наоборот, неуравновешенность или раздраженность, его характер, требовательность, отношение к другим людям, точность, аккуратность, искренность – все это становится объектом внимания и оценки, предметом подражания или отрицания у учащихся. Взаимодействуя с одноклассниками и учителем, наблюдая за отношениями и общением между педагогом и детьми, между одноклассниками, ученик постепенно развивает или не развивает в себе готовность к пониманию других, готовность к поддержке и помощи. Положительные примеры взаимоотношений и общения будут влиять на формирование симпатий, общих привычек, чувства дружбы и взаимопомощи. В определенных условиях социальный аспект урока может обеспечивать формирование отрицательных качеств (несправедливое отношение, нетерпимость, безразличие и т.п.), но здесь через наблюдение за другими людьми и самоанализ, коррекцию со стороны педагога, положительные примеры в процессе учебной деятельности вносятся определенные поправки и в собственный характер, и в стиль отношений.</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Контрольный аспект. Контроль является важным компонентом обучения и воспитания, хотя часто наносит ему и большой вред. Это случается тогда, когда учитель оценивает только внешний результат воспитания (выполнил - не выполнил, изучил - не изучил), но не учитывает степени приложенных усилий. Способный ребенок легко решает задачу и получает высокую оценку. Слабый - прилагает большие усилия (переживает момент напряжения), но результата не достигает и получает негативную оценку. Между тем, важно не то, что ученик выполнил, а те изменения, которые произошли в нем во время работы. Поэтому высокой оценки заслуживает и ученик слабый.</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Материальный аспект. Ученик в школе постоянно пользуется средствами обучения – учебниками, пособиями, школьным оборудованием, принадлежностями. Он работает в определенных материальных условиях: </w:t>
      </w:r>
      <w:r w:rsidRPr="009D6B58">
        <w:rPr>
          <w:rFonts w:ascii="Times New Roman" w:hAnsi="Times New Roman" w:cs="Times New Roman"/>
          <w:sz w:val="28"/>
          <w:szCs w:val="28"/>
        </w:rPr>
        <w:lastRenderedPageBreak/>
        <w:t>классная комната, ее оформление, расположение мебели и т.п. Все вещи и предметы имеют материальную стоимость и отношение ко всему этому должно быть таким, как к продукту чьего-то труда. И не только. Любой материальный предмет является также носителем определенных эстетических качеств: чистая или грязная доска, неряшливо оформленная к уроку таблица… Все это несет воспитательное воздействие на ребенка. Все это может быть не только пригодным и удобным, но и красивым или некрасивым, а, следовательно, утверждать или разрушать эстетические вкусы учащихся.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Психологический аспект. Эмоциональный настрой урока обеспечивает психологические условия учебной работы: речь идет о возбуждении чувств, вызванное словом или сторонними факторами (аудиозапись, выставка книг, презентация и т.д.), подъем духа от хорошо организованной учебной работы, ощущение успеха в овладении предмета. Эмоциональное состояние урока во многом зависит от личности учителя: он приносит в класс свое настроение. Ему должны быть присущи оптимизм труда, то есть вера в то, что каждый ребенок имеет шанс на успех, демократизм отношений, любовь к детям. Созданный на таких принципах психологический настрой урока порождает в ребенке уверенность в себе, веру в добро и справедливость. Использование цитат, стихотворных отрывков, песен из мультфильма или кинофильма и прочее может с первых минут урока настроить детей на позитив, хороший рабочий темп, воспитывая в детях положительные эмоции, доброжелательность.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Методический аспект так же обладает воспитательным потенциалом, определяется общепедагогической и методической ориентацией учителя, наличием или отсутствием авторитарного подхода к выбору форм деятельности. Главное - необходимо использовать такие формы деятельности, чтобы ученик чувствовал себя нужным, важным соучастником деятельности, для чего применять на уроке различные формы самостоятельной работы, работы в группах и т. д., творческие задания, дискуссии, исследовательскую, проектную, творческую формы работы. Учитель должен помнить, что на уроке от выбора форм деятельности, методов обучения зависит, будет чувствовать себя ученик хозяином деятельности, или вечным «объектом, униженным и неполноценным». В требованиях к уроку по ФГОС отмечено, что педагогу необходимо оптимально выбирать средства, методы и приемы не только обучения, но и воспитания и развития на уроке.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разнообразных организационных форм:</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Использование ИКТ и дистанционных образовательных технологий обучения, обеспечивающих современные активности обучающихся </w:t>
      </w:r>
      <w:r w:rsidRPr="009D6B58">
        <w:rPr>
          <w:rFonts w:ascii="Times New Roman" w:hAnsi="Times New Roman" w:cs="Times New Roman"/>
          <w:sz w:val="28"/>
          <w:szCs w:val="28"/>
        </w:rPr>
        <w:lastRenderedPageBreak/>
        <w:t>(программы-тренажеры, тесты, зачеты в электронных приложениях, мультимедийные презентации, онлайн-диктанты, научно-популярные передачи, фильмы, обучающие сайты, уроки онлайн, видеолекции, онлайн- конференции и др.);</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Включение в урок игровых процедур, которые помогают поддержать мотивацию детей к получению знаний (социо-игровая режиссура урока,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Организация кураторства мотивированных и эрудированных обучающихся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над их неуспевающими одноклассниками, дающего школьникам социально значимый опыт сотрудничества и взаимной помощи, возможность проведения некоторых уроков силами самих учеников;</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Дни науки и творчества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 практических конференциях, форумах, авторские публикации в изданиях выше школьного уровня, авторские проекты, </w:t>
      </w:r>
      <w:r w:rsidRPr="009D6B58">
        <w:rPr>
          <w:rFonts w:ascii="Times New Roman" w:hAnsi="Times New Roman" w:cs="Times New Roman"/>
          <w:sz w:val="28"/>
          <w:szCs w:val="28"/>
        </w:rPr>
        <w:lastRenderedPageBreak/>
        <w:t>изобретения, получившие общественное одобрение, успешное прохождение социальной и профессиональной практики);</w:t>
      </w: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«Самоуправление»</w:t>
      </w:r>
    </w:p>
    <w:p w:rsidR="008D75E4" w:rsidRPr="008D75E4" w:rsidRDefault="003F5C95"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75E4" w:rsidRPr="008D75E4">
        <w:rPr>
          <w:rFonts w:ascii="Times New Roman" w:eastAsia="Times New Roman" w:hAnsi="Times New Roman" w:cs="Times New Roman"/>
          <w:sz w:val="28"/>
          <w:szCs w:val="28"/>
        </w:rPr>
        <w:t>Реализация воспитательного потенциала ученического самоуправления в образовательной организации предусматривает:</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организацию и деятельность органа ученического самоуправления - Совет обучающихся, избранного обучающимися школы;</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защиту Советом обучающихся законных интересов и прав школьников;</w:t>
      </w:r>
    </w:p>
    <w:p w:rsidR="008D75E4" w:rsidRPr="008D75E4" w:rsidRDefault="008D75E4" w:rsidP="008D75E4">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 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8D75E4" w:rsidRPr="008D75E4" w:rsidRDefault="008D75E4" w:rsidP="008D75E4">
      <w:pPr>
        <w:widowControl w:val="0"/>
        <w:numPr>
          <w:ilvl w:val="0"/>
          <w:numId w:val="18"/>
        </w:numPr>
        <w:tabs>
          <w:tab w:val="left" w:pos="993"/>
        </w:tabs>
        <w:autoSpaceDE w:val="0"/>
        <w:autoSpaceDN w:val="0"/>
        <w:spacing w:after="0" w:line="360" w:lineRule="auto"/>
        <w:ind w:left="142" w:hanging="142"/>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реализацию и развитие деятельности РДДМ;</w:t>
      </w:r>
    </w:p>
    <w:p w:rsidR="008D75E4" w:rsidRPr="008D75E4" w:rsidRDefault="008D75E4" w:rsidP="008D75E4">
      <w:pPr>
        <w:widowControl w:val="0"/>
        <w:numPr>
          <w:ilvl w:val="0"/>
          <w:numId w:val="18"/>
        </w:numPr>
        <w:tabs>
          <w:tab w:val="left" w:pos="993"/>
        </w:tabs>
        <w:autoSpaceDE w:val="0"/>
        <w:autoSpaceDN w:val="0"/>
        <w:spacing w:after="0" w:line="360" w:lineRule="auto"/>
        <w:ind w:left="142" w:hanging="142"/>
        <w:jc w:val="both"/>
        <w:rPr>
          <w:rFonts w:ascii="Times New Roman" w:eastAsia="Times New Roman" w:hAnsi="Times New Roman" w:cs="Times New Roman"/>
          <w:sz w:val="28"/>
          <w:szCs w:val="28"/>
        </w:rPr>
      </w:pPr>
      <w:r w:rsidRPr="008D75E4">
        <w:rPr>
          <w:rFonts w:ascii="Times New Roman" w:eastAsia="Times New Roman" w:hAnsi="Times New Roman" w:cs="Times New Roman"/>
          <w:sz w:val="28"/>
          <w:szCs w:val="28"/>
        </w:rPr>
        <w:t>организацию деятельности школьного медиацентра, освещающего деятельность школы, детских сообществ в социальных сетях, в том числе в группе  В Контакте.</w:t>
      </w:r>
    </w:p>
    <w:p w:rsidR="00CA6801" w:rsidRPr="007E6C62" w:rsidRDefault="00CA6801" w:rsidP="00CA6801">
      <w:pPr>
        <w:jc w:val="both"/>
        <w:rPr>
          <w:rFonts w:ascii="Times New Roman" w:hAnsi="Times New Roman" w:cs="Times New Roman"/>
          <w:b/>
          <w:sz w:val="28"/>
          <w:szCs w:val="28"/>
        </w:rPr>
      </w:pPr>
      <w:r w:rsidRPr="007E6C62">
        <w:rPr>
          <w:rFonts w:ascii="Times New Roman" w:hAnsi="Times New Roman" w:cs="Times New Roman"/>
          <w:b/>
          <w:sz w:val="28"/>
          <w:szCs w:val="28"/>
        </w:rPr>
        <w:t>Модуль «Детские общественные объединения»</w:t>
      </w:r>
    </w:p>
    <w:p w:rsidR="00CA6801" w:rsidRPr="009D6B58" w:rsidRDefault="003F5C95"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Цели: создание детского коллектива, в котором учащийся мог бы проявлять такие качества как целеустремлённость, ответственность, верность своему слову,</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Задачи детского общественного объединения</w:t>
      </w:r>
      <w:r w:rsidR="003F5C95">
        <w:rPr>
          <w:rFonts w:ascii="Times New Roman" w:hAnsi="Times New Roman" w:cs="Times New Roman"/>
          <w:sz w:val="28"/>
          <w:szCs w:val="28"/>
        </w:rPr>
        <w:t xml:space="preserve"> первичной организации РДДМ «Вместе»</w:t>
      </w:r>
      <w:r w:rsidRPr="009D6B58">
        <w:rPr>
          <w:rFonts w:ascii="Times New Roman" w:hAnsi="Times New Roman" w:cs="Times New Roman"/>
          <w:sz w:val="28"/>
          <w:szCs w:val="28"/>
        </w:rPr>
        <w:t>:</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воздействовать на сознание ребёнка, чтобы он становился лучше;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развивать его эмпатию;</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научить «правильным поступкам».</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Схема подготовки на уровне классного коллектива к участию в мероприятиях детского общественного объединения: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коллективное целеполагание, набор идей (Чего хочу я? Чего хочешь ты? Зачем нам это дело? Что оно даст мне? Что оно даст нам? Что оно даст людям вокруг?</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выборы совета дела;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сведение идей в непротиворечивую картину, план дела;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раздача поручений;</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выполнение поручений(совет дела курирует);</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репетиция или проверка готовности;</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само дело;</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подведение итогов(садимся только в круг; педагог говорит в конце, один говорит-все молчат, нет плохих людей, оцениваем дело, важнее то, что не получилось, критика только с уважением)</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ближайшее последствие.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Воспитание в детском общественном объединении осуществляется через: </w:t>
      </w:r>
    </w:p>
    <w:p w:rsidR="00CA6801" w:rsidRPr="009D6B58" w:rsidRDefault="00B304F4" w:rsidP="00CA6801">
      <w:pPr>
        <w:jc w:val="both"/>
        <w:rPr>
          <w:rFonts w:ascii="Times New Roman" w:hAnsi="Times New Roman" w:cs="Times New Roman"/>
          <w:sz w:val="28"/>
          <w:szCs w:val="28"/>
        </w:rPr>
      </w:pPr>
      <w:r>
        <w:rPr>
          <w:rFonts w:ascii="Times New Roman" w:hAnsi="Times New Roman" w:cs="Times New Roman"/>
          <w:sz w:val="28"/>
          <w:szCs w:val="28"/>
        </w:rPr>
        <w:t>-</w:t>
      </w:r>
      <w:r w:rsidR="00CA6801" w:rsidRPr="009D6B58">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A6801" w:rsidRPr="009D6B58" w:rsidRDefault="00B304F4" w:rsidP="00CA6801">
      <w:pPr>
        <w:jc w:val="both"/>
        <w:rPr>
          <w:rFonts w:ascii="Times New Roman" w:hAnsi="Times New Roman" w:cs="Times New Roman"/>
          <w:sz w:val="28"/>
          <w:szCs w:val="28"/>
        </w:rPr>
      </w:pPr>
      <w:r>
        <w:rPr>
          <w:rFonts w:ascii="Times New Roman" w:hAnsi="Times New Roman" w:cs="Times New Roman"/>
          <w:sz w:val="28"/>
          <w:szCs w:val="28"/>
        </w:rPr>
        <w:t>-</w:t>
      </w:r>
      <w:r w:rsidR="00CA6801" w:rsidRPr="009D6B58">
        <w:rPr>
          <w:rFonts w:ascii="Times New Roman"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CA6801" w:rsidRPr="009D6B58" w:rsidRDefault="00B304F4" w:rsidP="00CA6801">
      <w:pPr>
        <w:jc w:val="both"/>
        <w:rPr>
          <w:rFonts w:ascii="Times New Roman" w:hAnsi="Times New Roman" w:cs="Times New Roman"/>
          <w:sz w:val="28"/>
          <w:szCs w:val="28"/>
        </w:rPr>
      </w:pPr>
      <w:r>
        <w:rPr>
          <w:rFonts w:ascii="Times New Roman" w:hAnsi="Times New Roman" w:cs="Times New Roman"/>
          <w:sz w:val="28"/>
          <w:szCs w:val="28"/>
        </w:rPr>
        <w:lastRenderedPageBreak/>
        <w:t>-</w:t>
      </w:r>
      <w:r w:rsidR="00CA6801" w:rsidRPr="009D6B58">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CA6801" w:rsidRPr="009D6B58" w:rsidRDefault="00B304F4" w:rsidP="00CA6801">
      <w:pPr>
        <w:jc w:val="both"/>
        <w:rPr>
          <w:rFonts w:ascii="Times New Roman" w:hAnsi="Times New Roman" w:cs="Times New Roman"/>
          <w:sz w:val="28"/>
          <w:szCs w:val="28"/>
        </w:rPr>
      </w:pPr>
      <w:r>
        <w:rPr>
          <w:rFonts w:ascii="Times New Roman" w:hAnsi="Times New Roman" w:cs="Times New Roman"/>
          <w:sz w:val="28"/>
          <w:szCs w:val="28"/>
        </w:rPr>
        <w:t>-</w:t>
      </w:r>
      <w:r w:rsidR="00CA6801" w:rsidRPr="009D6B58">
        <w:rPr>
          <w:rFonts w:ascii="Times New Roman"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CA6801" w:rsidRPr="009D6B58" w:rsidRDefault="00B304F4" w:rsidP="00CA6801">
      <w:pPr>
        <w:jc w:val="both"/>
        <w:rPr>
          <w:rFonts w:ascii="Times New Roman" w:hAnsi="Times New Roman" w:cs="Times New Roman"/>
          <w:sz w:val="28"/>
          <w:szCs w:val="28"/>
        </w:rPr>
      </w:pPr>
      <w:r>
        <w:rPr>
          <w:rFonts w:ascii="Times New Roman" w:hAnsi="Times New Roman" w:cs="Times New Roman"/>
          <w:sz w:val="28"/>
          <w:szCs w:val="28"/>
        </w:rPr>
        <w:t>-</w:t>
      </w:r>
      <w:r w:rsidR="00CA6801" w:rsidRPr="009D6B58">
        <w:rPr>
          <w:rFonts w:ascii="Times New Roman" w:hAnsi="Times New Roman" w:cs="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A6801" w:rsidRPr="009D6B58" w:rsidRDefault="00B304F4" w:rsidP="00CA6801">
      <w:pPr>
        <w:jc w:val="both"/>
        <w:rPr>
          <w:rFonts w:ascii="Times New Roman" w:hAnsi="Times New Roman" w:cs="Times New Roman"/>
          <w:sz w:val="28"/>
          <w:szCs w:val="28"/>
        </w:rPr>
      </w:pPr>
      <w:r>
        <w:rPr>
          <w:rFonts w:ascii="Times New Roman" w:hAnsi="Times New Roman" w:cs="Times New Roman"/>
          <w:sz w:val="28"/>
          <w:szCs w:val="28"/>
        </w:rPr>
        <w:t>-</w:t>
      </w:r>
      <w:r w:rsidR="00CA6801" w:rsidRPr="009D6B58">
        <w:rPr>
          <w:rFonts w:ascii="Times New Roman" w:hAnsi="Times New Roman" w:cs="Times New Roman"/>
          <w:sz w:val="28"/>
          <w:szCs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CA6801" w:rsidRDefault="00A41138" w:rsidP="00CA6801">
      <w:pPr>
        <w:jc w:val="both"/>
        <w:rPr>
          <w:rFonts w:ascii="Times New Roman" w:hAnsi="Times New Roman" w:cs="Times New Roman"/>
          <w:b/>
          <w:sz w:val="28"/>
          <w:szCs w:val="28"/>
        </w:rPr>
      </w:pPr>
      <w:r>
        <w:rPr>
          <w:rFonts w:ascii="Times New Roman" w:hAnsi="Times New Roman" w:cs="Times New Roman"/>
          <w:b/>
          <w:sz w:val="28"/>
          <w:szCs w:val="28"/>
        </w:rPr>
        <w:t>Модуль «Социальное партнёрство</w:t>
      </w:r>
      <w:r w:rsidR="00CA6801" w:rsidRPr="00A85E4E">
        <w:rPr>
          <w:rFonts w:ascii="Times New Roman" w:hAnsi="Times New Roman" w:cs="Times New Roman"/>
          <w:b/>
          <w:sz w:val="28"/>
          <w:szCs w:val="28"/>
        </w:rPr>
        <w:t>»</w:t>
      </w:r>
    </w:p>
    <w:p w:rsidR="00A41138" w:rsidRPr="00A41138" w:rsidRDefault="00A41138" w:rsidP="00A41138">
      <w:pPr>
        <w:jc w:val="both"/>
        <w:rPr>
          <w:rFonts w:ascii="Times New Roman" w:hAnsi="Times New Roman" w:cs="Times New Roman"/>
          <w:sz w:val="28"/>
          <w:szCs w:val="28"/>
        </w:rPr>
      </w:pPr>
      <w:r>
        <w:rPr>
          <w:rFonts w:ascii="Times New Roman" w:hAnsi="Times New Roman" w:cs="Times New Roman"/>
          <w:sz w:val="28"/>
          <w:szCs w:val="28"/>
        </w:rPr>
        <w:t xml:space="preserve">       </w:t>
      </w:r>
      <w:r w:rsidRPr="00A41138">
        <w:rPr>
          <w:rFonts w:ascii="Times New Roman" w:hAnsi="Times New Roman" w:cs="Times New Roman"/>
          <w:sz w:val="28"/>
          <w:szCs w:val="28"/>
        </w:rPr>
        <w:t>Реализация воспитательного потенциала социального партнерства предусматривает:</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lastRenderedPageBreak/>
        <w:t>• проведение на базе организаций-партнеров отдельных уроков, занятий, внешкольных мероприятий, акций воспитательной направленности;</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Социальными партнёрами М</w:t>
      </w:r>
      <w:r w:rsidR="003F5C95">
        <w:rPr>
          <w:rFonts w:ascii="Times New Roman" w:hAnsi="Times New Roman" w:cs="Times New Roman"/>
          <w:sz w:val="28"/>
          <w:szCs w:val="28"/>
        </w:rPr>
        <w:t>А</w:t>
      </w:r>
      <w:r w:rsidRPr="00A41138">
        <w:rPr>
          <w:rFonts w:ascii="Times New Roman" w:hAnsi="Times New Roman" w:cs="Times New Roman"/>
          <w:sz w:val="28"/>
          <w:szCs w:val="28"/>
        </w:rPr>
        <w:t>ОУСОШ№1</w:t>
      </w:r>
      <w:r w:rsidR="003F5C95">
        <w:rPr>
          <w:rFonts w:ascii="Times New Roman" w:hAnsi="Times New Roman" w:cs="Times New Roman"/>
          <w:sz w:val="28"/>
          <w:szCs w:val="28"/>
        </w:rPr>
        <w:t>7</w:t>
      </w:r>
      <w:r w:rsidRPr="00A41138">
        <w:rPr>
          <w:rFonts w:ascii="Times New Roman" w:hAnsi="Times New Roman" w:cs="Times New Roman"/>
          <w:sz w:val="28"/>
          <w:szCs w:val="28"/>
        </w:rPr>
        <w:t xml:space="preserve"> являются:</w:t>
      </w:r>
    </w:p>
    <w:p w:rsidR="00A41138" w:rsidRPr="00A41138" w:rsidRDefault="00A41138" w:rsidP="00A41138">
      <w:pPr>
        <w:jc w:val="both"/>
        <w:rPr>
          <w:rFonts w:ascii="Times New Roman" w:hAnsi="Times New Roman" w:cs="Times New Roman"/>
          <w:sz w:val="28"/>
          <w:szCs w:val="28"/>
        </w:rPr>
      </w:pPr>
      <w:r>
        <w:rPr>
          <w:rFonts w:ascii="Times New Roman" w:hAnsi="Times New Roman" w:cs="Times New Roman"/>
          <w:sz w:val="28"/>
          <w:szCs w:val="28"/>
        </w:rPr>
        <w:t xml:space="preserve">       </w:t>
      </w:r>
      <w:r w:rsidRPr="00A41138">
        <w:rPr>
          <w:rFonts w:ascii="Times New Roman" w:hAnsi="Times New Roman" w:cs="Times New Roman"/>
          <w:sz w:val="28"/>
          <w:szCs w:val="28"/>
        </w:rPr>
        <w:t>Краеведческий музей</w:t>
      </w:r>
      <w:r w:rsidR="003F5C95">
        <w:rPr>
          <w:rFonts w:ascii="Times New Roman" w:hAnsi="Times New Roman" w:cs="Times New Roman"/>
          <w:sz w:val="28"/>
          <w:szCs w:val="28"/>
        </w:rPr>
        <w:t>, библиотека «Проспект», библиотека им. Бунина, Областная филармония, ДДТ «Октябрьский», выставочный зал и др.</w:t>
      </w:r>
    </w:p>
    <w:p w:rsidR="00A41138" w:rsidRPr="00A41138" w:rsidRDefault="00A41138" w:rsidP="00CA6801">
      <w:pPr>
        <w:jc w:val="both"/>
        <w:rPr>
          <w:rFonts w:ascii="Times New Roman" w:hAnsi="Times New Roman" w:cs="Times New Roman"/>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 xml:space="preserve">Модуль  «Профориентация» </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предусматривает:</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экскурсии на предприятия, в организации, дающие начальные представления о существующих профессиях и условиях работы;</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A6801" w:rsidRPr="00A85E4E" w:rsidRDefault="000F0576" w:rsidP="00CA680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A6801" w:rsidRPr="00A85E4E">
        <w:rPr>
          <w:rFonts w:ascii="Times New Roman" w:hAnsi="Times New Roman" w:cs="Times New Roman"/>
          <w:b/>
          <w:sz w:val="28"/>
          <w:szCs w:val="28"/>
        </w:rPr>
        <w:t>Модуль  «</w:t>
      </w:r>
      <w:r w:rsidR="003A0D16">
        <w:rPr>
          <w:rFonts w:ascii="Times New Roman" w:hAnsi="Times New Roman" w:cs="Times New Roman"/>
          <w:b/>
          <w:sz w:val="28"/>
          <w:szCs w:val="28"/>
        </w:rPr>
        <w:t>Профилактика и безопасность</w:t>
      </w:r>
      <w:r w:rsidR="00CA6801" w:rsidRPr="00A85E4E">
        <w:rPr>
          <w:rFonts w:ascii="Times New Roman" w:hAnsi="Times New Roman" w:cs="Times New Roman"/>
          <w:b/>
          <w:sz w:val="28"/>
          <w:szCs w:val="28"/>
        </w:rPr>
        <w:t>»</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lastRenderedPageBreak/>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w:t>
      </w:r>
      <w:r w:rsidRPr="003A0D16">
        <w:rPr>
          <w:rFonts w:ascii="Times New Roman" w:hAnsi="Times New Roman" w:cs="Times New Roman"/>
          <w:sz w:val="28"/>
          <w:szCs w:val="28"/>
        </w:rPr>
        <w:lastRenderedPageBreak/>
        <w:t>творчества, деятельности (в том числе профессиональной, религиозно-духовной, благотворительной, художественной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 xml:space="preserve">Модуль «Школьные и социальные медиа»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w:t>
      </w:r>
      <w:r w:rsidR="000F0576">
        <w:rPr>
          <w:rFonts w:ascii="Times New Roman" w:hAnsi="Times New Roman" w:cs="Times New Roman"/>
          <w:sz w:val="28"/>
          <w:szCs w:val="28"/>
        </w:rPr>
        <w:t xml:space="preserve">   </w:t>
      </w:r>
      <w:r w:rsidRPr="009D6B58">
        <w:rPr>
          <w:rFonts w:ascii="Times New Roman" w:hAnsi="Times New Roman" w:cs="Times New Roman"/>
          <w:sz w:val="28"/>
          <w:szCs w:val="28"/>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школьная газета «Всегда в курсе» – печатное издание, посвященное событиям школьной и внешкольной жизни. Периодичность издания газеты – 1 раз в месяц в течение учебного года в печатном и электронном вариантах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w:t>
      </w:r>
      <w:r w:rsidR="007E6C62">
        <w:rPr>
          <w:rFonts w:ascii="Times New Roman" w:hAnsi="Times New Roman" w:cs="Times New Roman"/>
          <w:sz w:val="28"/>
          <w:szCs w:val="28"/>
        </w:rPr>
        <w:t>Всегда в курсе</w:t>
      </w:r>
      <w:r w:rsidRPr="009D6B58">
        <w:rPr>
          <w:rFonts w:ascii="Times New Roman" w:hAnsi="Times New Roman" w:cs="Times New Roman"/>
          <w:sz w:val="28"/>
          <w:szCs w:val="28"/>
        </w:rPr>
        <w:t xml:space="preserve">»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очерки, эссе, ведут журналистские расследования, интервью с интересными людьми и др. Корректор осуществляет проверку материалов, подготовленных в печать и передает дизайнеру, который занимается размещением информации и последующей версткой газеты.  Помимо приобретения учащимися навыков литературного творчества и журналистской работы, при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в литературном творчестве, в издательском деле, в полиграфии, дизайне, компьютерных технологиях, развивает коммуникативные способности.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участие школьников в конкурсах школьных медиа.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План мероприятий в рамках реализации модуля</w:t>
      </w:r>
    </w:p>
    <w:p w:rsidR="00CA6801" w:rsidRPr="009D6B58" w:rsidRDefault="00CA6801" w:rsidP="00CA6801">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901"/>
        <w:gridCol w:w="2504"/>
        <w:gridCol w:w="2634"/>
      </w:tblGrid>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Мероприятие</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Сроки</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Ответственные</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1.</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Радиолинейка</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еженедельно</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Черенкова И.В.</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2.</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Выпуск школьной газеты «Всегда в курсе»</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Раз в триместр</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Малкова Е.А.</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3.</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Радиоэфиры «Голос школы» –освещение событий, происходящих в школе и обществе</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 мере событий</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Чуканов А.Е.</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4.</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Представление видео- и других материалов в раздел «Новости» на сайте школы</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 графику мероприятий</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Черенкова И.В.</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w:t>
            </w:r>
          </w:p>
        </w:tc>
      </w:tr>
    </w:tbl>
    <w:p w:rsidR="00CA6801" w:rsidRPr="009D6B58" w:rsidRDefault="00CA6801" w:rsidP="00CA6801">
      <w:pPr>
        <w:jc w:val="both"/>
        <w:rPr>
          <w:rFonts w:ascii="Times New Roman" w:hAnsi="Times New Roman" w:cs="Times New Roman"/>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«Волонтерство и добровольчество»</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00CA6801" w:rsidRPr="009D6B58">
        <w:rPr>
          <w:rFonts w:ascii="Times New Roman" w:hAnsi="Times New Roman" w:cs="Times New Roman"/>
          <w:sz w:val="28"/>
          <w:szCs w:val="28"/>
          <w:highlight w:val="white"/>
        </w:rPr>
        <w:t xml:space="preserve">города, страны. </w:t>
      </w:r>
      <w:r w:rsidR="00CA6801" w:rsidRPr="009D6B58">
        <w:rPr>
          <w:rFonts w:ascii="Times New Roman" w:hAnsi="Times New Roman" w:cs="Times New Roman"/>
          <w:sz w:val="28"/>
          <w:szCs w:val="28"/>
        </w:rPr>
        <w:t xml:space="preserve">Повседневное волонтерство предполагает постоянную деятельность школьников, направленную на благо конкретных </w:t>
      </w:r>
      <w:r w:rsidR="00CA6801" w:rsidRPr="009D6B58">
        <w:rPr>
          <w:rFonts w:ascii="Times New Roman" w:hAnsi="Times New Roman" w:cs="Times New Roman"/>
          <w:sz w:val="28"/>
          <w:szCs w:val="28"/>
        </w:rPr>
        <w:lastRenderedPageBreak/>
        <w:t>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Воспитательный потенциал волонтерства реализуется следующим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CA6801" w:rsidRPr="009D6B58" w:rsidTr="00492D01">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 внешкольном уровне:</w:t>
            </w:r>
          </w:p>
          <w:p w:rsidR="00CA6801" w:rsidRPr="009D6B58" w:rsidRDefault="00CA6801" w:rsidP="00CA6801">
            <w:pPr>
              <w:jc w:val="both"/>
              <w:rPr>
                <w:rFonts w:ascii="Times New Roman" w:hAnsi="Times New Roman" w:cs="Times New Roman"/>
                <w:sz w:val="28"/>
                <w:szCs w:val="28"/>
              </w:rPr>
            </w:pPr>
          </w:p>
        </w:tc>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 уровне школы:</w:t>
            </w:r>
          </w:p>
          <w:p w:rsidR="00CA6801" w:rsidRPr="009D6B58" w:rsidRDefault="00CA6801" w:rsidP="00CA6801">
            <w:pPr>
              <w:jc w:val="both"/>
              <w:rPr>
                <w:rFonts w:ascii="Times New Roman" w:hAnsi="Times New Roman" w:cs="Times New Roman"/>
                <w:sz w:val="28"/>
                <w:szCs w:val="28"/>
              </w:rPr>
            </w:pPr>
          </w:p>
        </w:tc>
        <w:tc>
          <w:tcPr>
            <w:tcW w:w="1667"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 уровне класса:</w:t>
            </w:r>
          </w:p>
        </w:tc>
      </w:tr>
      <w:tr w:rsidR="00CA6801" w:rsidRPr="009D6B58" w:rsidTr="00492D01">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Участие школьников в организации культурных, спортивных, развлекательных мероприятий районного и городского уровня от лица школы.</w:t>
            </w:r>
          </w:p>
          <w:p w:rsidR="00CA6801" w:rsidRPr="009D6B58" w:rsidRDefault="00CA6801" w:rsidP="00CA6801">
            <w:pPr>
              <w:jc w:val="both"/>
              <w:rPr>
                <w:rFonts w:ascii="Times New Roman" w:hAnsi="Times New Roman" w:cs="Times New Roman"/>
                <w:sz w:val="28"/>
                <w:szCs w:val="28"/>
              </w:rPr>
            </w:pPr>
          </w:p>
        </w:tc>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Благотворительная акция «Осенние пакеты пожилым людям»</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Акция «чистый двор»</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Благотворительная акция «Новогоднее чудо»</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«Маленькое сердце большому городу»</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Благотворительная акция «Покормите птиц зимой»</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Благотворительная ярмарка "Спешите делать добро"</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Акция «Памяти павших» (уборка памятников ветеранов ВОВ )</w:t>
            </w:r>
          </w:p>
          <w:p w:rsidR="00CA6801" w:rsidRPr="009D6B58" w:rsidRDefault="00CA6801" w:rsidP="00CA6801">
            <w:pPr>
              <w:jc w:val="both"/>
              <w:rPr>
                <w:rFonts w:ascii="Times New Roman" w:hAnsi="Times New Roman" w:cs="Times New Roman"/>
                <w:sz w:val="28"/>
                <w:szCs w:val="28"/>
              </w:rPr>
            </w:pPr>
          </w:p>
        </w:tc>
        <w:tc>
          <w:tcPr>
            <w:tcW w:w="1667"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Классный час «Я волонтер!», Возникновение и развитие волонтерского движения.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Участие в субботниках.</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Конкурс рисунков «Я выбираю ЗОЖ».</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Проведение подвижных игр на переменах с учащимися младших классов.</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Уборка памятника генералу Меркулову</w:t>
            </w:r>
          </w:p>
          <w:p w:rsidR="00CA6801" w:rsidRPr="009D6B58" w:rsidRDefault="00CA6801" w:rsidP="00CA6801">
            <w:pPr>
              <w:jc w:val="both"/>
              <w:rPr>
                <w:rFonts w:ascii="Times New Roman" w:hAnsi="Times New Roman" w:cs="Times New Roman"/>
                <w:sz w:val="28"/>
                <w:szCs w:val="28"/>
              </w:rPr>
            </w:pPr>
          </w:p>
        </w:tc>
      </w:tr>
    </w:tbl>
    <w:p w:rsidR="00CA6801" w:rsidRPr="009D6B58" w:rsidRDefault="00CA6801" w:rsidP="00CA6801">
      <w:pPr>
        <w:jc w:val="both"/>
        <w:rPr>
          <w:rFonts w:ascii="Times New Roman" w:hAnsi="Times New Roman" w:cs="Times New Roman"/>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«Организация предметно-эстетической среды»</w:t>
      </w:r>
    </w:p>
    <w:p w:rsidR="003A0D16" w:rsidRPr="003A0D16" w:rsidRDefault="000F0576" w:rsidP="003A0D16">
      <w:pPr>
        <w:jc w:val="both"/>
        <w:rPr>
          <w:rFonts w:ascii="Times New Roman" w:hAnsi="Times New Roman" w:cs="Times New Roman"/>
          <w:sz w:val="28"/>
          <w:szCs w:val="28"/>
        </w:rPr>
      </w:pPr>
      <w:r>
        <w:rPr>
          <w:rFonts w:ascii="Times New Roman" w:hAnsi="Times New Roman" w:cs="Times New Roman"/>
          <w:sz w:val="28"/>
          <w:szCs w:val="28"/>
        </w:rPr>
        <w:t xml:space="preserve">           </w:t>
      </w:r>
      <w:r w:rsidR="003A0D16" w:rsidRPr="003A0D16">
        <w:rPr>
          <w:rFonts w:ascii="Times New Roman" w:hAnsi="Times New Roman" w:cs="Times New Roman"/>
          <w:sz w:val="28"/>
          <w:szCs w:val="28"/>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и проведение церемоний поднятия (спуска) Государственного флага Российской Федерации;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и на прилегающей территории для общественно-гражданского почитания лиц (Памятная доска выпускникам школы, участникам локальных войн) ;</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lastRenderedPageBreak/>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CA6801" w:rsidRPr="00A85E4E" w:rsidRDefault="00CA6801" w:rsidP="003A0D16">
      <w:pPr>
        <w:jc w:val="both"/>
        <w:rPr>
          <w:rFonts w:ascii="Times New Roman" w:hAnsi="Times New Roman" w:cs="Times New Roman"/>
          <w:b/>
          <w:sz w:val="28"/>
          <w:szCs w:val="28"/>
        </w:rPr>
      </w:pPr>
      <w:r w:rsidRPr="00A85E4E">
        <w:rPr>
          <w:rFonts w:ascii="Times New Roman" w:hAnsi="Times New Roman" w:cs="Times New Roman"/>
          <w:b/>
          <w:sz w:val="28"/>
          <w:szCs w:val="28"/>
        </w:rPr>
        <w:t xml:space="preserve">Модуль </w:t>
      </w:r>
      <w:r w:rsidR="003A0D16" w:rsidRPr="003A0D16">
        <w:rPr>
          <w:rFonts w:ascii="Times New Roman" w:hAnsi="Times New Roman" w:cs="Times New Roman"/>
          <w:b/>
          <w:sz w:val="28"/>
          <w:szCs w:val="28"/>
        </w:rPr>
        <w:t>«Взаимодействие с родителями (законными представителями)»</w:t>
      </w:r>
    </w:p>
    <w:p w:rsidR="003A0D16" w:rsidRPr="003A0D16" w:rsidRDefault="000F0576" w:rsidP="003A0D16">
      <w:pPr>
        <w:jc w:val="both"/>
        <w:rPr>
          <w:rFonts w:ascii="Times New Roman" w:hAnsi="Times New Roman" w:cs="Times New Roman"/>
          <w:sz w:val="28"/>
          <w:szCs w:val="28"/>
        </w:rPr>
      </w:pPr>
      <w:r>
        <w:rPr>
          <w:rFonts w:ascii="Times New Roman" w:hAnsi="Times New Roman" w:cs="Times New Roman"/>
          <w:sz w:val="28"/>
          <w:szCs w:val="28"/>
        </w:rPr>
        <w:t xml:space="preserve">        </w:t>
      </w:r>
      <w:r w:rsidR="003A0D16" w:rsidRPr="003A0D16">
        <w:rPr>
          <w:rFonts w:ascii="Times New Roman" w:hAnsi="Times New Roman" w:cs="Times New Roman"/>
          <w:sz w:val="28"/>
          <w:szCs w:val="28"/>
        </w:rPr>
        <w:t xml:space="preserve">        Реализация воспитательного потенциала взаимодействия с родителями (законными представителями) обучающихся предусматривает:</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lastRenderedPageBreak/>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участие в Дне открытых дверей, на которых родители (законные представители) могут посещать уроки и внеурочные занятия;</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3A0D16" w:rsidRPr="003A0D16" w:rsidRDefault="003A0D16" w:rsidP="003A0D16">
      <w:pPr>
        <w:numPr>
          <w:ilvl w:val="0"/>
          <w:numId w:val="20"/>
        </w:numPr>
        <w:jc w:val="both"/>
        <w:rPr>
          <w:rFonts w:ascii="Times New Roman" w:hAnsi="Times New Roman" w:cs="Times New Roman"/>
          <w:sz w:val="28"/>
          <w:szCs w:val="28"/>
        </w:rPr>
      </w:pPr>
      <w:r w:rsidRPr="003A0D16">
        <w:rPr>
          <w:rFonts w:ascii="Times New Roman" w:hAnsi="Times New Roman" w:cs="Times New Roman"/>
          <w:sz w:val="28"/>
          <w:szCs w:val="28"/>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привлечение родителей (законных представителей) к подготовке и проведению классных и общешкольных мероприятий;</w:t>
      </w:r>
    </w:p>
    <w:p w:rsidR="003A0D16" w:rsidRPr="003A0D16" w:rsidRDefault="003A0D16" w:rsidP="003A0D16">
      <w:pPr>
        <w:numPr>
          <w:ilvl w:val="0"/>
          <w:numId w:val="19"/>
        </w:numPr>
        <w:jc w:val="both"/>
        <w:rPr>
          <w:rFonts w:ascii="Times New Roman" w:hAnsi="Times New Roman" w:cs="Times New Roman"/>
          <w:sz w:val="28"/>
          <w:szCs w:val="28"/>
        </w:rPr>
      </w:pPr>
      <w:r w:rsidRPr="003A0D16">
        <w:rPr>
          <w:rFonts w:ascii="Times New Roman" w:hAnsi="Times New Roman" w:cs="Times New Roman"/>
          <w:sz w:val="28"/>
          <w:szCs w:val="28"/>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3A0D16" w:rsidRPr="003A0D16" w:rsidRDefault="003A0D16" w:rsidP="003A0D16">
      <w:pPr>
        <w:numPr>
          <w:ilvl w:val="0"/>
          <w:numId w:val="19"/>
        </w:numPr>
        <w:jc w:val="both"/>
        <w:rPr>
          <w:rFonts w:ascii="Times New Roman" w:hAnsi="Times New Roman" w:cs="Times New Roman"/>
          <w:sz w:val="28"/>
          <w:szCs w:val="28"/>
        </w:rPr>
      </w:pPr>
      <w:r w:rsidRPr="003A0D16">
        <w:rPr>
          <w:rFonts w:ascii="Times New Roman" w:hAnsi="Times New Roman" w:cs="Times New Roman"/>
          <w:sz w:val="28"/>
          <w:szCs w:val="28"/>
        </w:rPr>
        <w:t>реализация регионального проекта «Осознанное родительство»;</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целевое взаимодействие с законными представителями детей-сирот, оставшихся без попечения родителей, приемных детей.</w:t>
      </w:r>
    </w:p>
    <w:p w:rsidR="00A57AF5" w:rsidRPr="009D6B58" w:rsidRDefault="00A57AF5" w:rsidP="003A0D16">
      <w:pPr>
        <w:jc w:val="both"/>
        <w:rPr>
          <w:rFonts w:ascii="Times New Roman" w:hAnsi="Times New Roman" w:cs="Times New Roman"/>
          <w:sz w:val="28"/>
          <w:szCs w:val="28"/>
        </w:rPr>
      </w:pPr>
      <w:r w:rsidRPr="009D6B58">
        <w:rPr>
          <w:rFonts w:ascii="Times New Roman" w:eastAsia="Times New Roman" w:hAnsi="Times New Roman" w:cs="Times New Roman"/>
          <w:b/>
          <w:sz w:val="28"/>
          <w:szCs w:val="28"/>
        </w:rPr>
        <w:t xml:space="preserve">РАЗДЕЛ 3. ОРГАНИЗАЦИОННЫЙ </w:t>
      </w:r>
    </w:p>
    <w:p w:rsidR="00A57AF5" w:rsidRPr="009D6B58" w:rsidRDefault="00A57AF5" w:rsidP="00A85E4E">
      <w:pPr>
        <w:spacing w:after="219" w:line="240" w:lineRule="auto"/>
        <w:rPr>
          <w:rFonts w:ascii="Times New Roman" w:hAnsi="Times New Roman" w:cs="Times New Roman"/>
          <w:sz w:val="28"/>
          <w:szCs w:val="28"/>
        </w:rPr>
      </w:pPr>
      <w:r w:rsidRPr="009D6B58">
        <w:rPr>
          <w:rFonts w:ascii="Times New Roman" w:eastAsia="Times New Roman" w:hAnsi="Times New Roman" w:cs="Times New Roman"/>
          <w:b/>
          <w:sz w:val="28"/>
          <w:szCs w:val="28"/>
        </w:rPr>
        <w:t xml:space="preserve"> </w:t>
      </w:r>
      <w:r w:rsidR="00A85E4E">
        <w:rPr>
          <w:rFonts w:ascii="Times New Roman" w:eastAsia="Times New Roman" w:hAnsi="Times New Roman" w:cs="Times New Roman"/>
          <w:b/>
          <w:sz w:val="28"/>
          <w:szCs w:val="28"/>
        </w:rPr>
        <w:t>3.1.</w:t>
      </w:r>
      <w:r w:rsidRPr="009D6B58">
        <w:rPr>
          <w:rFonts w:ascii="Times New Roman" w:eastAsia="Times New Roman" w:hAnsi="Times New Roman" w:cs="Times New Roman"/>
          <w:b/>
          <w:sz w:val="28"/>
          <w:szCs w:val="28"/>
        </w:rPr>
        <w:t xml:space="preserve">Кадровое обеспечение </w:t>
      </w:r>
      <w:r w:rsidR="00A85E4E">
        <w:rPr>
          <w:rFonts w:ascii="Times New Roman" w:eastAsia="Times New Roman" w:hAnsi="Times New Roman" w:cs="Times New Roman"/>
          <w:b/>
          <w:sz w:val="28"/>
          <w:szCs w:val="28"/>
        </w:rPr>
        <w:t>воспитательного процесса</w:t>
      </w:r>
    </w:p>
    <w:p w:rsidR="00686B47" w:rsidRPr="00686B47" w:rsidRDefault="00686B47" w:rsidP="00686B47">
      <w:pPr>
        <w:spacing w:after="209" w:line="240" w:lineRule="auto"/>
        <w:rPr>
          <w:rFonts w:ascii="Times New Roman" w:hAnsi="Times New Roman" w:cs="Times New Roman"/>
          <w:sz w:val="28"/>
          <w:szCs w:val="28"/>
        </w:rPr>
      </w:pPr>
      <w:r w:rsidRPr="00686B47">
        <w:rPr>
          <w:rFonts w:ascii="Times New Roman" w:hAnsi="Times New Roman" w:cs="Times New Roman"/>
          <w:sz w:val="28"/>
          <w:szCs w:val="28"/>
        </w:rPr>
        <w:t>Воспитательный процесс в МОУ-СОШ№1 обеспечивают специалисты:</w:t>
      </w:r>
    </w:p>
    <w:tbl>
      <w:tblPr>
        <w:tblStyle w:val="a7"/>
        <w:tblW w:w="9606" w:type="dxa"/>
        <w:tblLayout w:type="fixed"/>
        <w:tblLook w:val="04A0" w:firstRow="1" w:lastRow="0" w:firstColumn="1" w:lastColumn="0" w:noHBand="0" w:noVBand="1"/>
      </w:tblPr>
      <w:tblGrid>
        <w:gridCol w:w="2235"/>
        <w:gridCol w:w="1134"/>
        <w:gridCol w:w="6237"/>
      </w:tblGrid>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Должность</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Кол-во</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Функционал</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Директор </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Осуществляет контроль развития системы организации воспитания обучающихся.</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Заместитель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директора по УВР</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2</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w:t>
            </w:r>
            <w:r w:rsidRPr="00686B47">
              <w:rPr>
                <w:rFonts w:ascii="Times New Roman" w:hAnsi="Times New Roman" w:cs="Times New Roman"/>
                <w:sz w:val="28"/>
                <w:szCs w:val="28"/>
              </w:rPr>
              <w:lastRenderedPageBreak/>
              <w:t>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86B47" w:rsidRPr="00686B47" w:rsidTr="00C5141E">
        <w:trPr>
          <w:trHeight w:val="415"/>
        </w:trPr>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lastRenderedPageBreak/>
              <w:t xml:space="preserve">Заместитель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директора по ВР</w:t>
            </w: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Руководит социально-психологической службой, является куратором Школьной службой медиации.</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Контролирует организацию питания в образовательной организации.</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Курирует деятельность Школьного парламента, волонтёрского объединения, Родительского и Управляющего советов.</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Курирует деятельность объединений дополнительного образования, Школьного спортивного клуба.</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Обеспечивает работу «Навигатора дополнительного образования» в части школьных программ.</w:t>
            </w:r>
          </w:p>
        </w:tc>
      </w:tr>
      <w:tr w:rsidR="00686B47" w:rsidRPr="00686B47" w:rsidTr="00C5141E">
        <w:trPr>
          <w:trHeight w:val="415"/>
        </w:trPr>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Советник директора по воспитательной работе и взаимодействию с детскими общественными организациями</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w:t>
            </w:r>
            <w:r w:rsidRPr="00686B47">
              <w:rPr>
                <w:rFonts w:ascii="Times New Roman" w:hAnsi="Times New Roman" w:cs="Times New Roman"/>
                <w:sz w:val="28"/>
                <w:szCs w:val="28"/>
              </w:rPr>
              <w:lastRenderedPageBreak/>
              <w:t>проектов учащихся школы.</w:t>
            </w:r>
          </w:p>
        </w:tc>
      </w:tr>
      <w:tr w:rsidR="00686B47" w:rsidRPr="00686B47" w:rsidTr="00C5141E">
        <w:trPr>
          <w:trHeight w:val="2157"/>
        </w:trPr>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lastRenderedPageBreak/>
              <w:t xml:space="preserve">Социальный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педагог</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Педагог-психолог</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Проводит занятия с обучающимися, направленные на профилактику конфликтов, буллинга, профориентацию др.</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Педагог-дополнительного образования</w:t>
            </w:r>
          </w:p>
        </w:tc>
        <w:tc>
          <w:tcPr>
            <w:tcW w:w="1134" w:type="dxa"/>
          </w:tcPr>
          <w:p w:rsidR="00686B47" w:rsidRPr="00686B47" w:rsidRDefault="00686B47" w:rsidP="00DD46A6">
            <w:pPr>
              <w:spacing w:after="209"/>
              <w:rPr>
                <w:rFonts w:ascii="Times New Roman" w:hAnsi="Times New Roman" w:cs="Times New Roman"/>
                <w:sz w:val="28"/>
                <w:szCs w:val="28"/>
              </w:rPr>
            </w:pPr>
            <w:r w:rsidRPr="00686B47">
              <w:rPr>
                <w:rFonts w:ascii="Times New Roman" w:hAnsi="Times New Roman" w:cs="Times New Roman"/>
                <w:sz w:val="28"/>
                <w:szCs w:val="28"/>
              </w:rPr>
              <w:t>1</w:t>
            </w:r>
            <w:r w:rsidR="00DD46A6">
              <w:rPr>
                <w:rFonts w:ascii="Times New Roman" w:hAnsi="Times New Roman" w:cs="Times New Roman"/>
                <w:sz w:val="28"/>
                <w:szCs w:val="28"/>
              </w:rPr>
              <w:t>2</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Разрабатывает и обеспечивает реализацию дополнительных общеобразовательных общеразвивающих программ.</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Классный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руководитель</w:t>
            </w:r>
          </w:p>
        </w:tc>
        <w:tc>
          <w:tcPr>
            <w:tcW w:w="1134" w:type="dxa"/>
          </w:tcPr>
          <w:p w:rsidR="00686B47" w:rsidRPr="00686B47" w:rsidRDefault="00A67E75" w:rsidP="00686B47">
            <w:pPr>
              <w:spacing w:after="209"/>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Организует воспитательную работу с обучающимися и родителями на уровне классного коллектива.</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Учитель-предметник</w:t>
            </w:r>
          </w:p>
        </w:tc>
        <w:tc>
          <w:tcPr>
            <w:tcW w:w="1134" w:type="dxa"/>
          </w:tcPr>
          <w:p w:rsidR="00686B47" w:rsidRPr="00686B47" w:rsidRDefault="00A67E75" w:rsidP="00686B47">
            <w:pPr>
              <w:spacing w:after="209"/>
              <w:rPr>
                <w:rFonts w:ascii="Times New Roman" w:hAnsi="Times New Roman" w:cs="Times New Roman"/>
                <w:sz w:val="28"/>
                <w:szCs w:val="28"/>
              </w:rPr>
            </w:pPr>
            <w:r>
              <w:rPr>
                <w:rFonts w:ascii="Times New Roman" w:hAnsi="Times New Roman" w:cs="Times New Roman"/>
                <w:sz w:val="28"/>
                <w:szCs w:val="28"/>
              </w:rPr>
              <w:t>21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Реализует воспитательный потенциал урока.</w:t>
            </w:r>
          </w:p>
        </w:tc>
      </w:tr>
    </w:tbl>
    <w:p w:rsidR="00A67E75" w:rsidRPr="00140D15" w:rsidRDefault="00A67E75" w:rsidP="00A67E7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0D15">
        <w:rPr>
          <w:rFonts w:ascii="Times New Roman" w:hAnsi="Times New Roman" w:cs="Times New Roman"/>
          <w:sz w:val="28"/>
          <w:szCs w:val="28"/>
        </w:rPr>
        <w:t xml:space="preserve">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w:t>
      </w:r>
      <w:r>
        <w:rPr>
          <w:rFonts w:ascii="Times New Roman" w:hAnsi="Times New Roman" w:cs="Times New Roman"/>
          <w:sz w:val="28"/>
          <w:szCs w:val="28"/>
        </w:rPr>
        <w:t>10</w:t>
      </w:r>
      <w:r w:rsidRPr="00140D15">
        <w:rPr>
          <w:rFonts w:ascii="Times New Roman" w:hAnsi="Times New Roman" w:cs="Times New Roman"/>
          <w:sz w:val="28"/>
          <w:szCs w:val="28"/>
        </w:rPr>
        <w:t>–</w:t>
      </w:r>
      <w:r>
        <w:rPr>
          <w:rFonts w:ascii="Times New Roman" w:hAnsi="Times New Roman" w:cs="Times New Roman"/>
          <w:sz w:val="28"/>
          <w:szCs w:val="28"/>
        </w:rPr>
        <w:t>11</w:t>
      </w:r>
      <w:r w:rsidRPr="00140D15">
        <w:rPr>
          <w:rFonts w:ascii="Times New Roman" w:hAnsi="Times New Roman" w:cs="Times New Roman"/>
          <w:sz w:val="28"/>
          <w:szCs w:val="28"/>
        </w:rPr>
        <w:t xml:space="preserve">-х классах осуществляют </w:t>
      </w:r>
      <w:r>
        <w:rPr>
          <w:rFonts w:ascii="Times New Roman" w:hAnsi="Times New Roman" w:cs="Times New Roman"/>
          <w:sz w:val="28"/>
          <w:szCs w:val="28"/>
        </w:rPr>
        <w:t xml:space="preserve">3 </w:t>
      </w:r>
      <w:r w:rsidRPr="00140D15">
        <w:rPr>
          <w:rFonts w:ascii="Times New Roman" w:hAnsi="Times New Roman" w:cs="Times New Roman"/>
          <w:sz w:val="28"/>
          <w:szCs w:val="28"/>
        </w:rPr>
        <w:t>классных руководителя.</w:t>
      </w:r>
    </w:p>
    <w:p w:rsidR="00686B47" w:rsidRPr="00686B47" w:rsidRDefault="00686B47" w:rsidP="00686B47">
      <w:pPr>
        <w:spacing w:after="209" w:line="240" w:lineRule="auto"/>
        <w:rPr>
          <w:rFonts w:ascii="Times New Roman" w:hAnsi="Times New Roman" w:cs="Times New Roman"/>
          <w:sz w:val="28"/>
          <w:szCs w:val="28"/>
        </w:rPr>
      </w:pPr>
      <w:r w:rsidRPr="00686B47">
        <w:rPr>
          <w:rFonts w:ascii="Times New Roman" w:hAnsi="Times New Roman" w:cs="Times New Roman"/>
          <w:sz w:val="28"/>
          <w:szCs w:val="28"/>
        </w:rPr>
        <w:lastRenderedPageBreak/>
        <w:t>Ежегодно педагогические работники проходят повышение квалификации по актуальным вопросам воспитания в соответствии с планом-графиком.</w:t>
      </w:r>
    </w:p>
    <w:p w:rsidR="005A5F18" w:rsidRPr="009D6B58" w:rsidRDefault="005A5F18" w:rsidP="005A5F18">
      <w:pPr>
        <w:spacing w:after="209" w:line="240" w:lineRule="auto"/>
        <w:ind w:left="1143"/>
        <w:rPr>
          <w:rFonts w:ascii="Times New Roman" w:hAnsi="Times New Roman" w:cs="Times New Roman"/>
          <w:sz w:val="28"/>
          <w:szCs w:val="28"/>
        </w:rPr>
      </w:pPr>
    </w:p>
    <w:p w:rsidR="00CA6801" w:rsidRPr="00A85E4E" w:rsidRDefault="00A57AF5" w:rsidP="00A85E4E">
      <w:pPr>
        <w:pStyle w:val="a3"/>
        <w:numPr>
          <w:ilvl w:val="1"/>
          <w:numId w:val="10"/>
        </w:numPr>
        <w:jc w:val="both"/>
        <w:rPr>
          <w:rFonts w:ascii="Times New Roman" w:hAnsi="Times New Roman" w:cs="Times New Roman"/>
          <w:b/>
          <w:sz w:val="28"/>
          <w:szCs w:val="28"/>
        </w:rPr>
      </w:pPr>
      <w:r w:rsidRPr="00A85E4E">
        <w:rPr>
          <w:rFonts w:ascii="Times New Roman" w:hAnsi="Times New Roman" w:cs="Times New Roman"/>
          <w:b/>
          <w:sz w:val="28"/>
          <w:szCs w:val="28"/>
        </w:rPr>
        <w:t>Нормативно-методическое обеспечение</w:t>
      </w:r>
      <w:r w:rsidR="00A85E4E" w:rsidRPr="00A85E4E">
        <w:rPr>
          <w:rFonts w:ascii="Times New Roman" w:hAnsi="Times New Roman" w:cs="Times New Roman"/>
          <w:b/>
          <w:sz w:val="28"/>
          <w:szCs w:val="28"/>
        </w:rPr>
        <w:t xml:space="preserve"> воспитательного процесса</w:t>
      </w:r>
    </w:p>
    <w:p w:rsidR="00A67E75" w:rsidRPr="00A67E75" w:rsidRDefault="00A67E75" w:rsidP="00A67E75">
      <w:pPr>
        <w:spacing w:after="209" w:line="351" w:lineRule="auto"/>
        <w:rPr>
          <w:rFonts w:ascii="Times New Roman" w:eastAsia="Times New Roman" w:hAnsi="Times New Roman" w:cs="Times New Roman"/>
          <w:sz w:val="28"/>
          <w:szCs w:val="28"/>
          <w:lang w:eastAsia="ru-RU"/>
        </w:rPr>
      </w:pPr>
      <w:r w:rsidRPr="00A67E75">
        <w:rPr>
          <w:rFonts w:ascii="Times New Roman" w:eastAsia="Times New Roman" w:hAnsi="Times New Roman" w:cs="Times New Roman"/>
          <w:sz w:val="28"/>
          <w:szCs w:val="28"/>
          <w:lang w:eastAsia="ru-RU"/>
        </w:rPr>
        <w:t>Управление качеством воспитательной деятельности в МАОУ СОШ № 17 обеспечивают следующие локальные нормативно-правовые акты:</w:t>
      </w:r>
    </w:p>
    <w:p w:rsidR="00A67E75" w:rsidRPr="00A67E75" w:rsidRDefault="00A67E75" w:rsidP="00A67E75">
      <w:pPr>
        <w:spacing w:after="209" w:line="351" w:lineRule="auto"/>
        <w:rPr>
          <w:rFonts w:ascii="Times New Roman" w:eastAsia="Times New Roman" w:hAnsi="Times New Roman" w:cs="Times New Roman"/>
          <w:sz w:val="28"/>
          <w:szCs w:val="28"/>
          <w:lang w:eastAsia="ru-RU"/>
        </w:rPr>
      </w:pPr>
      <w:r w:rsidRPr="00A67E75">
        <w:rPr>
          <w:rFonts w:ascii="Times New Roman" w:eastAsia="Times New Roman" w:hAnsi="Times New Roman" w:cs="Times New Roman"/>
          <w:sz w:val="28"/>
          <w:szCs w:val="28"/>
          <w:lang w:eastAsia="ru-RU"/>
        </w:rPr>
        <w:t>Рабочая программа воспитания</w:t>
      </w:r>
    </w:p>
    <w:p w:rsidR="00A67E75" w:rsidRPr="00A67E75" w:rsidRDefault="00A67E75" w:rsidP="00A67E75">
      <w:pPr>
        <w:spacing w:after="209" w:line="351" w:lineRule="auto"/>
        <w:rPr>
          <w:rFonts w:ascii="Times New Roman" w:eastAsia="Times New Roman" w:hAnsi="Times New Roman" w:cs="Times New Roman"/>
          <w:sz w:val="28"/>
          <w:szCs w:val="28"/>
          <w:lang w:eastAsia="ru-RU"/>
        </w:rPr>
      </w:pPr>
      <w:r w:rsidRPr="00A67E75">
        <w:rPr>
          <w:rFonts w:ascii="Times New Roman" w:eastAsia="Times New Roman" w:hAnsi="Times New Roman" w:cs="Times New Roman"/>
          <w:sz w:val="28"/>
          <w:szCs w:val="28"/>
          <w:lang w:eastAsia="ru-RU"/>
        </w:rPr>
        <w:t>Календарные планы воспитательной работы по уровням НОО</w:t>
      </w:r>
    </w:p>
    <w:p w:rsidR="00A67E75" w:rsidRPr="00A67E75" w:rsidRDefault="00A67E75" w:rsidP="00A67E75">
      <w:pPr>
        <w:spacing w:after="209" w:line="351" w:lineRule="auto"/>
        <w:rPr>
          <w:rFonts w:ascii="Times New Roman" w:eastAsia="Times New Roman" w:hAnsi="Times New Roman" w:cs="Times New Roman"/>
          <w:sz w:val="28"/>
          <w:szCs w:val="28"/>
          <w:lang w:eastAsia="ru-RU"/>
        </w:rPr>
      </w:pPr>
      <w:r w:rsidRPr="00A67E75">
        <w:rPr>
          <w:rFonts w:ascii="Times New Roman" w:eastAsia="Times New Roman" w:hAnsi="Times New Roman" w:cs="Times New Roman"/>
          <w:sz w:val="28"/>
          <w:szCs w:val="28"/>
          <w:lang w:eastAsia="ru-RU"/>
        </w:rPr>
        <w:t>Планы ВР классных руководителей</w:t>
      </w:r>
    </w:p>
    <w:p w:rsidR="00A67E75" w:rsidRPr="00A67E75" w:rsidRDefault="00A67E75" w:rsidP="00A67E75">
      <w:pPr>
        <w:spacing w:after="209" w:line="351" w:lineRule="auto"/>
        <w:rPr>
          <w:rFonts w:ascii="Times New Roman" w:eastAsia="Times New Roman" w:hAnsi="Times New Roman" w:cs="Times New Roman"/>
          <w:sz w:val="28"/>
          <w:szCs w:val="28"/>
          <w:lang w:eastAsia="ru-RU"/>
        </w:rPr>
      </w:pPr>
      <w:r w:rsidRPr="00A67E75">
        <w:rPr>
          <w:rFonts w:ascii="Times New Roman" w:eastAsia="Times New Roman" w:hAnsi="Times New Roman" w:cs="Times New Roman"/>
          <w:sz w:val="28"/>
          <w:szCs w:val="28"/>
          <w:lang w:eastAsia="ru-RU"/>
        </w:rPr>
        <w:t>Положение о классном руководстве.</w:t>
      </w:r>
    </w:p>
    <w:p w:rsidR="00A67E75" w:rsidRDefault="00A67E75" w:rsidP="00A67E75">
      <w:pPr>
        <w:spacing w:after="209" w:line="351" w:lineRule="auto"/>
        <w:rPr>
          <w:rFonts w:ascii="Times New Roman" w:eastAsia="Times New Roman" w:hAnsi="Times New Roman" w:cs="Times New Roman"/>
          <w:sz w:val="28"/>
          <w:szCs w:val="28"/>
          <w:lang w:eastAsia="ru-RU"/>
        </w:rPr>
      </w:pPr>
      <w:r w:rsidRPr="00A67E75">
        <w:rPr>
          <w:rFonts w:ascii="Times New Roman" w:eastAsia="Times New Roman" w:hAnsi="Times New Roman" w:cs="Times New Roman"/>
          <w:sz w:val="28"/>
          <w:szCs w:val="28"/>
          <w:lang w:eastAsia="ru-RU"/>
        </w:rPr>
        <w:t>Положение о внеурочной деятельности и др.</w:t>
      </w:r>
    </w:p>
    <w:p w:rsidR="00A57AF5" w:rsidRPr="009D6B58" w:rsidRDefault="00A85E4E" w:rsidP="00A67E75">
      <w:pPr>
        <w:spacing w:after="209" w:line="351" w:lineRule="auto"/>
        <w:rPr>
          <w:rFonts w:ascii="Times New Roman" w:hAnsi="Times New Roman" w:cs="Times New Roman"/>
          <w:sz w:val="28"/>
          <w:szCs w:val="28"/>
        </w:rPr>
      </w:pPr>
      <w:r>
        <w:rPr>
          <w:rFonts w:ascii="Times New Roman" w:eastAsia="Times New Roman" w:hAnsi="Times New Roman" w:cs="Times New Roman"/>
          <w:b/>
          <w:sz w:val="28"/>
          <w:szCs w:val="28"/>
        </w:rPr>
        <w:t>3.3.</w:t>
      </w:r>
      <w:r w:rsidR="00A57AF5" w:rsidRPr="009D6B58">
        <w:rPr>
          <w:rFonts w:ascii="Times New Roman" w:eastAsia="Times New Roman" w:hAnsi="Times New Roman" w:cs="Times New Roman"/>
          <w:b/>
          <w:sz w:val="28"/>
          <w:szCs w:val="28"/>
        </w:rPr>
        <w:t xml:space="preserve">Требования к условиям работы с обучающимися с особыми образовательными потребностями </w:t>
      </w:r>
    </w:p>
    <w:p w:rsidR="00686B47" w:rsidRPr="00686B47" w:rsidRDefault="00A67E75" w:rsidP="00686B4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уровне С</w:t>
      </w:r>
      <w:r w:rsidR="00686B47" w:rsidRPr="00686B47">
        <w:rPr>
          <w:rFonts w:ascii="Times New Roman" w:eastAsia="Times New Roman" w:hAnsi="Times New Roman" w:cs="Times New Roman"/>
          <w:color w:val="000000"/>
          <w:sz w:val="28"/>
          <w:szCs w:val="28"/>
          <w:lang w:eastAsia="ru-RU"/>
        </w:rPr>
        <w:t>ОО обучается ___ обучающихся с ОВЗ. Для данной категории обучающихся в МОУ СОШ № 1</w:t>
      </w:r>
      <w:r w:rsidR="00C5141E">
        <w:rPr>
          <w:rFonts w:ascii="Times New Roman" w:eastAsia="Times New Roman" w:hAnsi="Times New Roman" w:cs="Times New Roman"/>
          <w:color w:val="000000"/>
          <w:sz w:val="28"/>
          <w:szCs w:val="28"/>
          <w:lang w:eastAsia="ru-RU"/>
        </w:rPr>
        <w:t>7</w:t>
      </w:r>
      <w:r w:rsidR="00686B47" w:rsidRPr="00686B47">
        <w:rPr>
          <w:rFonts w:ascii="Times New Roman" w:eastAsia="Times New Roman" w:hAnsi="Times New Roman" w:cs="Times New Roman"/>
          <w:color w:val="000000"/>
          <w:sz w:val="28"/>
          <w:szCs w:val="28"/>
          <w:lang w:eastAsia="ru-RU"/>
        </w:rPr>
        <w:t xml:space="preserve"> созданы особые условия.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i/>
          <w:color w:val="000000"/>
          <w:sz w:val="28"/>
          <w:szCs w:val="28"/>
          <w:lang w:eastAsia="ru-RU"/>
        </w:rPr>
        <w:t>На уровне общностей</w:t>
      </w:r>
      <w:r w:rsidRPr="00686B47">
        <w:rPr>
          <w:rFonts w:ascii="Times New Roman" w:eastAsia="Times New Roman" w:hAnsi="Times New Roman" w:cs="Times New Roman"/>
          <w:color w:val="000000"/>
          <w:sz w:val="28"/>
          <w:szCs w:val="28"/>
          <w:lang w:eastAsia="ru-RU"/>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i/>
          <w:color w:val="000000"/>
          <w:sz w:val="28"/>
          <w:szCs w:val="28"/>
          <w:lang w:eastAsia="ru-RU"/>
        </w:rPr>
        <w:t>На уровне деятельностей</w:t>
      </w:r>
      <w:r w:rsidRPr="00686B47">
        <w:rPr>
          <w:rFonts w:ascii="Times New Roman" w:eastAsia="Times New Roman" w:hAnsi="Times New Roman" w:cs="Times New Roman"/>
          <w:color w:val="000000"/>
          <w:sz w:val="28"/>
          <w:szCs w:val="28"/>
          <w:lang w:eastAsia="ru-RU"/>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i/>
          <w:color w:val="000000"/>
          <w:sz w:val="28"/>
          <w:szCs w:val="28"/>
          <w:lang w:eastAsia="ru-RU"/>
        </w:rPr>
        <w:t>На уровне событий</w:t>
      </w:r>
      <w:r w:rsidRPr="00686B47">
        <w:rPr>
          <w:rFonts w:ascii="Times New Roman" w:eastAsia="Times New Roman" w:hAnsi="Times New Roman" w:cs="Times New Roman"/>
          <w:color w:val="000000"/>
          <w:sz w:val="28"/>
          <w:szCs w:val="28"/>
          <w:lang w:eastAsia="ru-RU"/>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xml:space="preserve">        Особыми задачами воспитания обучающихся с особыми образовательными потребностями являются: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lastRenderedPageBreak/>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формирование доброжелательного отношения к обучающимся и их семьям со стороны всех участников образовательных отношений;</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построение воспитательной деятельности с учетом индивидуальных особенностей и возможностей каждого обучающегося;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xml:space="preserve">          При организации воспитания обучающихся с особыми образовательными потребностями школа ориентируется: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CA6801" w:rsidRPr="000F0576" w:rsidRDefault="000F0576" w:rsidP="000F0576">
      <w:pPr>
        <w:spacing w:line="276" w:lineRule="auto"/>
        <w:jc w:val="both"/>
        <w:rPr>
          <w:rFonts w:ascii="Times New Roman" w:hAnsi="Times New Roman" w:cs="Times New Roman"/>
          <w:b/>
          <w:sz w:val="28"/>
          <w:szCs w:val="28"/>
        </w:rPr>
      </w:pPr>
      <w:r>
        <w:rPr>
          <w:rFonts w:ascii="Times New Roman" w:hAnsi="Times New Roman" w:cs="Times New Roman"/>
          <w:b/>
          <w:sz w:val="28"/>
          <w:szCs w:val="28"/>
        </w:rPr>
        <w:t>3.5.</w:t>
      </w:r>
      <w:r w:rsidR="00CA6801" w:rsidRPr="000F0576">
        <w:rPr>
          <w:rFonts w:ascii="Times New Roman" w:hAnsi="Times New Roman" w:cs="Times New Roman"/>
          <w:b/>
          <w:sz w:val="28"/>
          <w:szCs w:val="28"/>
        </w:rPr>
        <w:t xml:space="preserve"> </w:t>
      </w:r>
      <w:bookmarkStart w:id="9" w:name="программа_воспитания_2_3_4"/>
      <w:r w:rsidR="00CA6801" w:rsidRPr="000F0576">
        <w:rPr>
          <w:rFonts w:ascii="Times New Roman" w:hAnsi="Times New Roman" w:cs="Times New Roman"/>
          <w:b/>
          <w:sz w:val="28"/>
          <w:szCs w:val="28"/>
        </w:rPr>
        <w:t xml:space="preserve">Система поощрения социальной успешности и проявлений активной жизненной позиции обучающихся </w:t>
      </w:r>
      <w:bookmarkEnd w:id="9"/>
    </w:p>
    <w:p w:rsidR="00CA6801" w:rsidRPr="009D6B58" w:rsidRDefault="00CA6801" w:rsidP="000F0576">
      <w:pPr>
        <w:spacing w:line="276" w:lineRule="auto"/>
        <w:jc w:val="both"/>
        <w:rPr>
          <w:rFonts w:ascii="Times New Roman" w:hAnsi="Times New Roman" w:cs="Times New Roman"/>
          <w:sz w:val="28"/>
          <w:szCs w:val="28"/>
        </w:rPr>
      </w:pPr>
      <w:r w:rsidRPr="009D6B58">
        <w:rPr>
          <w:rFonts w:ascii="Times New Roman" w:hAnsi="Times New Roman" w:cs="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Система поощрения социальной успешности и проявлений активной жизненной позиции обучающихся в школе строится на следующих принципах: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o регулирование </w:t>
      </w:r>
      <w:r w:rsidR="00CA6801" w:rsidRPr="009D6B58">
        <w:rPr>
          <w:rFonts w:ascii="Times New Roman" w:hAnsi="Times New Roman" w:cs="Times New Roman"/>
          <w:sz w:val="28"/>
          <w:szCs w:val="28"/>
        </w:rPr>
        <w:lastRenderedPageBreak/>
        <w:t xml:space="preserve">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w:t>
      </w:r>
      <w:r w:rsidR="00CA6801" w:rsidRPr="009D6B58">
        <w:rPr>
          <w:rFonts w:ascii="Times New Roman" w:hAnsi="Times New Roman" w:cs="Times New Roman"/>
          <w:sz w:val="28"/>
          <w:szCs w:val="28"/>
        </w:rPr>
        <w:t xml:space="preserve">дифференцированность поощрений (наличие уровней и типов наград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позволяет продлить стимулирующее действие системы поощрения).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Формами поощрения социальной успешности и проявлений активной жизненной позиции обучающихся являются: o благодарности (устные и письменные), o дипломы, медали, кубки, o поощрительные сертификаты, o публикации в прессе.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учащихся школы может включать артефакты признания (грамоты, поощрительные письма, фотографии призов и т. д.), и артефакты деятельности (рефераты, доклады, статьи, чертежи или фото изделий и т. д.).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Система поощрений более подробно отражена в Положении о поощрении обучающихся МАОУ СОШ  № 17 города Липецка.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w:t>
      </w:r>
    </w:p>
    <w:p w:rsidR="00A57AF5" w:rsidRPr="009D6B58" w:rsidRDefault="00A57AF5" w:rsidP="00A57AF5">
      <w:pPr>
        <w:spacing w:after="209" w:line="240" w:lineRule="auto"/>
        <w:ind w:left="-5" w:hanging="10"/>
        <w:rPr>
          <w:rFonts w:ascii="Times New Roman" w:eastAsia="Times New Roman" w:hAnsi="Times New Roman" w:cs="Times New Roman"/>
          <w:color w:val="000000"/>
          <w:sz w:val="28"/>
          <w:szCs w:val="28"/>
          <w:lang w:eastAsia="ru-RU"/>
        </w:rPr>
      </w:pPr>
      <w:r w:rsidRPr="009D6B58">
        <w:rPr>
          <w:rFonts w:ascii="Times New Roman" w:eastAsia="Times New Roman" w:hAnsi="Times New Roman" w:cs="Times New Roman"/>
          <w:b/>
          <w:color w:val="000000"/>
          <w:sz w:val="28"/>
          <w:szCs w:val="28"/>
          <w:lang w:eastAsia="ru-RU"/>
        </w:rPr>
        <w:t xml:space="preserve">3.5 Анализ воспитательного процесса </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Анализ воспитательного процесса</w:t>
      </w:r>
      <w:r w:rsidRPr="00A67E75">
        <w:rPr>
          <w:rFonts w:ascii="Times New Roman" w:eastAsia="Times New Roman" w:hAnsi="Times New Roman" w:cs="Times New Roman"/>
          <w:b/>
          <w:sz w:val="28"/>
          <w:szCs w:val="28"/>
        </w:rPr>
        <w:t xml:space="preserve"> </w:t>
      </w:r>
      <w:r w:rsidRPr="00A67E75">
        <w:rPr>
          <w:rFonts w:ascii="Times New Roman" w:eastAsia="Times New Roman" w:hAnsi="Times New Roman" w:cs="Times New Roman"/>
          <w:sz w:val="28"/>
          <w:szCs w:val="28"/>
        </w:rPr>
        <w:t>в М</w:t>
      </w:r>
      <w:r>
        <w:rPr>
          <w:rFonts w:ascii="Times New Roman" w:eastAsia="Times New Roman" w:hAnsi="Times New Roman" w:cs="Times New Roman"/>
          <w:sz w:val="28"/>
          <w:szCs w:val="28"/>
        </w:rPr>
        <w:t>А</w:t>
      </w:r>
      <w:r w:rsidRPr="00A67E75">
        <w:rPr>
          <w:rFonts w:ascii="Times New Roman" w:eastAsia="Times New Roman" w:hAnsi="Times New Roman" w:cs="Times New Roman"/>
          <w:sz w:val="28"/>
          <w:szCs w:val="28"/>
        </w:rPr>
        <w:t>ОУ СОШ № 1</w:t>
      </w:r>
      <w:r>
        <w:rPr>
          <w:rFonts w:ascii="Times New Roman" w:eastAsia="Times New Roman" w:hAnsi="Times New Roman" w:cs="Times New Roman"/>
          <w:sz w:val="28"/>
          <w:szCs w:val="28"/>
        </w:rPr>
        <w:t>7</w:t>
      </w:r>
      <w:r w:rsidRPr="00A67E75">
        <w:rPr>
          <w:rFonts w:ascii="Times New Roman" w:eastAsia="Times New Roman" w:hAnsi="Times New Roman" w:cs="Times New Roman"/>
          <w:sz w:val="28"/>
          <w:szCs w:val="28"/>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СОО.</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Планирование анализа воспитательного процесса включено в календарный план воспитательной работы.</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b/>
          <w:sz w:val="28"/>
          <w:szCs w:val="28"/>
        </w:rPr>
        <w:lastRenderedPageBreak/>
        <w:t xml:space="preserve">         </w:t>
      </w:r>
      <w:r w:rsidRPr="00A67E75">
        <w:rPr>
          <w:rFonts w:ascii="Times New Roman" w:eastAsia="Times New Roman" w:hAnsi="Times New Roman" w:cs="Times New Roman"/>
          <w:sz w:val="28"/>
          <w:szCs w:val="28"/>
        </w:rPr>
        <w:t>Основные принципы самоанализа воспитательной работы:</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взаимное уважение всех участников образовательных отношений;</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67E75" w:rsidRPr="00A67E75" w:rsidRDefault="00A67E75" w:rsidP="00A67E75">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A67E75">
        <w:rPr>
          <w:rFonts w:ascii="Times New Roman" w:eastAsia="Times New Roman" w:hAnsi="Times New Roman" w:cs="Times New Roman"/>
          <w:sz w:val="28"/>
          <w:szCs w:val="28"/>
        </w:rPr>
        <w:t xml:space="preserve">            </w:t>
      </w:r>
      <w:r w:rsidRPr="00A67E75">
        <w:rPr>
          <w:rFonts w:ascii="Times New Roman" w:eastAsia="Times New Roman" w:hAnsi="Times New Roman" w:cs="Times New Roman"/>
          <w:b/>
          <w:sz w:val="28"/>
          <w:szCs w:val="28"/>
        </w:rPr>
        <w:t>Основные направления анализа воспитательного процесса:</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1. Результаты воспитания, социализации и саморазвития обучающихся.</w:t>
      </w:r>
    </w:p>
    <w:p w:rsidR="00A67E75" w:rsidRPr="00A67E75" w:rsidRDefault="00A67E75" w:rsidP="00A67E75">
      <w:pPr>
        <w:widowControl w:val="0"/>
        <w:autoSpaceDE w:val="0"/>
        <w:autoSpaceDN w:val="0"/>
        <w:spacing w:after="0" w:line="360" w:lineRule="auto"/>
        <w:ind w:left="284"/>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A67E75" w:rsidRPr="00A67E75" w:rsidRDefault="00A67E75" w:rsidP="00A67E75">
      <w:pPr>
        <w:widowControl w:val="0"/>
        <w:autoSpaceDE w:val="0"/>
        <w:autoSpaceDN w:val="0"/>
        <w:spacing w:after="0" w:line="360" w:lineRule="auto"/>
        <w:ind w:left="284"/>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67E75" w:rsidRPr="00A67E75" w:rsidRDefault="00A67E75" w:rsidP="00A67E75">
      <w:pPr>
        <w:widowControl w:val="0"/>
        <w:autoSpaceDE w:val="0"/>
        <w:autoSpaceDN w:val="0"/>
        <w:spacing w:after="0" w:line="360" w:lineRule="auto"/>
        <w:ind w:left="284"/>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Основным способом получения информации о результатах воспитания, социализации и саморазвития обучающихся является </w:t>
      </w:r>
      <w:r w:rsidRPr="00A67E75">
        <w:rPr>
          <w:rFonts w:ascii="Times New Roman" w:eastAsia="Times New Roman" w:hAnsi="Times New Roman" w:cs="Times New Roman"/>
          <w:sz w:val="28"/>
          <w:szCs w:val="28"/>
        </w:rPr>
        <w:lastRenderedPageBreak/>
        <w:t>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Внимание педагогических работников сосредоточивается на вопросах:</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какие проблемы, затруднения в личностном развитии обучающихся удалось решить за прошедший учебный год;</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какие проблемы, затруднения решить не удалось и почему;</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какие новые проблемы, трудности появились, над чем предстоит работать педагогическому коллективу.                                                                                           Диагностический инструментарий: диагностика «Достижения школьников» (оформляется сводной таблицей).</w:t>
      </w:r>
    </w:p>
    <w:p w:rsidR="00A67E75" w:rsidRPr="00A67E75" w:rsidRDefault="00A67E75" w:rsidP="00A67E75">
      <w:pPr>
        <w:widowControl w:val="0"/>
        <w:autoSpaceDE w:val="0"/>
        <w:autoSpaceDN w:val="0"/>
        <w:spacing w:after="0" w:line="360" w:lineRule="auto"/>
        <w:ind w:left="426"/>
        <w:rPr>
          <w:rFonts w:ascii="Times New Roman" w:eastAsia="Times New Roman" w:hAnsi="Times New Roman" w:cs="Times New Roman"/>
          <w:b/>
          <w:sz w:val="28"/>
          <w:szCs w:val="28"/>
        </w:rPr>
      </w:pPr>
      <w:r w:rsidRPr="00A67E75">
        <w:rPr>
          <w:rFonts w:ascii="Times New Roman" w:eastAsia="Times New Roman" w:hAnsi="Times New Roman" w:cs="Times New Roman"/>
          <w:b/>
          <w:sz w:val="28"/>
          <w:szCs w:val="28"/>
        </w:rPr>
        <w:t>2. Состояние совместной деятельности обучающихся и взрослых.</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w:t>
      </w:r>
      <w:r w:rsidRPr="00A67E75">
        <w:rPr>
          <w:rFonts w:ascii="Times New Roman" w:eastAsia="Times New Roman" w:hAnsi="Times New Roman" w:cs="Times New Roman"/>
          <w:sz w:val="28"/>
          <w:szCs w:val="28"/>
        </w:rPr>
        <w:lastRenderedPageBreak/>
        <w:t xml:space="preserve">дополнительного образования. </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w:t>
      </w:r>
    </w:p>
    <w:p w:rsidR="00A67E75" w:rsidRPr="00A67E75" w:rsidRDefault="00A67E75" w:rsidP="00A67E75">
      <w:pPr>
        <w:widowControl w:val="0"/>
        <w:autoSpaceDE w:val="0"/>
        <w:autoSpaceDN w:val="0"/>
        <w:spacing w:after="0" w:line="360" w:lineRule="auto"/>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 xml:space="preserve">       Внимание сосредотачивается на вопросах, связанных с качеством реализации воспитательного потенциала:</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урочной деятельности;</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внеурочной деятельности обучающихся;</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деятельности классных руководителей и их классов;</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проводимых общешкольных основных дел, мероприятий;</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внешкольных мероприятий;</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создания и поддержки предметно-пространственной среды;</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взаимодействия с родительским сообществом;</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деятельности ученического самоуправления;</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деятельности по профилактике и безопасности;</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реализации потенциала социального партнерства;</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деятельности по профориентации обучающихся;</w:t>
      </w:r>
    </w:p>
    <w:p w:rsidR="00A67E75" w:rsidRPr="00A67E75" w:rsidRDefault="00A67E75" w:rsidP="00A67E7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A67E75">
        <w:rPr>
          <w:rFonts w:ascii="Times New Roman" w:eastAsia="Times New Roman" w:hAnsi="Times New Roman" w:cs="Times New Roman"/>
          <w:sz w:val="28"/>
          <w:szCs w:val="28"/>
        </w:rPr>
        <w:t>школьного музея.</w:t>
      </w:r>
    </w:p>
    <w:p w:rsidR="00E42CF4" w:rsidRPr="00E42CF4" w:rsidRDefault="00E42CF4" w:rsidP="00E42CF4">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E42CF4">
        <w:rPr>
          <w:rFonts w:ascii="Times New Roman" w:eastAsia="Times New Roman" w:hAnsi="Times New Roman" w:cs="Times New Roman"/>
          <w:iCs/>
          <w:kern w:val="2"/>
          <w:sz w:val="24"/>
          <w:szCs w:val="24"/>
          <w:lang w:eastAsia="ko-KR"/>
        </w:rPr>
        <w:t xml:space="preserve">Итогом самоанализа </w:t>
      </w:r>
      <w:r w:rsidRPr="00E42CF4">
        <w:rPr>
          <w:rFonts w:ascii="Times New Roman" w:eastAsia="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42CF4" w:rsidRPr="00E42CF4" w:rsidRDefault="00E42CF4" w:rsidP="00E42CF4">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E42CF4" w:rsidRPr="00E42CF4" w:rsidTr="000C68FB">
        <w:tc>
          <w:tcPr>
            <w:tcW w:w="9747" w:type="dxa"/>
            <w:shd w:val="clear" w:color="auto" w:fill="auto"/>
          </w:tcPr>
          <w:p w:rsidR="00E42CF4" w:rsidRPr="00E42CF4" w:rsidRDefault="00E42CF4" w:rsidP="00E42CF4">
            <w:pPr>
              <w:widowControl w:val="0"/>
              <w:wordWrap w:val="0"/>
              <w:autoSpaceDE w:val="0"/>
              <w:autoSpaceDN w:val="0"/>
              <w:spacing w:after="0" w:line="240" w:lineRule="auto"/>
              <w:contextualSpacing/>
              <w:jc w:val="both"/>
              <w:rPr>
                <w:rFonts w:ascii="Times New Roman" w:eastAsia="№Е" w:hAnsi="Times New Roman" w:cs="Times New Roman"/>
                <w:kern w:val="2"/>
                <w:sz w:val="24"/>
                <w:szCs w:val="24"/>
                <w:lang w:eastAsia="x-none"/>
              </w:rPr>
            </w:pPr>
            <w:r w:rsidRPr="00E42CF4">
              <w:rPr>
                <w:rFonts w:ascii="Times New Roman" w:eastAsia="№Е" w:hAnsi="Times New Roman" w:cs="Times New Roman"/>
                <w:kern w:val="2"/>
                <w:sz w:val="24"/>
                <w:szCs w:val="24"/>
                <w:lang w:eastAsia="x-none"/>
              </w:rPr>
              <w:t>Используемые диагностики</w:t>
            </w:r>
          </w:p>
        </w:tc>
      </w:tr>
      <w:tr w:rsidR="00E42CF4" w:rsidRPr="00E42CF4" w:rsidTr="000C68FB">
        <w:tc>
          <w:tcPr>
            <w:tcW w:w="9747" w:type="dxa"/>
            <w:shd w:val="clear" w:color="auto" w:fill="auto"/>
          </w:tcPr>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bCs/>
                <w:kern w:val="2"/>
                <w:sz w:val="24"/>
                <w:szCs w:val="24"/>
                <w:lang w:eastAsia="ru-RU"/>
              </w:rPr>
              <w:t>1.Для изучения личностной и социальной культуры обучающихся:</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изучение школьной мотивации;</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методика социометрической диагностики;</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диагностика личностных результатов;</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изучение уровня интеллектуального развития (тест Равена);</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диагностика эмоционального состояния;</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изучение особенностей личности учащихся, в отношении которых организуется индивидуальная профилактическая деятельность;</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xml:space="preserve">-     </w:t>
            </w:r>
            <w:r w:rsidRPr="00E42CF4">
              <w:rPr>
                <w:rFonts w:ascii="Times New Roman" w:eastAsia="Times New Roman" w:hAnsi="Times New Roman" w:cs="Times New Roman"/>
                <w:bCs/>
                <w:kern w:val="2"/>
                <w:sz w:val="24"/>
                <w:szCs w:val="24"/>
                <w:lang w:eastAsia="ru-RU"/>
              </w:rPr>
              <w:t>диагностика уровня становления мировоззренческой позиции обучающегося.</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bCs/>
                <w:kern w:val="2"/>
                <w:sz w:val="24"/>
                <w:szCs w:val="24"/>
                <w:lang w:eastAsia="ru-RU"/>
              </w:rPr>
              <w:t>2.Для изучения трудовой и профессиональной культуры:</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уровень развития коллектива;</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профориентационная анкета для выпускников;</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bCs/>
                <w:kern w:val="2"/>
                <w:sz w:val="24"/>
                <w:szCs w:val="24"/>
                <w:lang w:eastAsia="ru-RU"/>
              </w:rPr>
              <w:t>3.Для изучения нравственной культуры:</w:t>
            </w:r>
          </w:p>
          <w:p w:rsidR="00E42CF4" w:rsidRPr="00E42CF4" w:rsidRDefault="00E42CF4" w:rsidP="00E42CF4">
            <w:pPr>
              <w:tabs>
                <w:tab w:val="num" w:pos="720"/>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xml:space="preserve">-        диагностика личностных результатов; </w:t>
            </w:r>
          </w:p>
          <w:p w:rsidR="00E42CF4" w:rsidRPr="00E42CF4" w:rsidRDefault="00E42CF4" w:rsidP="00E42CF4">
            <w:pPr>
              <w:tabs>
                <w:tab w:val="num" w:pos="720"/>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bCs/>
                <w:kern w:val="2"/>
                <w:sz w:val="24"/>
                <w:szCs w:val="24"/>
                <w:lang w:eastAsia="ru-RU"/>
              </w:rPr>
              <w:t>4.Для изучения здоровьесберегающей культуры:</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анкета  «Я- патриот?»  (для обучающихся 9-11 классов);</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мониторинг вовлечённости учащихся в употребление ПАВ;</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bCs/>
                <w:kern w:val="2"/>
                <w:sz w:val="24"/>
                <w:szCs w:val="24"/>
                <w:lang w:eastAsia="ru-RU"/>
              </w:rPr>
              <w:lastRenderedPageBreak/>
              <w:t>5.Для изучения психологической атмосферы:</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оценка  психологического  климата  в  педагогическом  коллективе  (Е.И. Рогов);</w:t>
            </w:r>
          </w:p>
          <w:p w:rsidR="00E42CF4" w:rsidRPr="00E42CF4" w:rsidRDefault="00E42CF4" w:rsidP="00E42CF4">
            <w:pPr>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E42CF4">
              <w:rPr>
                <w:rFonts w:ascii="Times New Roman" w:eastAsia="Times New Roman" w:hAnsi="Times New Roman" w:cs="Times New Roman"/>
                <w:kern w:val="2"/>
                <w:sz w:val="24"/>
                <w:szCs w:val="24"/>
                <w:lang w:eastAsia="ru-RU"/>
              </w:rPr>
              <w:t>-        методика  оценки  психологической  атмосферы  в  коллективе  (по  А.Ф. Фидлеру);</w:t>
            </w:r>
          </w:p>
          <w:p w:rsidR="00E42CF4" w:rsidRPr="00E42CF4" w:rsidRDefault="00E42CF4" w:rsidP="00E42CF4">
            <w:pPr>
              <w:widowControl w:val="0"/>
              <w:wordWrap w:val="0"/>
              <w:autoSpaceDE w:val="0"/>
              <w:autoSpaceDN w:val="0"/>
              <w:spacing w:after="0" w:line="240" w:lineRule="auto"/>
              <w:contextualSpacing/>
              <w:jc w:val="both"/>
              <w:rPr>
                <w:rFonts w:ascii="Times New Roman" w:eastAsia="№Е" w:hAnsi="Times New Roman" w:cs="Times New Roman"/>
                <w:kern w:val="2"/>
                <w:sz w:val="24"/>
                <w:szCs w:val="24"/>
                <w:lang w:eastAsia="x-none"/>
              </w:rPr>
            </w:pPr>
          </w:p>
        </w:tc>
      </w:tr>
    </w:tbl>
    <w:p w:rsidR="00E42CF4" w:rsidRPr="00E42CF4" w:rsidRDefault="00E42CF4" w:rsidP="00E42CF4">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p>
    <w:p w:rsidR="00E42CF4" w:rsidRPr="00E42CF4" w:rsidRDefault="00E42CF4" w:rsidP="00E42CF4">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p>
    <w:p w:rsidR="00E42CF4" w:rsidRPr="00E42CF4" w:rsidRDefault="00E42CF4" w:rsidP="00E42CF4">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p>
    <w:p w:rsidR="00C5141E" w:rsidRPr="00C5141E" w:rsidRDefault="00C5141E" w:rsidP="00C5141E">
      <w:pPr>
        <w:spacing w:after="219" w:line="240" w:lineRule="auto"/>
        <w:ind w:left="852"/>
        <w:jc w:val="both"/>
        <w:rPr>
          <w:rFonts w:ascii="Times New Roman" w:eastAsia="Times New Roman" w:hAnsi="Times New Roman" w:cs="Times New Roman"/>
          <w:color w:val="000000"/>
          <w:sz w:val="28"/>
          <w:szCs w:val="28"/>
          <w:lang w:eastAsia="ru-RU"/>
        </w:rPr>
      </w:pPr>
    </w:p>
    <w:p w:rsidR="00C5141E" w:rsidRPr="00C5141E" w:rsidRDefault="00C5141E" w:rsidP="00C5141E">
      <w:pPr>
        <w:spacing w:after="223" w:line="355" w:lineRule="auto"/>
        <w:ind w:firstLine="698"/>
        <w:jc w:val="both"/>
        <w:rPr>
          <w:rFonts w:ascii="Times New Roman" w:eastAsia="Times New Roman" w:hAnsi="Times New Roman" w:cs="Times New Roman"/>
          <w:color w:val="000000"/>
          <w:sz w:val="28"/>
          <w:szCs w:val="28"/>
          <w:lang w:eastAsia="ru-RU"/>
        </w:rPr>
      </w:pPr>
      <w:r w:rsidRPr="00C5141E">
        <w:rPr>
          <w:rFonts w:ascii="Times New Roman" w:eastAsia="Times New Roman" w:hAnsi="Times New Roman" w:cs="Times New Roman"/>
          <w:color w:val="000000"/>
          <w:sz w:val="28"/>
          <w:szCs w:val="28"/>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C5141E" w:rsidRPr="00C5141E" w:rsidRDefault="00C5141E" w:rsidP="00C5141E">
      <w:pPr>
        <w:spacing w:after="223" w:line="240" w:lineRule="auto"/>
        <w:ind w:left="10" w:right="51" w:hanging="10"/>
        <w:jc w:val="right"/>
        <w:rPr>
          <w:rFonts w:ascii="Times New Roman" w:eastAsia="Times New Roman" w:hAnsi="Times New Roman" w:cs="Times New Roman"/>
          <w:color w:val="000000"/>
          <w:sz w:val="28"/>
          <w:szCs w:val="28"/>
          <w:lang w:eastAsia="ru-RU"/>
        </w:rPr>
      </w:pPr>
    </w:p>
    <w:p w:rsidR="00C5141E" w:rsidRPr="00C5141E" w:rsidRDefault="00C5141E" w:rsidP="00C5141E">
      <w:pPr>
        <w:spacing w:after="223" w:line="240" w:lineRule="auto"/>
        <w:ind w:left="10" w:right="51" w:hanging="10"/>
        <w:jc w:val="right"/>
        <w:rPr>
          <w:rFonts w:ascii="Times New Roman" w:eastAsia="Times New Roman" w:hAnsi="Times New Roman" w:cs="Times New Roman"/>
          <w:color w:val="000000"/>
          <w:sz w:val="28"/>
          <w:szCs w:val="28"/>
          <w:lang w:eastAsia="ru-RU"/>
        </w:rPr>
      </w:pPr>
    </w:p>
    <w:p w:rsidR="00C5141E" w:rsidRPr="00C5141E" w:rsidRDefault="00C5141E" w:rsidP="00C5141E">
      <w:pPr>
        <w:spacing w:after="223" w:line="240" w:lineRule="auto"/>
        <w:ind w:left="10" w:right="51" w:hanging="10"/>
        <w:jc w:val="right"/>
        <w:rPr>
          <w:rFonts w:ascii="Times New Roman" w:eastAsia="Times New Roman" w:hAnsi="Times New Roman" w:cs="Times New Roman"/>
          <w:color w:val="000000"/>
          <w:sz w:val="28"/>
          <w:szCs w:val="28"/>
          <w:lang w:eastAsia="ru-RU"/>
        </w:rPr>
      </w:pPr>
    </w:p>
    <w:p w:rsidR="00C5141E" w:rsidRPr="00C5141E" w:rsidRDefault="00C5141E" w:rsidP="00C5141E">
      <w:pPr>
        <w:spacing w:after="223" w:line="240" w:lineRule="auto"/>
        <w:ind w:left="10" w:right="51" w:hanging="10"/>
        <w:jc w:val="right"/>
        <w:rPr>
          <w:rFonts w:ascii="Times New Roman" w:eastAsia="Times New Roman" w:hAnsi="Times New Roman" w:cs="Times New Roman"/>
          <w:color w:val="000000"/>
          <w:sz w:val="28"/>
          <w:szCs w:val="28"/>
          <w:lang w:eastAsia="ru-RU"/>
        </w:rPr>
      </w:pPr>
    </w:p>
    <w:p w:rsidR="00C5141E" w:rsidRPr="00C5141E" w:rsidRDefault="00C5141E" w:rsidP="00C5141E">
      <w:pPr>
        <w:spacing w:after="223" w:line="240" w:lineRule="auto"/>
        <w:ind w:left="10" w:right="51" w:hanging="10"/>
        <w:jc w:val="right"/>
        <w:rPr>
          <w:rFonts w:ascii="Times New Roman" w:eastAsia="Times New Roman" w:hAnsi="Times New Roman" w:cs="Times New Roman"/>
          <w:color w:val="000000"/>
          <w:sz w:val="28"/>
          <w:szCs w:val="28"/>
          <w:lang w:eastAsia="ru-RU"/>
        </w:rPr>
      </w:pPr>
    </w:p>
    <w:p w:rsidR="00A57AF5" w:rsidRPr="009D6B58" w:rsidRDefault="00D25019" w:rsidP="00D25019">
      <w:pPr>
        <w:spacing w:after="223" w:line="240" w:lineRule="auto"/>
        <w:ind w:left="10" w:right="51"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Примерный календарный план – сетка </w:t>
      </w:r>
      <w:r w:rsidR="00A57AF5" w:rsidRPr="009D6B58">
        <w:rPr>
          <w:rFonts w:ascii="Times New Roman" w:eastAsia="Times New Roman" w:hAnsi="Times New Roman" w:cs="Times New Roman"/>
          <w:b/>
          <w:color w:val="000000"/>
          <w:sz w:val="28"/>
          <w:szCs w:val="28"/>
          <w:lang w:eastAsia="ru-RU"/>
        </w:rPr>
        <w:t>воспитательной работы</w:t>
      </w:r>
    </w:p>
    <w:p w:rsidR="00EF0BD0" w:rsidRDefault="00EF0BD0" w:rsidP="00EF0BD0">
      <w:pPr>
        <w:jc w:val="center"/>
        <w:rPr>
          <w:rFonts w:ascii="Times New Roman" w:hAnsi="Times New Roman" w:cs="Times New Roman"/>
          <w:b/>
          <w:bCs/>
          <w:sz w:val="28"/>
          <w:szCs w:val="28"/>
        </w:rPr>
      </w:pPr>
    </w:p>
    <w:tbl>
      <w:tblPr>
        <w:tblStyle w:val="a7"/>
        <w:tblW w:w="0" w:type="auto"/>
        <w:tblInd w:w="-856" w:type="dxa"/>
        <w:tblLook w:val="04A0" w:firstRow="1" w:lastRow="0" w:firstColumn="1" w:lastColumn="0" w:noHBand="0" w:noVBand="1"/>
      </w:tblPr>
      <w:tblGrid>
        <w:gridCol w:w="3056"/>
        <w:gridCol w:w="1858"/>
        <w:gridCol w:w="1579"/>
        <w:gridCol w:w="1956"/>
        <w:gridCol w:w="1978"/>
      </w:tblGrid>
      <w:tr w:rsidR="00D25019" w:rsidRPr="00DE6566" w:rsidTr="00D25019">
        <w:trPr>
          <w:trHeight w:val="1244"/>
        </w:trPr>
        <w:tc>
          <w:tcPr>
            <w:tcW w:w="2708" w:type="dxa"/>
          </w:tcPr>
          <w:p w:rsidR="00D25019" w:rsidRPr="00DE6566" w:rsidRDefault="00D25019" w:rsidP="000A2A34">
            <w:pPr>
              <w:jc w:val="center"/>
              <w:rPr>
                <w:rFonts w:ascii="Times New Roman" w:hAnsi="Times New Roman" w:cs="Times New Roman"/>
                <w:sz w:val="28"/>
                <w:szCs w:val="28"/>
              </w:rPr>
            </w:pPr>
            <w:r w:rsidRPr="00DE6566">
              <w:rPr>
                <w:rFonts w:ascii="Times New Roman" w:hAnsi="Times New Roman" w:cs="Times New Roman"/>
                <w:sz w:val="28"/>
                <w:szCs w:val="28"/>
              </w:rPr>
              <w:t>Направления работы/сроки</w:t>
            </w:r>
          </w:p>
        </w:tc>
        <w:tc>
          <w:tcPr>
            <w:tcW w:w="1889" w:type="dxa"/>
          </w:tcPr>
          <w:p w:rsidR="00D25019" w:rsidRPr="00DE6566" w:rsidRDefault="00D25019" w:rsidP="000A2A34">
            <w:pPr>
              <w:jc w:val="center"/>
              <w:rPr>
                <w:rFonts w:ascii="Times New Roman" w:hAnsi="Times New Roman" w:cs="Times New Roman"/>
                <w:sz w:val="28"/>
                <w:szCs w:val="28"/>
              </w:rPr>
            </w:pPr>
            <w:r w:rsidRPr="00DE6566">
              <w:rPr>
                <w:rFonts w:ascii="Times New Roman" w:hAnsi="Times New Roman" w:cs="Times New Roman"/>
                <w:sz w:val="28"/>
                <w:szCs w:val="28"/>
              </w:rPr>
              <w:t>Сентябрь</w:t>
            </w:r>
          </w:p>
        </w:tc>
        <w:tc>
          <w:tcPr>
            <w:tcW w:w="1604" w:type="dxa"/>
          </w:tcPr>
          <w:p w:rsidR="00D25019" w:rsidRPr="00DE6566" w:rsidRDefault="00D25019" w:rsidP="000A2A34">
            <w:pPr>
              <w:jc w:val="center"/>
              <w:rPr>
                <w:rFonts w:ascii="Times New Roman" w:hAnsi="Times New Roman" w:cs="Times New Roman"/>
                <w:sz w:val="28"/>
                <w:szCs w:val="28"/>
              </w:rPr>
            </w:pPr>
            <w:r w:rsidRPr="00DE6566">
              <w:rPr>
                <w:rFonts w:ascii="Times New Roman" w:hAnsi="Times New Roman" w:cs="Times New Roman"/>
                <w:sz w:val="28"/>
                <w:szCs w:val="28"/>
              </w:rPr>
              <w:t>Октябрь</w:t>
            </w:r>
          </w:p>
        </w:tc>
        <w:tc>
          <w:tcPr>
            <w:tcW w:w="1989" w:type="dxa"/>
          </w:tcPr>
          <w:p w:rsidR="00D25019" w:rsidRPr="00DE6566" w:rsidRDefault="00D25019" w:rsidP="000A2A34">
            <w:pPr>
              <w:jc w:val="center"/>
              <w:rPr>
                <w:rFonts w:ascii="Times New Roman" w:hAnsi="Times New Roman" w:cs="Times New Roman"/>
                <w:sz w:val="28"/>
                <w:szCs w:val="28"/>
              </w:rPr>
            </w:pPr>
            <w:r w:rsidRPr="00DE6566">
              <w:rPr>
                <w:rFonts w:ascii="Times New Roman" w:hAnsi="Times New Roman" w:cs="Times New Roman"/>
                <w:sz w:val="28"/>
                <w:szCs w:val="28"/>
              </w:rPr>
              <w:t>Ноябрь</w:t>
            </w:r>
          </w:p>
        </w:tc>
        <w:tc>
          <w:tcPr>
            <w:tcW w:w="2011" w:type="dxa"/>
          </w:tcPr>
          <w:p w:rsidR="00D25019" w:rsidRPr="00DE6566" w:rsidRDefault="00D25019" w:rsidP="000A2A34">
            <w:pPr>
              <w:jc w:val="center"/>
              <w:rPr>
                <w:rFonts w:ascii="Times New Roman" w:hAnsi="Times New Roman" w:cs="Times New Roman"/>
                <w:sz w:val="28"/>
                <w:szCs w:val="28"/>
              </w:rPr>
            </w:pPr>
            <w:r w:rsidRPr="00DE6566">
              <w:rPr>
                <w:rFonts w:ascii="Times New Roman" w:hAnsi="Times New Roman" w:cs="Times New Roman"/>
                <w:sz w:val="28"/>
                <w:szCs w:val="28"/>
              </w:rPr>
              <w:t>Декабрь</w:t>
            </w:r>
          </w:p>
        </w:tc>
      </w:tr>
      <w:tr w:rsidR="00D25019" w:rsidRPr="00DE6566" w:rsidTr="00D25019">
        <w:tc>
          <w:tcPr>
            <w:tcW w:w="2708" w:type="dxa"/>
          </w:tcPr>
          <w:p w:rsidR="00D25019" w:rsidRPr="00D25019" w:rsidRDefault="00D25019" w:rsidP="000A2A34">
            <w:pPr>
              <w:pStyle w:val="a3"/>
              <w:ind w:left="0"/>
              <w:jc w:val="center"/>
              <w:rPr>
                <w:rFonts w:ascii="Times New Roman" w:hAnsi="Times New Roman" w:cs="Times New Roman"/>
                <w:b/>
                <w:sz w:val="28"/>
                <w:szCs w:val="28"/>
              </w:rPr>
            </w:pPr>
            <w:r w:rsidRPr="00D25019">
              <w:rPr>
                <w:rFonts w:ascii="Times New Roman" w:hAnsi="Times New Roman" w:cs="Times New Roman"/>
                <w:b/>
                <w:sz w:val="28"/>
                <w:szCs w:val="28"/>
              </w:rPr>
              <w:t>Ценности научного познания</w:t>
            </w:r>
          </w:p>
          <w:p w:rsidR="00D25019" w:rsidRPr="00D25019" w:rsidRDefault="00D25019" w:rsidP="000A2A34">
            <w:pPr>
              <w:jc w:val="center"/>
              <w:rPr>
                <w:rFonts w:ascii="Times New Roman" w:hAnsi="Times New Roman" w:cs="Times New Roman"/>
                <w:sz w:val="28"/>
                <w:szCs w:val="28"/>
              </w:rPr>
            </w:pPr>
          </w:p>
        </w:tc>
        <w:tc>
          <w:tcPr>
            <w:tcW w:w="18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ЕКЧ «Давайте познакомимя.1.09</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неделе ОБЖ.</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Кл.</w:t>
            </w:r>
            <w:r w:rsidRPr="004F6CFD">
              <w:rPr>
                <w:rFonts w:ascii="Times New Roman" w:hAnsi="Times New Roman" w:cs="Times New Roman"/>
                <w:sz w:val="28"/>
                <w:szCs w:val="28"/>
              </w:rPr>
              <w:t>час</w:t>
            </w:r>
            <w:r>
              <w:rPr>
                <w:rFonts w:ascii="Times New Roman" w:hAnsi="Times New Roman" w:cs="Times New Roman"/>
                <w:sz w:val="28"/>
                <w:szCs w:val="28"/>
              </w:rPr>
              <w:t>. «Правила поведения в школе. выбор актива класса.»</w:t>
            </w:r>
          </w:p>
          <w:p w:rsidR="00D25019" w:rsidRPr="00DE6566" w:rsidRDefault="00D25019" w:rsidP="000A2A34">
            <w:pPr>
              <w:jc w:val="center"/>
              <w:rPr>
                <w:rFonts w:ascii="Times New Roman" w:hAnsi="Times New Roman" w:cs="Times New Roman"/>
                <w:sz w:val="28"/>
                <w:szCs w:val="28"/>
              </w:rPr>
            </w:pPr>
          </w:p>
        </w:tc>
        <w:tc>
          <w:tcPr>
            <w:tcW w:w="1604"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неделе математики</w:t>
            </w:r>
          </w:p>
          <w:p w:rsidR="00D25019" w:rsidRPr="00DE6566" w:rsidRDefault="00D25019" w:rsidP="000A2A34">
            <w:pPr>
              <w:jc w:val="center"/>
              <w:rPr>
                <w:rFonts w:ascii="Times New Roman" w:hAnsi="Times New Roman" w:cs="Times New Roman"/>
                <w:sz w:val="28"/>
                <w:szCs w:val="28"/>
              </w:rPr>
            </w:pPr>
            <w:r w:rsidRPr="004F6CFD">
              <w:rPr>
                <w:rFonts w:ascii="Times New Roman" w:hAnsi="Times New Roman" w:cs="Times New Roman"/>
                <w:sz w:val="28"/>
                <w:szCs w:val="28"/>
              </w:rPr>
              <w:t>Беседа «</w:t>
            </w:r>
            <w:r>
              <w:rPr>
                <w:rFonts w:ascii="Times New Roman" w:hAnsi="Times New Roman" w:cs="Times New Roman"/>
                <w:sz w:val="28"/>
                <w:szCs w:val="28"/>
              </w:rPr>
              <w:t>Безопаноть в интернете»</w:t>
            </w:r>
            <w:r w:rsidRPr="004F6CFD">
              <w:rPr>
                <w:rFonts w:ascii="Times New Roman" w:hAnsi="Times New Roman" w:cs="Times New Roman"/>
                <w:sz w:val="28"/>
                <w:szCs w:val="28"/>
              </w:rPr>
              <w:t xml:space="preserve"> (правила общения в интернете).»</w:t>
            </w:r>
          </w:p>
        </w:tc>
        <w:tc>
          <w:tcPr>
            <w:tcW w:w="19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неделе физической культуры</w:t>
            </w:r>
          </w:p>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Организационное собрание по итогам 1-го триместра.</w:t>
            </w:r>
          </w:p>
        </w:tc>
        <w:tc>
          <w:tcPr>
            <w:tcW w:w="2011"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неделе истории</w:t>
            </w:r>
          </w:p>
          <w:p w:rsidR="00D25019" w:rsidRDefault="00D25019" w:rsidP="000A2A34">
            <w:pPr>
              <w:jc w:val="center"/>
              <w:rPr>
                <w:rFonts w:ascii="Times New Roman" w:hAnsi="Times New Roman" w:cs="Times New Roman"/>
                <w:sz w:val="28"/>
                <w:szCs w:val="28"/>
              </w:rPr>
            </w:pPr>
          </w:p>
          <w:p w:rsidR="00D25019" w:rsidRPr="00DE6566" w:rsidRDefault="00D25019" w:rsidP="000A2A34">
            <w:pPr>
              <w:jc w:val="center"/>
              <w:rPr>
                <w:rFonts w:ascii="Times New Roman" w:hAnsi="Times New Roman" w:cs="Times New Roman"/>
                <w:sz w:val="28"/>
                <w:szCs w:val="28"/>
              </w:rPr>
            </w:pPr>
            <w:r w:rsidRPr="00FC5BEA">
              <w:rPr>
                <w:rFonts w:ascii="Times New Roman" w:hAnsi="Times New Roman" w:cs="Times New Roman"/>
                <w:sz w:val="28"/>
                <w:szCs w:val="28"/>
              </w:rPr>
              <w:t>Кл.час «Я-гражданин России»</w:t>
            </w:r>
          </w:p>
        </w:tc>
      </w:tr>
      <w:tr w:rsidR="00D25019" w:rsidRPr="00DE6566" w:rsidTr="00D25019">
        <w:tc>
          <w:tcPr>
            <w:tcW w:w="2708" w:type="dxa"/>
          </w:tcPr>
          <w:p w:rsidR="00D25019" w:rsidRPr="00D25019" w:rsidRDefault="00D25019" w:rsidP="000A2A34">
            <w:pPr>
              <w:pStyle w:val="a3"/>
              <w:ind w:left="0"/>
              <w:jc w:val="center"/>
              <w:rPr>
                <w:rFonts w:ascii="Times New Roman" w:hAnsi="Times New Roman" w:cs="Times New Roman"/>
                <w:sz w:val="28"/>
                <w:szCs w:val="28"/>
              </w:rPr>
            </w:pPr>
            <w:r w:rsidRPr="00D25019">
              <w:rPr>
                <w:rFonts w:ascii="Times New Roman" w:hAnsi="Times New Roman" w:cs="Times New Roman"/>
                <w:sz w:val="28"/>
                <w:szCs w:val="28"/>
              </w:rPr>
              <w:t>Отметка о выполнении</w:t>
            </w:r>
          </w:p>
        </w:tc>
        <w:tc>
          <w:tcPr>
            <w:tcW w:w="1889" w:type="dxa"/>
          </w:tcPr>
          <w:p w:rsidR="00D25019" w:rsidRPr="00DE6566" w:rsidRDefault="00D25019" w:rsidP="000A2A34">
            <w:pPr>
              <w:jc w:val="center"/>
              <w:rPr>
                <w:rFonts w:ascii="Times New Roman" w:hAnsi="Times New Roman" w:cs="Times New Roman"/>
                <w:sz w:val="28"/>
                <w:szCs w:val="28"/>
              </w:rPr>
            </w:pP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p>
        </w:tc>
      </w:tr>
      <w:tr w:rsidR="00D25019" w:rsidRPr="00DE6566" w:rsidTr="00D25019">
        <w:tc>
          <w:tcPr>
            <w:tcW w:w="2708" w:type="dxa"/>
          </w:tcPr>
          <w:p w:rsidR="00D25019" w:rsidRPr="00D25019" w:rsidRDefault="00D25019" w:rsidP="000A2A34">
            <w:pPr>
              <w:pStyle w:val="a3"/>
              <w:ind w:left="0"/>
              <w:jc w:val="center"/>
              <w:rPr>
                <w:rFonts w:ascii="Times New Roman" w:hAnsi="Times New Roman" w:cs="Times New Roman"/>
                <w:b/>
                <w:sz w:val="28"/>
                <w:szCs w:val="28"/>
              </w:rPr>
            </w:pPr>
            <w:r w:rsidRPr="00D25019">
              <w:rPr>
                <w:rFonts w:ascii="Times New Roman" w:hAnsi="Times New Roman" w:cs="Times New Roman"/>
                <w:b/>
                <w:sz w:val="28"/>
                <w:szCs w:val="28"/>
              </w:rPr>
              <w:t>Гражданское, патриотическое, духовно-нравственное воспитание</w:t>
            </w:r>
          </w:p>
          <w:p w:rsidR="00D25019" w:rsidRPr="00D25019" w:rsidRDefault="00D25019" w:rsidP="000A2A34">
            <w:pPr>
              <w:jc w:val="center"/>
              <w:rPr>
                <w:rFonts w:ascii="Times New Roman" w:hAnsi="Times New Roman" w:cs="Times New Roman"/>
                <w:sz w:val="28"/>
                <w:szCs w:val="28"/>
              </w:rPr>
            </w:pPr>
          </w:p>
        </w:tc>
        <w:tc>
          <w:tcPr>
            <w:tcW w:w="18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Участие в траурной линейке, посвященной </w:t>
            </w:r>
            <w:r>
              <w:rPr>
                <w:rFonts w:ascii="Times New Roman" w:hAnsi="Times New Roman" w:cs="Times New Roman"/>
                <w:sz w:val="28"/>
                <w:szCs w:val="28"/>
              </w:rPr>
              <w:lastRenderedPageBreak/>
              <w:t>Дню солидарности в борьбе с терроризмом.</w:t>
            </w:r>
          </w:p>
          <w:p w:rsidR="00D25019" w:rsidRPr="00DE6566" w:rsidRDefault="00D25019" w:rsidP="000A2A34">
            <w:pPr>
              <w:jc w:val="center"/>
              <w:rPr>
                <w:rFonts w:ascii="Times New Roman" w:hAnsi="Times New Roman" w:cs="Times New Roman"/>
                <w:sz w:val="28"/>
                <w:szCs w:val="28"/>
              </w:rPr>
            </w:pPr>
          </w:p>
        </w:tc>
        <w:tc>
          <w:tcPr>
            <w:tcW w:w="1604"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lastRenderedPageBreak/>
              <w:t>ЕКЧ «Урок семейных ценностей</w:t>
            </w:r>
            <w:r>
              <w:rPr>
                <w:rFonts w:ascii="Times New Roman" w:hAnsi="Times New Roman" w:cs="Times New Roman"/>
                <w:sz w:val="28"/>
                <w:szCs w:val="28"/>
              </w:rPr>
              <w:lastRenderedPageBreak/>
              <w:t>»</w:t>
            </w:r>
          </w:p>
          <w:p w:rsidR="00D25019" w:rsidRDefault="00D25019" w:rsidP="000A2A34">
            <w:pPr>
              <w:rPr>
                <w:rFonts w:ascii="Times New Roman" w:hAnsi="Times New Roman" w:cs="Times New Roman"/>
                <w:sz w:val="28"/>
                <w:szCs w:val="28"/>
              </w:rPr>
            </w:pP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Неделе молодежного служения</w:t>
            </w:r>
          </w:p>
          <w:p w:rsidR="00D25019" w:rsidRPr="0013074F" w:rsidRDefault="00D25019" w:rsidP="000A2A34">
            <w:pPr>
              <w:jc w:val="center"/>
              <w:rPr>
                <w:rFonts w:ascii="Times New Roman" w:hAnsi="Times New Roman" w:cs="Times New Roman"/>
                <w:sz w:val="28"/>
                <w:szCs w:val="28"/>
              </w:rPr>
            </w:pPr>
            <w:r>
              <w:rPr>
                <w:rFonts w:ascii="Times New Roman" w:hAnsi="Times New Roman" w:cs="Times New Roman"/>
                <w:sz w:val="28"/>
                <w:szCs w:val="28"/>
              </w:rPr>
              <w:t>ЕКЧ ко Дню Учителя.</w:t>
            </w:r>
          </w:p>
        </w:tc>
        <w:tc>
          <w:tcPr>
            <w:tcW w:w="19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lastRenderedPageBreak/>
              <w:t>ЕКЧ «Я имею право на…»</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 xml:space="preserve">ЕКЧ ко Дню народного </w:t>
            </w:r>
            <w:r>
              <w:rPr>
                <w:rFonts w:ascii="Times New Roman" w:hAnsi="Times New Roman" w:cs="Times New Roman"/>
                <w:sz w:val="28"/>
                <w:szCs w:val="28"/>
              </w:rPr>
              <w:lastRenderedPageBreak/>
              <w:t>единства.</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ЕКЧ ко Дню матери.</w:t>
            </w:r>
          </w:p>
          <w:p w:rsidR="00D25019" w:rsidRDefault="00D25019" w:rsidP="000A2A34">
            <w:pPr>
              <w:jc w:val="center"/>
              <w:rPr>
                <w:rFonts w:ascii="Times New Roman" w:hAnsi="Times New Roman" w:cs="Times New Roman"/>
                <w:sz w:val="28"/>
                <w:szCs w:val="28"/>
              </w:rPr>
            </w:pPr>
            <w:r w:rsidRPr="004F6CFD">
              <w:rPr>
                <w:rFonts w:ascii="Times New Roman" w:hAnsi="Times New Roman" w:cs="Times New Roman"/>
                <w:sz w:val="28"/>
                <w:szCs w:val="28"/>
              </w:rPr>
              <w:t>Кл.час «День народного единства» (история праздника)</w:t>
            </w:r>
          </w:p>
          <w:p w:rsidR="00D25019" w:rsidRPr="00DE6566" w:rsidRDefault="00D25019" w:rsidP="000A2A34">
            <w:pPr>
              <w:jc w:val="center"/>
              <w:rPr>
                <w:rFonts w:ascii="Times New Roman" w:hAnsi="Times New Roman" w:cs="Times New Roman"/>
                <w:sz w:val="28"/>
                <w:szCs w:val="28"/>
              </w:rPr>
            </w:pPr>
          </w:p>
        </w:tc>
        <w:tc>
          <w:tcPr>
            <w:tcW w:w="2011"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Беседа, посвященная Дню героя (в рамках </w:t>
            </w:r>
            <w:r>
              <w:rPr>
                <w:rFonts w:ascii="Times New Roman" w:hAnsi="Times New Roman" w:cs="Times New Roman"/>
                <w:sz w:val="28"/>
                <w:szCs w:val="28"/>
              </w:rPr>
              <w:lastRenderedPageBreak/>
              <w:t>городской воспитательной акции).</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благотворительной акции «Новогоднее чудо».</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ЕКЧ Дню конституции</w:t>
            </w:r>
          </w:p>
          <w:p w:rsidR="00D25019" w:rsidRPr="00DE6566" w:rsidRDefault="00D25019" w:rsidP="000A2A34">
            <w:pPr>
              <w:jc w:val="center"/>
              <w:rPr>
                <w:rFonts w:ascii="Times New Roman" w:hAnsi="Times New Roman" w:cs="Times New Roman"/>
                <w:sz w:val="28"/>
                <w:szCs w:val="28"/>
              </w:rPr>
            </w:pPr>
            <w:r w:rsidRPr="00FC5BEA">
              <w:rPr>
                <w:rFonts w:ascii="Times New Roman" w:hAnsi="Times New Roman" w:cs="Times New Roman"/>
                <w:sz w:val="28"/>
                <w:szCs w:val="28"/>
              </w:rPr>
              <w:t>Кл.час «Я-гражданин России»</w:t>
            </w:r>
          </w:p>
        </w:tc>
      </w:tr>
      <w:tr w:rsidR="00D25019" w:rsidRPr="00DE6566" w:rsidTr="00D25019">
        <w:tc>
          <w:tcPr>
            <w:tcW w:w="2708" w:type="dxa"/>
          </w:tcPr>
          <w:p w:rsidR="00D25019" w:rsidRPr="00D25019" w:rsidRDefault="00D25019" w:rsidP="000A2A34">
            <w:pPr>
              <w:pStyle w:val="a3"/>
              <w:ind w:left="0"/>
              <w:jc w:val="center"/>
              <w:rPr>
                <w:rFonts w:ascii="Times New Roman" w:hAnsi="Times New Roman" w:cs="Times New Roman"/>
                <w:b/>
                <w:sz w:val="28"/>
                <w:szCs w:val="28"/>
              </w:rPr>
            </w:pPr>
            <w:r w:rsidRPr="00D25019">
              <w:rPr>
                <w:rFonts w:ascii="Times New Roman" w:hAnsi="Times New Roman" w:cs="Times New Roman"/>
                <w:sz w:val="28"/>
                <w:szCs w:val="28"/>
              </w:rPr>
              <w:lastRenderedPageBreak/>
              <w:t>Отметка о выполнении</w:t>
            </w:r>
          </w:p>
        </w:tc>
        <w:tc>
          <w:tcPr>
            <w:tcW w:w="1889" w:type="dxa"/>
          </w:tcPr>
          <w:p w:rsidR="00D25019" w:rsidRPr="00DE6566" w:rsidRDefault="00D25019" w:rsidP="000A2A34">
            <w:pPr>
              <w:jc w:val="center"/>
              <w:rPr>
                <w:rFonts w:ascii="Times New Roman" w:hAnsi="Times New Roman" w:cs="Times New Roman"/>
                <w:sz w:val="28"/>
                <w:szCs w:val="28"/>
              </w:rPr>
            </w:pP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p>
        </w:tc>
      </w:tr>
      <w:tr w:rsidR="00D25019" w:rsidRPr="00DE6566" w:rsidTr="00D25019">
        <w:tc>
          <w:tcPr>
            <w:tcW w:w="2708" w:type="dxa"/>
          </w:tcPr>
          <w:p w:rsidR="00D25019" w:rsidRPr="00D25019" w:rsidRDefault="00D25019" w:rsidP="000A2A34">
            <w:pPr>
              <w:pStyle w:val="a3"/>
              <w:ind w:left="0"/>
              <w:jc w:val="center"/>
              <w:rPr>
                <w:rFonts w:ascii="Times New Roman" w:hAnsi="Times New Roman" w:cs="Times New Roman"/>
                <w:b/>
                <w:sz w:val="28"/>
                <w:szCs w:val="28"/>
              </w:rPr>
            </w:pPr>
            <w:r w:rsidRPr="00D25019">
              <w:rPr>
                <w:rFonts w:ascii="Times New Roman" w:hAnsi="Times New Roman" w:cs="Times New Roman"/>
                <w:b/>
                <w:sz w:val="28"/>
                <w:szCs w:val="28"/>
              </w:rPr>
              <w:t>Эстетическое воспитание</w:t>
            </w:r>
          </w:p>
          <w:p w:rsidR="00D25019" w:rsidRPr="00D25019" w:rsidRDefault="00D25019" w:rsidP="000A2A34">
            <w:pPr>
              <w:jc w:val="center"/>
              <w:rPr>
                <w:rFonts w:ascii="Times New Roman" w:hAnsi="Times New Roman" w:cs="Times New Roman"/>
                <w:sz w:val="28"/>
                <w:szCs w:val="28"/>
              </w:rPr>
            </w:pPr>
          </w:p>
        </w:tc>
        <w:tc>
          <w:tcPr>
            <w:tcW w:w="18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Классный час «Мой внешний вид- лицо школы».</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Конкурс логотипов «Я, ты, он, она вместе дружная страна»</w:t>
            </w:r>
          </w:p>
          <w:p w:rsidR="00D25019" w:rsidRPr="00DE6566" w:rsidRDefault="00D25019" w:rsidP="000A2A34">
            <w:pPr>
              <w:jc w:val="center"/>
              <w:rPr>
                <w:rFonts w:ascii="Times New Roman" w:hAnsi="Times New Roman" w:cs="Times New Roman"/>
                <w:sz w:val="28"/>
                <w:szCs w:val="28"/>
              </w:rPr>
            </w:pPr>
          </w:p>
        </w:tc>
        <w:tc>
          <w:tcPr>
            <w:tcW w:w="1604"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 xml:space="preserve"> «Поздравь любимого учителя!» изготовление открыток к празднику «День учителя»</w:t>
            </w:r>
          </w:p>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Экскурсия по Липецку</w:t>
            </w:r>
          </w:p>
        </w:tc>
        <w:tc>
          <w:tcPr>
            <w:tcW w:w="1989" w:type="dxa"/>
          </w:tcPr>
          <w:p w:rsidR="00D25019" w:rsidRPr="00DE6566" w:rsidRDefault="00D25019" w:rsidP="000A2A34">
            <w:pPr>
              <w:rPr>
                <w:rFonts w:ascii="Times New Roman" w:hAnsi="Times New Roman" w:cs="Times New Roman"/>
                <w:sz w:val="28"/>
                <w:szCs w:val="28"/>
              </w:rPr>
            </w:pPr>
          </w:p>
        </w:tc>
        <w:tc>
          <w:tcPr>
            <w:tcW w:w="2011"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Беседа «День художника»</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акции «Вместо елки- букет»</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Праздник Новогодней сказки.</w:t>
            </w:r>
          </w:p>
          <w:p w:rsidR="00D25019" w:rsidRPr="00DE6566" w:rsidRDefault="00D25019" w:rsidP="000A2A34">
            <w:pPr>
              <w:jc w:val="center"/>
              <w:rPr>
                <w:rFonts w:ascii="Times New Roman" w:hAnsi="Times New Roman" w:cs="Times New Roman"/>
                <w:sz w:val="28"/>
                <w:szCs w:val="28"/>
              </w:rPr>
            </w:pPr>
            <w:r w:rsidRPr="00FC5BEA">
              <w:rPr>
                <w:rFonts w:ascii="Times New Roman" w:hAnsi="Times New Roman" w:cs="Times New Roman"/>
                <w:sz w:val="28"/>
                <w:szCs w:val="28"/>
              </w:rPr>
              <w:t>Классн</w:t>
            </w:r>
            <w:r>
              <w:rPr>
                <w:rFonts w:ascii="Times New Roman" w:hAnsi="Times New Roman" w:cs="Times New Roman"/>
                <w:sz w:val="28"/>
                <w:szCs w:val="28"/>
              </w:rPr>
              <w:t>ый</w:t>
            </w:r>
            <w:r w:rsidRPr="00FC5BEA">
              <w:rPr>
                <w:rFonts w:ascii="Times New Roman" w:hAnsi="Times New Roman" w:cs="Times New Roman"/>
                <w:sz w:val="28"/>
                <w:szCs w:val="28"/>
              </w:rPr>
              <w:t xml:space="preserve"> ча</w:t>
            </w:r>
            <w:r>
              <w:rPr>
                <w:rFonts w:ascii="Times New Roman" w:hAnsi="Times New Roman" w:cs="Times New Roman"/>
                <w:sz w:val="28"/>
                <w:szCs w:val="28"/>
              </w:rPr>
              <w:t>с</w:t>
            </w:r>
            <w:r w:rsidRPr="00FC5BEA">
              <w:rPr>
                <w:rFonts w:ascii="Times New Roman" w:hAnsi="Times New Roman" w:cs="Times New Roman"/>
                <w:sz w:val="28"/>
                <w:szCs w:val="28"/>
              </w:rPr>
              <w:t xml:space="preserve"> «С Новым Годом!»</w:t>
            </w:r>
          </w:p>
        </w:tc>
      </w:tr>
      <w:tr w:rsidR="00D25019" w:rsidRPr="00DE6566" w:rsidTr="00D25019">
        <w:tc>
          <w:tcPr>
            <w:tcW w:w="2708" w:type="dxa"/>
          </w:tcPr>
          <w:p w:rsidR="00D25019" w:rsidRPr="00D25019" w:rsidRDefault="00D25019" w:rsidP="000A2A34">
            <w:pPr>
              <w:pStyle w:val="a3"/>
              <w:ind w:left="0"/>
              <w:jc w:val="center"/>
              <w:rPr>
                <w:rFonts w:ascii="Times New Roman" w:hAnsi="Times New Roman" w:cs="Times New Roman"/>
                <w:b/>
                <w:sz w:val="28"/>
                <w:szCs w:val="28"/>
              </w:rPr>
            </w:pPr>
            <w:r w:rsidRPr="00D25019">
              <w:rPr>
                <w:rFonts w:ascii="Times New Roman" w:hAnsi="Times New Roman" w:cs="Times New Roman"/>
                <w:sz w:val="28"/>
                <w:szCs w:val="28"/>
              </w:rPr>
              <w:t>Отметка о выполнении</w:t>
            </w:r>
          </w:p>
        </w:tc>
        <w:tc>
          <w:tcPr>
            <w:tcW w:w="1889" w:type="dxa"/>
          </w:tcPr>
          <w:p w:rsidR="00D25019" w:rsidRPr="00DE6566" w:rsidRDefault="00D25019" w:rsidP="000A2A34">
            <w:pPr>
              <w:jc w:val="center"/>
              <w:rPr>
                <w:rFonts w:ascii="Times New Roman" w:hAnsi="Times New Roman" w:cs="Times New Roman"/>
                <w:sz w:val="28"/>
                <w:szCs w:val="28"/>
              </w:rPr>
            </w:pP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p>
        </w:tc>
      </w:tr>
      <w:tr w:rsidR="00D25019" w:rsidRPr="00DE6566" w:rsidTr="00D25019">
        <w:tc>
          <w:tcPr>
            <w:tcW w:w="2708" w:type="dxa"/>
          </w:tcPr>
          <w:p w:rsidR="00D25019" w:rsidRPr="00D25019" w:rsidRDefault="00D25019" w:rsidP="000A2A34">
            <w:pPr>
              <w:jc w:val="center"/>
              <w:rPr>
                <w:rFonts w:ascii="Times New Roman" w:hAnsi="Times New Roman" w:cs="Times New Roman"/>
                <w:sz w:val="28"/>
                <w:szCs w:val="28"/>
              </w:rPr>
            </w:pPr>
            <w:r w:rsidRPr="00D25019">
              <w:rPr>
                <w:rFonts w:ascii="Times New Roman" w:eastAsia="Times New Roman" w:hAnsi="Times New Roman" w:cs="Times New Roman"/>
                <w:b/>
                <w:sz w:val="28"/>
                <w:szCs w:val="28"/>
              </w:rPr>
              <w:t>Физическое воспитание, формирование культуры здоровья и эмоционального благополучия</w:t>
            </w:r>
            <w:r>
              <w:rPr>
                <w:rFonts w:ascii="Times New Roman" w:eastAsia="Times New Roman" w:hAnsi="Times New Roman" w:cs="Times New Roman"/>
                <w:b/>
                <w:sz w:val="28"/>
                <w:szCs w:val="28"/>
              </w:rPr>
              <w:t>;</w:t>
            </w:r>
            <w:r w:rsidRPr="00D25019">
              <w:rPr>
                <w:rFonts w:ascii="Times New Roman" w:eastAsia="Times New Roman" w:hAnsi="Times New Roman" w:cs="Times New Roman"/>
                <w:b/>
                <w:sz w:val="28"/>
                <w:szCs w:val="28"/>
              </w:rPr>
              <w:t>экологическое воспитание</w:t>
            </w:r>
          </w:p>
        </w:tc>
        <w:tc>
          <w:tcPr>
            <w:tcW w:w="18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Акция «Внимание, дети!» Разработка маршрута безопасного движения «Дом-школа-дом»; Беседа о правилах поведения в школе. Акция «Досуг»</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Беседы по ТБ, ПДД</w:t>
            </w:r>
          </w:p>
          <w:p w:rsidR="00D25019" w:rsidRPr="00DE6566" w:rsidRDefault="00D25019" w:rsidP="000A2A34">
            <w:pPr>
              <w:jc w:val="center"/>
              <w:rPr>
                <w:rFonts w:ascii="Times New Roman" w:hAnsi="Times New Roman" w:cs="Times New Roman"/>
                <w:sz w:val="28"/>
                <w:szCs w:val="28"/>
              </w:rPr>
            </w:pPr>
            <w:r w:rsidRPr="004F6CFD">
              <w:rPr>
                <w:rFonts w:ascii="Times New Roman" w:hAnsi="Times New Roman" w:cs="Times New Roman"/>
                <w:sz w:val="28"/>
                <w:szCs w:val="28"/>
              </w:rPr>
              <w:t xml:space="preserve">Беседа «Правильное </w:t>
            </w:r>
            <w:r w:rsidRPr="004F6CFD">
              <w:rPr>
                <w:rFonts w:ascii="Times New Roman" w:hAnsi="Times New Roman" w:cs="Times New Roman"/>
                <w:sz w:val="28"/>
                <w:szCs w:val="28"/>
              </w:rPr>
              <w:lastRenderedPageBreak/>
              <w:t>питание»</w:t>
            </w:r>
          </w:p>
        </w:tc>
        <w:tc>
          <w:tcPr>
            <w:tcW w:w="1604"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lastRenderedPageBreak/>
              <w:t>Беседа о личной гигиене и режиме дня. Беседы по ТБ, ПДД</w:t>
            </w:r>
          </w:p>
          <w:p w:rsidR="00D25019" w:rsidRPr="00DE6566" w:rsidRDefault="00D25019" w:rsidP="000A2A34">
            <w:pPr>
              <w:jc w:val="center"/>
              <w:rPr>
                <w:rFonts w:ascii="Times New Roman" w:hAnsi="Times New Roman" w:cs="Times New Roman"/>
                <w:sz w:val="28"/>
                <w:szCs w:val="28"/>
              </w:rPr>
            </w:pPr>
            <w:r w:rsidRPr="004F6CFD">
              <w:rPr>
                <w:rFonts w:ascii="Times New Roman" w:hAnsi="Times New Roman" w:cs="Times New Roman"/>
                <w:sz w:val="28"/>
                <w:szCs w:val="28"/>
              </w:rPr>
              <w:t>Беседа «Еще раз о здоровом питании»</w:t>
            </w:r>
          </w:p>
        </w:tc>
        <w:tc>
          <w:tcPr>
            <w:tcW w:w="19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ЕКЧ «Спорт в моей жизни».</w:t>
            </w:r>
          </w:p>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Участие в экологической акции по сбору пластика и использованных элементов питания. Беседы по ТБ, ПДД.</w:t>
            </w:r>
          </w:p>
          <w:p w:rsidR="00D25019" w:rsidRPr="00DE6566" w:rsidRDefault="00D25019" w:rsidP="000A2A34">
            <w:pPr>
              <w:rPr>
                <w:rFonts w:ascii="Times New Roman" w:hAnsi="Times New Roman" w:cs="Times New Roman"/>
                <w:sz w:val="28"/>
                <w:szCs w:val="28"/>
              </w:rPr>
            </w:pPr>
            <w:r>
              <w:rPr>
                <w:rFonts w:ascii="Times New Roman" w:hAnsi="Times New Roman" w:cs="Times New Roman"/>
                <w:sz w:val="28"/>
                <w:szCs w:val="28"/>
              </w:rPr>
              <w:t xml:space="preserve">   Сбор макулатуры.</w:t>
            </w:r>
          </w:p>
        </w:tc>
        <w:tc>
          <w:tcPr>
            <w:tcW w:w="2011"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Здоровые перемены.</w:t>
            </w:r>
          </w:p>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Беседы по ТБ, ПДД.</w:t>
            </w:r>
          </w:p>
        </w:tc>
      </w:tr>
      <w:tr w:rsidR="00D25019" w:rsidRPr="00DE6566" w:rsidTr="00D25019">
        <w:tc>
          <w:tcPr>
            <w:tcW w:w="2708" w:type="dxa"/>
          </w:tcPr>
          <w:p w:rsidR="00D25019" w:rsidRPr="00D25019" w:rsidRDefault="00D25019" w:rsidP="000A2A34">
            <w:pPr>
              <w:jc w:val="center"/>
              <w:rPr>
                <w:rFonts w:ascii="Times New Roman" w:hAnsi="Times New Roman" w:cs="Times New Roman"/>
                <w:b/>
                <w:sz w:val="28"/>
                <w:szCs w:val="28"/>
              </w:rPr>
            </w:pPr>
            <w:r w:rsidRPr="00D25019">
              <w:rPr>
                <w:rFonts w:ascii="Times New Roman" w:hAnsi="Times New Roman" w:cs="Times New Roman"/>
                <w:sz w:val="28"/>
                <w:szCs w:val="28"/>
              </w:rPr>
              <w:lastRenderedPageBreak/>
              <w:t>Отметка о выполнении</w:t>
            </w:r>
          </w:p>
        </w:tc>
        <w:tc>
          <w:tcPr>
            <w:tcW w:w="1889" w:type="dxa"/>
          </w:tcPr>
          <w:p w:rsidR="00D25019" w:rsidRPr="00DE6566" w:rsidRDefault="00D25019" w:rsidP="000A2A34">
            <w:pPr>
              <w:jc w:val="center"/>
              <w:rPr>
                <w:rFonts w:ascii="Times New Roman" w:hAnsi="Times New Roman" w:cs="Times New Roman"/>
                <w:sz w:val="28"/>
                <w:szCs w:val="28"/>
              </w:rPr>
            </w:pP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p>
        </w:tc>
      </w:tr>
      <w:tr w:rsidR="00D25019" w:rsidRPr="00DE6566" w:rsidTr="00D25019">
        <w:tc>
          <w:tcPr>
            <w:tcW w:w="2708" w:type="dxa"/>
          </w:tcPr>
          <w:p w:rsidR="00D25019" w:rsidRPr="00D25019" w:rsidRDefault="00D25019" w:rsidP="000A2A34">
            <w:pPr>
              <w:jc w:val="center"/>
              <w:rPr>
                <w:rFonts w:ascii="Times New Roman" w:hAnsi="Times New Roman" w:cs="Times New Roman"/>
                <w:b/>
                <w:sz w:val="28"/>
                <w:szCs w:val="28"/>
              </w:rPr>
            </w:pPr>
            <w:r w:rsidRPr="00D25019">
              <w:rPr>
                <w:rFonts w:ascii="Times New Roman" w:eastAsia="Times New Roman" w:hAnsi="Times New Roman" w:cs="Times New Roman"/>
                <w:b/>
                <w:sz w:val="28"/>
                <w:szCs w:val="28"/>
              </w:rPr>
              <w:t>Трудовое воспитание</w:t>
            </w:r>
          </w:p>
        </w:tc>
        <w:tc>
          <w:tcPr>
            <w:tcW w:w="1889" w:type="dxa"/>
          </w:tcPr>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Организация дежурства в классном кабинете.</w:t>
            </w:r>
          </w:p>
        </w:tc>
        <w:tc>
          <w:tcPr>
            <w:tcW w:w="1604" w:type="dxa"/>
          </w:tcPr>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Беседа «Моя будущая профессия».</w:t>
            </w:r>
          </w:p>
        </w:tc>
        <w:tc>
          <w:tcPr>
            <w:tcW w:w="1989" w:type="dxa"/>
          </w:tcPr>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Организация генеральной уборки кабинета</w:t>
            </w:r>
          </w:p>
        </w:tc>
        <w:tc>
          <w:tcPr>
            <w:tcW w:w="2011" w:type="dxa"/>
          </w:tcPr>
          <w:p w:rsidR="00D25019" w:rsidRPr="00DE6566" w:rsidRDefault="00D25019" w:rsidP="000A2A34">
            <w:pPr>
              <w:jc w:val="center"/>
              <w:rPr>
                <w:rFonts w:ascii="Times New Roman" w:hAnsi="Times New Roman" w:cs="Times New Roman"/>
                <w:sz w:val="28"/>
                <w:szCs w:val="28"/>
              </w:rPr>
            </w:pPr>
          </w:p>
        </w:tc>
      </w:tr>
      <w:tr w:rsidR="00D25019" w:rsidRPr="00DE6566" w:rsidTr="00D25019">
        <w:tc>
          <w:tcPr>
            <w:tcW w:w="2708" w:type="dxa"/>
          </w:tcPr>
          <w:p w:rsidR="00D25019" w:rsidRPr="00DE6566" w:rsidRDefault="00D25019" w:rsidP="000A2A34">
            <w:pPr>
              <w:jc w:val="center"/>
              <w:rPr>
                <w:rFonts w:ascii="Times New Roman" w:hAnsi="Times New Roman" w:cs="Times New Roman"/>
                <w:b/>
                <w:sz w:val="28"/>
                <w:szCs w:val="28"/>
              </w:rPr>
            </w:pPr>
            <w:r w:rsidRPr="00DE6566">
              <w:rPr>
                <w:rFonts w:ascii="Times New Roman" w:hAnsi="Times New Roman" w:cs="Times New Roman"/>
                <w:sz w:val="28"/>
                <w:szCs w:val="28"/>
              </w:rPr>
              <w:t>Отметка о выполнении</w:t>
            </w:r>
          </w:p>
        </w:tc>
        <w:tc>
          <w:tcPr>
            <w:tcW w:w="1889" w:type="dxa"/>
          </w:tcPr>
          <w:p w:rsidR="00D25019" w:rsidRPr="00DE6566" w:rsidRDefault="00D25019" w:rsidP="000A2A34">
            <w:pPr>
              <w:jc w:val="center"/>
              <w:rPr>
                <w:rFonts w:ascii="Times New Roman" w:hAnsi="Times New Roman" w:cs="Times New Roman"/>
                <w:sz w:val="28"/>
                <w:szCs w:val="28"/>
              </w:rPr>
            </w:pP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p>
        </w:tc>
      </w:tr>
      <w:tr w:rsidR="00D25019" w:rsidRPr="00DE6566" w:rsidTr="00D25019">
        <w:tc>
          <w:tcPr>
            <w:tcW w:w="2708" w:type="dxa"/>
          </w:tcPr>
          <w:p w:rsidR="00D25019" w:rsidRPr="00DE6566" w:rsidRDefault="00D25019" w:rsidP="000A2A34">
            <w:pPr>
              <w:jc w:val="center"/>
              <w:rPr>
                <w:rFonts w:ascii="Times New Roman" w:hAnsi="Times New Roman" w:cs="Times New Roman"/>
                <w:b/>
                <w:sz w:val="28"/>
                <w:szCs w:val="28"/>
              </w:rPr>
            </w:pPr>
            <w:r w:rsidRPr="00DE6566">
              <w:rPr>
                <w:rFonts w:ascii="Times New Roman" w:hAnsi="Times New Roman" w:cs="Times New Roman"/>
                <w:b/>
                <w:sz w:val="28"/>
                <w:szCs w:val="28"/>
              </w:rPr>
              <w:t>Психолого-педагогическое сопровождение</w:t>
            </w:r>
          </w:p>
        </w:tc>
        <w:tc>
          <w:tcPr>
            <w:tcW w:w="18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Классное</w:t>
            </w:r>
          </w:p>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организационное собрание «Кто такой лидер?» Выборы актива класса</w:t>
            </w:r>
          </w:p>
        </w:tc>
        <w:tc>
          <w:tcPr>
            <w:tcW w:w="1604" w:type="dxa"/>
          </w:tcPr>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Изучение уровня воспитанности учащихся</w:t>
            </w:r>
          </w:p>
        </w:tc>
        <w:tc>
          <w:tcPr>
            <w:tcW w:w="19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 xml:space="preserve">Индивидуальные беседы с учащимися </w:t>
            </w:r>
          </w:p>
          <w:p w:rsidR="00D25019" w:rsidRPr="00DE6566" w:rsidRDefault="00D25019" w:rsidP="000A2A34">
            <w:pPr>
              <w:jc w:val="center"/>
              <w:rPr>
                <w:rFonts w:ascii="Times New Roman" w:hAnsi="Times New Roman" w:cs="Times New Roman"/>
                <w:sz w:val="28"/>
                <w:szCs w:val="28"/>
              </w:rPr>
            </w:pPr>
            <w:r w:rsidRPr="00FC5BEA">
              <w:rPr>
                <w:rFonts w:ascii="Times New Roman" w:hAnsi="Times New Roman" w:cs="Times New Roman"/>
                <w:sz w:val="28"/>
                <w:szCs w:val="28"/>
              </w:rPr>
              <w:t>Классное собрание на тему: «Предварительные итоги 1 триместра»</w:t>
            </w:r>
          </w:p>
        </w:tc>
        <w:tc>
          <w:tcPr>
            <w:tcW w:w="2011" w:type="dxa"/>
          </w:tcPr>
          <w:p w:rsidR="00D25019" w:rsidRPr="00DE6566" w:rsidRDefault="00D25019" w:rsidP="000A2A34">
            <w:pPr>
              <w:jc w:val="center"/>
              <w:rPr>
                <w:rFonts w:ascii="Times New Roman" w:hAnsi="Times New Roman" w:cs="Times New Roman"/>
                <w:sz w:val="28"/>
                <w:szCs w:val="28"/>
              </w:rPr>
            </w:pPr>
            <w:r w:rsidRPr="00FC5BEA">
              <w:rPr>
                <w:rFonts w:ascii="Times New Roman" w:hAnsi="Times New Roman" w:cs="Times New Roman"/>
                <w:sz w:val="28"/>
                <w:szCs w:val="28"/>
              </w:rPr>
              <w:t>Беседа «Учимся управлять собой»</w:t>
            </w:r>
          </w:p>
        </w:tc>
      </w:tr>
      <w:tr w:rsidR="00D25019" w:rsidRPr="00DE6566" w:rsidTr="00D25019">
        <w:tc>
          <w:tcPr>
            <w:tcW w:w="2708" w:type="dxa"/>
          </w:tcPr>
          <w:p w:rsidR="00D25019" w:rsidRPr="00DE6566" w:rsidRDefault="00D25019" w:rsidP="000A2A34">
            <w:pPr>
              <w:jc w:val="center"/>
              <w:rPr>
                <w:rFonts w:ascii="Times New Roman" w:hAnsi="Times New Roman" w:cs="Times New Roman"/>
                <w:b/>
                <w:sz w:val="28"/>
                <w:szCs w:val="28"/>
              </w:rPr>
            </w:pPr>
            <w:r w:rsidRPr="00DE6566">
              <w:rPr>
                <w:rFonts w:ascii="Times New Roman" w:hAnsi="Times New Roman" w:cs="Times New Roman"/>
                <w:sz w:val="28"/>
                <w:szCs w:val="28"/>
              </w:rPr>
              <w:t>Отметка о выполнении</w:t>
            </w:r>
          </w:p>
        </w:tc>
        <w:tc>
          <w:tcPr>
            <w:tcW w:w="1889" w:type="dxa"/>
          </w:tcPr>
          <w:p w:rsidR="00D25019" w:rsidRPr="00DE6566" w:rsidRDefault="00D25019" w:rsidP="000A2A34">
            <w:pPr>
              <w:jc w:val="center"/>
              <w:rPr>
                <w:rFonts w:ascii="Times New Roman" w:hAnsi="Times New Roman" w:cs="Times New Roman"/>
                <w:sz w:val="28"/>
                <w:szCs w:val="28"/>
              </w:rPr>
            </w:pP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p>
        </w:tc>
      </w:tr>
      <w:tr w:rsidR="00D25019" w:rsidRPr="00DE6566" w:rsidTr="00D25019">
        <w:tc>
          <w:tcPr>
            <w:tcW w:w="2708" w:type="dxa"/>
          </w:tcPr>
          <w:p w:rsidR="00D25019" w:rsidRPr="00DE6566" w:rsidRDefault="00D25019" w:rsidP="000A2A34">
            <w:pPr>
              <w:jc w:val="center"/>
              <w:rPr>
                <w:rFonts w:ascii="Times New Roman" w:hAnsi="Times New Roman" w:cs="Times New Roman"/>
                <w:b/>
                <w:sz w:val="28"/>
                <w:szCs w:val="28"/>
              </w:rPr>
            </w:pPr>
            <w:r w:rsidRPr="00DE6566">
              <w:rPr>
                <w:rFonts w:ascii="Times New Roman" w:hAnsi="Times New Roman" w:cs="Times New Roman"/>
                <w:b/>
                <w:sz w:val="28"/>
                <w:szCs w:val="28"/>
              </w:rPr>
              <w:t>Работа с родителями</w:t>
            </w:r>
          </w:p>
        </w:tc>
        <w:tc>
          <w:tcPr>
            <w:tcW w:w="1889" w:type="dxa"/>
          </w:tcPr>
          <w:p w:rsidR="00D25019" w:rsidRPr="00DE6566" w:rsidRDefault="00D25019" w:rsidP="000A2A34">
            <w:pPr>
              <w:jc w:val="center"/>
              <w:rPr>
                <w:rFonts w:ascii="Times New Roman" w:hAnsi="Times New Roman" w:cs="Times New Roman"/>
                <w:sz w:val="28"/>
                <w:szCs w:val="28"/>
              </w:rPr>
            </w:pPr>
            <w:r>
              <w:rPr>
                <w:rFonts w:ascii="Times New Roman" w:hAnsi="Times New Roman" w:cs="Times New Roman"/>
                <w:sz w:val="28"/>
                <w:szCs w:val="28"/>
              </w:rPr>
              <w:t>Организационное родительское собрание</w:t>
            </w: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Default="00D25019" w:rsidP="000A2A34">
            <w:pPr>
              <w:jc w:val="center"/>
              <w:rPr>
                <w:rFonts w:ascii="Times New Roman" w:hAnsi="Times New Roman" w:cs="Times New Roman"/>
                <w:sz w:val="28"/>
                <w:szCs w:val="28"/>
              </w:rPr>
            </w:pPr>
            <w:r>
              <w:rPr>
                <w:rFonts w:ascii="Times New Roman" w:hAnsi="Times New Roman" w:cs="Times New Roman"/>
                <w:sz w:val="28"/>
                <w:szCs w:val="28"/>
              </w:rPr>
              <w:t>Родительское собрание</w:t>
            </w:r>
          </w:p>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r w:rsidRPr="00FC5BEA">
              <w:rPr>
                <w:rFonts w:ascii="Times New Roman" w:hAnsi="Times New Roman" w:cs="Times New Roman"/>
                <w:sz w:val="28"/>
                <w:szCs w:val="28"/>
              </w:rPr>
              <w:t>Индивидуальная работа с родителями и с родительским комитетом.</w:t>
            </w:r>
          </w:p>
        </w:tc>
      </w:tr>
      <w:tr w:rsidR="00D25019" w:rsidRPr="00DE6566" w:rsidTr="00D25019">
        <w:tc>
          <w:tcPr>
            <w:tcW w:w="2708" w:type="dxa"/>
          </w:tcPr>
          <w:p w:rsidR="00D25019" w:rsidRPr="00DE6566" w:rsidRDefault="00D25019" w:rsidP="000A2A34">
            <w:pPr>
              <w:jc w:val="center"/>
              <w:rPr>
                <w:rFonts w:ascii="Times New Roman" w:hAnsi="Times New Roman" w:cs="Times New Roman"/>
                <w:b/>
                <w:sz w:val="28"/>
                <w:szCs w:val="28"/>
              </w:rPr>
            </w:pPr>
            <w:r w:rsidRPr="00DE6566">
              <w:rPr>
                <w:rFonts w:ascii="Times New Roman" w:hAnsi="Times New Roman" w:cs="Times New Roman"/>
                <w:sz w:val="28"/>
                <w:szCs w:val="28"/>
              </w:rPr>
              <w:t>Отметка о выполнении</w:t>
            </w:r>
          </w:p>
        </w:tc>
        <w:tc>
          <w:tcPr>
            <w:tcW w:w="1889" w:type="dxa"/>
          </w:tcPr>
          <w:p w:rsidR="00D25019" w:rsidRPr="00DE6566" w:rsidRDefault="00D25019" w:rsidP="000A2A34">
            <w:pPr>
              <w:jc w:val="center"/>
              <w:rPr>
                <w:rFonts w:ascii="Times New Roman" w:hAnsi="Times New Roman" w:cs="Times New Roman"/>
                <w:sz w:val="28"/>
                <w:szCs w:val="28"/>
              </w:rPr>
            </w:pPr>
          </w:p>
        </w:tc>
        <w:tc>
          <w:tcPr>
            <w:tcW w:w="1604" w:type="dxa"/>
          </w:tcPr>
          <w:p w:rsidR="00D25019" w:rsidRPr="00DE6566" w:rsidRDefault="00D25019" w:rsidP="000A2A34">
            <w:pPr>
              <w:jc w:val="center"/>
              <w:rPr>
                <w:rFonts w:ascii="Times New Roman" w:hAnsi="Times New Roman" w:cs="Times New Roman"/>
                <w:sz w:val="28"/>
                <w:szCs w:val="28"/>
              </w:rPr>
            </w:pPr>
          </w:p>
        </w:tc>
        <w:tc>
          <w:tcPr>
            <w:tcW w:w="1989" w:type="dxa"/>
          </w:tcPr>
          <w:p w:rsidR="00D25019" w:rsidRPr="00DE6566" w:rsidRDefault="00D25019" w:rsidP="000A2A34">
            <w:pPr>
              <w:jc w:val="center"/>
              <w:rPr>
                <w:rFonts w:ascii="Times New Roman" w:hAnsi="Times New Roman" w:cs="Times New Roman"/>
                <w:sz w:val="28"/>
                <w:szCs w:val="28"/>
              </w:rPr>
            </w:pPr>
          </w:p>
        </w:tc>
        <w:tc>
          <w:tcPr>
            <w:tcW w:w="2011" w:type="dxa"/>
          </w:tcPr>
          <w:p w:rsidR="00D25019" w:rsidRPr="00DE6566" w:rsidRDefault="00D25019" w:rsidP="000A2A34">
            <w:pPr>
              <w:jc w:val="center"/>
              <w:rPr>
                <w:rFonts w:ascii="Times New Roman" w:hAnsi="Times New Roman" w:cs="Times New Roman"/>
                <w:sz w:val="28"/>
                <w:szCs w:val="28"/>
              </w:rPr>
            </w:pPr>
          </w:p>
        </w:tc>
      </w:tr>
    </w:tbl>
    <w:p w:rsidR="00EF0BD0" w:rsidRPr="00DE6566" w:rsidRDefault="00EF0BD0" w:rsidP="00EF0BD0">
      <w:pPr>
        <w:jc w:val="center"/>
        <w:rPr>
          <w:rFonts w:ascii="Times New Roman" w:hAnsi="Times New Roman" w:cs="Times New Roman"/>
          <w:sz w:val="28"/>
          <w:szCs w:val="28"/>
        </w:rPr>
      </w:pPr>
    </w:p>
    <w:p w:rsidR="00CA6801" w:rsidRPr="00CA6801" w:rsidRDefault="00CA6801" w:rsidP="00CA6801">
      <w:pPr>
        <w:jc w:val="both"/>
      </w:pPr>
    </w:p>
    <w:p w:rsidR="00CA6801" w:rsidRPr="00CA6801" w:rsidRDefault="00CA6801" w:rsidP="00CA6801">
      <w:pPr>
        <w:jc w:val="both"/>
      </w:pPr>
      <w:r w:rsidRPr="00CA6801">
        <w:br w:type="page"/>
      </w:r>
    </w:p>
    <w:p w:rsidR="00483F7A" w:rsidRDefault="00483F7A" w:rsidP="00CA6801">
      <w:pPr>
        <w:jc w:val="both"/>
      </w:pPr>
    </w:p>
    <w:sectPr w:rsidR="00483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9A"/>
      </v:shape>
    </w:pict>
  </w:numPicBullet>
  <w:abstractNum w:abstractNumId="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20AA2"/>
    <w:multiLevelType w:val="hybridMultilevel"/>
    <w:tmpl w:val="FFB4253A"/>
    <w:lvl w:ilvl="0" w:tplc="AF98057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8A03F7"/>
    <w:multiLevelType w:val="multilevel"/>
    <w:tmpl w:val="8B2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CB4F38"/>
    <w:multiLevelType w:val="hybridMultilevel"/>
    <w:tmpl w:val="A6A69ADA"/>
    <w:lvl w:ilvl="0" w:tplc="163C5040">
      <w:start w:val="1"/>
      <w:numFmt w:val="bullet"/>
      <w:lvlText w:val=""/>
      <w:lvlJc w:val="left"/>
      <w:pPr>
        <w:ind w:left="8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85002E0">
      <w:start w:val="1"/>
      <w:numFmt w:val="bullet"/>
      <w:lvlText w:val="o"/>
      <w:lvlJc w:val="left"/>
      <w:pPr>
        <w:ind w:left="16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0CAFA12">
      <w:start w:val="1"/>
      <w:numFmt w:val="bullet"/>
      <w:lvlText w:val="▪"/>
      <w:lvlJc w:val="left"/>
      <w:pPr>
        <w:ind w:left="23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CDEC1C4">
      <w:start w:val="1"/>
      <w:numFmt w:val="bullet"/>
      <w:lvlText w:val="•"/>
      <w:lvlJc w:val="left"/>
      <w:pPr>
        <w:ind w:left="308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0BC0CD6">
      <w:start w:val="1"/>
      <w:numFmt w:val="bullet"/>
      <w:lvlText w:val="o"/>
      <w:lvlJc w:val="left"/>
      <w:pPr>
        <w:ind w:left="380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EA8199A">
      <w:start w:val="1"/>
      <w:numFmt w:val="bullet"/>
      <w:lvlText w:val="▪"/>
      <w:lvlJc w:val="left"/>
      <w:pPr>
        <w:ind w:left="452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79E81B2">
      <w:start w:val="1"/>
      <w:numFmt w:val="bullet"/>
      <w:lvlText w:val="•"/>
      <w:lvlJc w:val="left"/>
      <w:pPr>
        <w:ind w:left="524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FBE2AFE">
      <w:start w:val="1"/>
      <w:numFmt w:val="bullet"/>
      <w:lvlText w:val="o"/>
      <w:lvlJc w:val="left"/>
      <w:pPr>
        <w:ind w:left="59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3B03E76">
      <w:start w:val="1"/>
      <w:numFmt w:val="bullet"/>
      <w:lvlText w:val="▪"/>
      <w:lvlJc w:val="left"/>
      <w:pPr>
        <w:ind w:left="668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
    <w:nsid w:val="47C64B83"/>
    <w:multiLevelType w:val="hybridMultilevel"/>
    <w:tmpl w:val="5EC64760"/>
    <w:lvl w:ilvl="0" w:tplc="8E64181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B1A466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2B237F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F98057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CDAAAA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D427D9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9ABAE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F0C51C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3764FF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4D796427"/>
    <w:multiLevelType w:val="hybridMultilevel"/>
    <w:tmpl w:val="DFECDB40"/>
    <w:lvl w:ilvl="0" w:tplc="DE32CF52">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1308E4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22002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3560D1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BA6990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AAC625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30C0E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BA0DCD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A4E976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
    <w:nsid w:val="4DCC50A7"/>
    <w:multiLevelType w:val="hybridMultilevel"/>
    <w:tmpl w:val="B3B2383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1">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A84"/>
    <w:multiLevelType w:val="multilevel"/>
    <w:tmpl w:val="9D74F0C8"/>
    <w:lvl w:ilvl="0">
      <w:start w:val="3"/>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5">
    <w:nsid w:val="65AE1B28"/>
    <w:multiLevelType w:val="hybridMultilevel"/>
    <w:tmpl w:val="E2FA15A0"/>
    <w:lvl w:ilvl="0" w:tplc="06C65B58">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AA841B6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65C03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6F8904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65A23F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D366AF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0CEE6B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FC2C65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B226AB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902AE1"/>
    <w:multiLevelType w:val="hybridMultilevel"/>
    <w:tmpl w:val="77961876"/>
    <w:lvl w:ilvl="0" w:tplc="CE9A88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5522A"/>
    <w:multiLevelType w:val="hybridMultilevel"/>
    <w:tmpl w:val="CD4A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F57A3"/>
    <w:multiLevelType w:val="hybridMultilevel"/>
    <w:tmpl w:val="B658D530"/>
    <w:lvl w:ilvl="0" w:tplc="1C64B236">
      <w:start w:val="1"/>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DAA074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37A0CE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C823C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38EB12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6D03EC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876D70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A8E29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B260A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78995D73"/>
    <w:multiLevelType w:val="multilevel"/>
    <w:tmpl w:val="A7C609A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9614EDF"/>
    <w:multiLevelType w:val="hybridMultilevel"/>
    <w:tmpl w:val="CDF0E4A0"/>
    <w:lvl w:ilvl="0" w:tplc="C2200298">
      <w:start w:val="1"/>
      <w:numFmt w:val="bullet"/>
      <w:lvlText w:val="▪"/>
      <w:lvlJc w:val="left"/>
      <w:pPr>
        <w:ind w:left="720" w:hanging="3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ED1485"/>
    <w:multiLevelType w:val="hybridMultilevel"/>
    <w:tmpl w:val="882694F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8"/>
  </w:num>
  <w:num w:numId="3">
    <w:abstractNumId w:val="20"/>
  </w:num>
  <w:num w:numId="4">
    <w:abstractNumId w:val="6"/>
  </w:num>
  <w:num w:numId="5">
    <w:abstractNumId w:val="18"/>
  </w:num>
  <w:num w:numId="6">
    <w:abstractNumId w:val="4"/>
  </w:num>
  <w:num w:numId="7">
    <w:abstractNumId w:val="15"/>
  </w:num>
  <w:num w:numId="8">
    <w:abstractNumId w:val="7"/>
  </w:num>
  <w:num w:numId="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0"/>
  </w:num>
  <w:num w:numId="13">
    <w:abstractNumId w:val="3"/>
  </w:num>
  <w:num w:numId="14">
    <w:abstractNumId w:val="2"/>
  </w:num>
  <w:num w:numId="15">
    <w:abstractNumId w:val="23"/>
  </w:num>
  <w:num w:numId="16">
    <w:abstractNumId w:val="1"/>
  </w:num>
  <w:num w:numId="17">
    <w:abstractNumId w:val="12"/>
  </w:num>
  <w:num w:numId="18">
    <w:abstractNumId w:val="16"/>
  </w:num>
  <w:num w:numId="19">
    <w:abstractNumId w:val="0"/>
  </w:num>
  <w:num w:numId="20">
    <w:abstractNumId w:val="19"/>
  </w:num>
  <w:num w:numId="21">
    <w:abstractNumId w:val="13"/>
  </w:num>
  <w:num w:numId="22">
    <w:abstractNumId w:val="11"/>
  </w:num>
  <w:num w:numId="23">
    <w:abstractNumId w:val="22"/>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1"/>
    <w:rsid w:val="000A2A34"/>
    <w:rsid w:val="000C68FB"/>
    <w:rsid w:val="000F0576"/>
    <w:rsid w:val="003A0D16"/>
    <w:rsid w:val="003F5C95"/>
    <w:rsid w:val="00483F7A"/>
    <w:rsid w:val="00492D01"/>
    <w:rsid w:val="005215F3"/>
    <w:rsid w:val="00581650"/>
    <w:rsid w:val="005A5F18"/>
    <w:rsid w:val="00686B47"/>
    <w:rsid w:val="00692D67"/>
    <w:rsid w:val="006E322F"/>
    <w:rsid w:val="007420E0"/>
    <w:rsid w:val="00785FBF"/>
    <w:rsid w:val="007E6C62"/>
    <w:rsid w:val="00853392"/>
    <w:rsid w:val="008B04E3"/>
    <w:rsid w:val="008D75E4"/>
    <w:rsid w:val="00985482"/>
    <w:rsid w:val="009B2447"/>
    <w:rsid w:val="009D6B58"/>
    <w:rsid w:val="009E3A95"/>
    <w:rsid w:val="00A01DB6"/>
    <w:rsid w:val="00A41138"/>
    <w:rsid w:val="00A57AF5"/>
    <w:rsid w:val="00A67E75"/>
    <w:rsid w:val="00A85E4E"/>
    <w:rsid w:val="00B304F4"/>
    <w:rsid w:val="00C24EB7"/>
    <w:rsid w:val="00C5141E"/>
    <w:rsid w:val="00CA6801"/>
    <w:rsid w:val="00D25019"/>
    <w:rsid w:val="00DD46A6"/>
    <w:rsid w:val="00E15013"/>
    <w:rsid w:val="00E33474"/>
    <w:rsid w:val="00E37165"/>
    <w:rsid w:val="00E42CF4"/>
    <w:rsid w:val="00ED1765"/>
    <w:rsid w:val="00EF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2D01"/>
    <w:pPr>
      <w:keepNext/>
      <w:keepLines/>
      <w:spacing w:after="214" w:line="240" w:lineRule="auto"/>
      <w:jc w:val="center"/>
      <w:outlineLvl w:val="0"/>
    </w:pPr>
    <w:rPr>
      <w:rFonts w:ascii="Times New Roman" w:eastAsia="Times New Roman" w:hAnsi="Times New Roman" w:cs="Times New Roman"/>
      <w:color w:val="000000"/>
      <w:sz w:val="32"/>
      <w:lang w:eastAsia="ru-RU"/>
    </w:rPr>
  </w:style>
  <w:style w:type="paragraph" w:styleId="3">
    <w:name w:val="heading 3"/>
    <w:basedOn w:val="a"/>
    <w:next w:val="a"/>
    <w:link w:val="30"/>
    <w:uiPriority w:val="9"/>
    <w:semiHidden/>
    <w:unhideWhenUsed/>
    <w:qFormat/>
    <w:rsid w:val="005A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D01"/>
    <w:rPr>
      <w:rFonts w:ascii="Times New Roman" w:eastAsia="Times New Roman" w:hAnsi="Times New Roman" w:cs="Times New Roman"/>
      <w:color w:val="000000"/>
      <w:sz w:val="32"/>
      <w:lang w:eastAsia="ru-RU"/>
    </w:rPr>
  </w:style>
  <w:style w:type="table" w:customStyle="1" w:styleId="TableGrid">
    <w:name w:val="TableGrid"/>
    <w:rsid w:val="00A01DB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99"/>
    <w:qFormat/>
    <w:rsid w:val="005A5F18"/>
    <w:pPr>
      <w:ind w:left="720"/>
      <w:contextualSpacing/>
    </w:pPr>
  </w:style>
  <w:style w:type="character" w:customStyle="1" w:styleId="30">
    <w:name w:val="Заголовок 3 Знак"/>
    <w:basedOn w:val="a0"/>
    <w:link w:val="3"/>
    <w:uiPriority w:val="9"/>
    <w:semiHidden/>
    <w:rsid w:val="005A5F18"/>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9D6B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6B58"/>
    <w:rPr>
      <w:rFonts w:ascii="Segoe UI" w:hAnsi="Segoe UI" w:cs="Segoe UI"/>
      <w:sz w:val="18"/>
      <w:szCs w:val="18"/>
    </w:rPr>
  </w:style>
  <w:style w:type="character" w:customStyle="1" w:styleId="a4">
    <w:name w:val="Абзац списка Знак"/>
    <w:link w:val="a3"/>
    <w:uiPriority w:val="99"/>
    <w:qFormat/>
    <w:locked/>
    <w:rsid w:val="00EF0BD0"/>
  </w:style>
  <w:style w:type="table" w:styleId="a7">
    <w:name w:val="Table Grid"/>
    <w:basedOn w:val="a1"/>
    <w:uiPriority w:val="39"/>
    <w:rsid w:val="00EF0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8D75E4"/>
    <w:pPr>
      <w:widowControl w:val="0"/>
      <w:autoSpaceDE w:val="0"/>
      <w:autoSpaceDN w:val="0"/>
      <w:spacing w:after="0" w:line="240" w:lineRule="auto"/>
    </w:pPr>
    <w:rPr>
      <w:rFonts w:ascii="Bookman Old Style" w:eastAsia="Times New Roman" w:hAnsi="Bookman Old Style" w:cs="Bookman Old Sty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2D01"/>
    <w:pPr>
      <w:keepNext/>
      <w:keepLines/>
      <w:spacing w:after="214" w:line="240" w:lineRule="auto"/>
      <w:jc w:val="center"/>
      <w:outlineLvl w:val="0"/>
    </w:pPr>
    <w:rPr>
      <w:rFonts w:ascii="Times New Roman" w:eastAsia="Times New Roman" w:hAnsi="Times New Roman" w:cs="Times New Roman"/>
      <w:color w:val="000000"/>
      <w:sz w:val="32"/>
      <w:lang w:eastAsia="ru-RU"/>
    </w:rPr>
  </w:style>
  <w:style w:type="paragraph" w:styleId="3">
    <w:name w:val="heading 3"/>
    <w:basedOn w:val="a"/>
    <w:next w:val="a"/>
    <w:link w:val="30"/>
    <w:uiPriority w:val="9"/>
    <w:semiHidden/>
    <w:unhideWhenUsed/>
    <w:qFormat/>
    <w:rsid w:val="005A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D01"/>
    <w:rPr>
      <w:rFonts w:ascii="Times New Roman" w:eastAsia="Times New Roman" w:hAnsi="Times New Roman" w:cs="Times New Roman"/>
      <w:color w:val="000000"/>
      <w:sz w:val="32"/>
      <w:lang w:eastAsia="ru-RU"/>
    </w:rPr>
  </w:style>
  <w:style w:type="table" w:customStyle="1" w:styleId="TableGrid">
    <w:name w:val="TableGrid"/>
    <w:rsid w:val="00A01DB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99"/>
    <w:qFormat/>
    <w:rsid w:val="005A5F18"/>
    <w:pPr>
      <w:ind w:left="720"/>
      <w:contextualSpacing/>
    </w:pPr>
  </w:style>
  <w:style w:type="character" w:customStyle="1" w:styleId="30">
    <w:name w:val="Заголовок 3 Знак"/>
    <w:basedOn w:val="a0"/>
    <w:link w:val="3"/>
    <w:uiPriority w:val="9"/>
    <w:semiHidden/>
    <w:rsid w:val="005A5F18"/>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9D6B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6B58"/>
    <w:rPr>
      <w:rFonts w:ascii="Segoe UI" w:hAnsi="Segoe UI" w:cs="Segoe UI"/>
      <w:sz w:val="18"/>
      <w:szCs w:val="18"/>
    </w:rPr>
  </w:style>
  <w:style w:type="character" w:customStyle="1" w:styleId="a4">
    <w:name w:val="Абзац списка Знак"/>
    <w:link w:val="a3"/>
    <w:uiPriority w:val="99"/>
    <w:qFormat/>
    <w:locked/>
    <w:rsid w:val="00EF0BD0"/>
  </w:style>
  <w:style w:type="table" w:styleId="a7">
    <w:name w:val="Table Grid"/>
    <w:basedOn w:val="a1"/>
    <w:uiPriority w:val="39"/>
    <w:rsid w:val="00EF0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8D75E4"/>
    <w:pPr>
      <w:widowControl w:val="0"/>
      <w:autoSpaceDE w:val="0"/>
      <w:autoSpaceDN w:val="0"/>
      <w:spacing w:after="0" w:line="240" w:lineRule="auto"/>
    </w:pPr>
    <w:rPr>
      <w:rFonts w:ascii="Bookman Old Style" w:eastAsia="Times New Roman" w:hAnsi="Bookman Old Style" w:cs="Bookman Old Sty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13916</Words>
  <Characters>79323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zav</cp:lastModifiedBy>
  <cp:revision>22</cp:revision>
  <dcterms:created xsi:type="dcterms:W3CDTF">2022-08-31T08:15:00Z</dcterms:created>
  <dcterms:modified xsi:type="dcterms:W3CDTF">2024-11-27T11:22:00Z</dcterms:modified>
</cp:coreProperties>
</file>