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B47AA" w14:textId="108DEEF5" w:rsidR="00895670" w:rsidRPr="00D90846" w:rsidRDefault="00D90846" w:rsidP="00D90846">
      <w:pPr>
        <w:spacing w:after="0" w:line="276" w:lineRule="auto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                            </w:t>
      </w:r>
      <w:r w:rsidR="00343002" w:rsidRPr="00D90846">
        <w:rPr>
          <w:rFonts w:eastAsia="Times New Roman"/>
          <w:b/>
          <w:lang w:eastAsia="ru-RU"/>
        </w:rPr>
        <w:t>О</w:t>
      </w:r>
      <w:r w:rsidR="00895670" w:rsidRPr="00D90846">
        <w:rPr>
          <w:rFonts w:eastAsia="Times New Roman"/>
          <w:b/>
          <w:lang w:eastAsia="ru-RU"/>
        </w:rPr>
        <w:t>тчет</w:t>
      </w:r>
    </w:p>
    <w:p w14:paraId="7D29074A" w14:textId="1B18CDBA" w:rsidR="00895670" w:rsidRPr="00D90846" w:rsidRDefault="00895670" w:rsidP="00D90846">
      <w:pPr>
        <w:spacing w:after="0" w:line="276" w:lineRule="auto"/>
        <w:jc w:val="both"/>
        <w:rPr>
          <w:rFonts w:eastAsia="Times New Roman"/>
          <w:b/>
          <w:lang w:eastAsia="ru-RU"/>
        </w:rPr>
      </w:pPr>
      <w:r w:rsidRPr="00D90846">
        <w:rPr>
          <w:rFonts w:eastAsia="Times New Roman"/>
          <w:b/>
          <w:lang w:eastAsia="ru-RU"/>
        </w:rPr>
        <w:t xml:space="preserve">о деятельности </w:t>
      </w:r>
      <w:r w:rsidR="00001956" w:rsidRPr="00D90846">
        <w:rPr>
          <w:rFonts w:eastAsia="Times New Roman"/>
          <w:b/>
          <w:lang w:eastAsia="ru-RU"/>
        </w:rPr>
        <w:t xml:space="preserve">региональной </w:t>
      </w:r>
      <w:r w:rsidRPr="00D90846">
        <w:rPr>
          <w:rFonts w:eastAsia="Times New Roman"/>
          <w:b/>
          <w:lang w:eastAsia="ru-RU"/>
        </w:rPr>
        <w:t xml:space="preserve">инновационной площадки ГАУДПО ЛО </w:t>
      </w:r>
    </w:p>
    <w:p w14:paraId="2A09AD7A" w14:textId="7B48B6F7" w:rsidR="00895670" w:rsidRPr="00D90846" w:rsidRDefault="00895670" w:rsidP="00D90846">
      <w:pPr>
        <w:spacing w:after="0" w:line="276" w:lineRule="auto"/>
        <w:jc w:val="both"/>
        <w:rPr>
          <w:rFonts w:eastAsia="Times New Roman"/>
          <w:b/>
          <w:lang w:eastAsia="ru-RU"/>
        </w:rPr>
      </w:pPr>
      <w:r w:rsidRPr="00D90846">
        <w:rPr>
          <w:rFonts w:eastAsia="Times New Roman"/>
          <w:b/>
          <w:lang w:eastAsia="ru-RU"/>
        </w:rPr>
        <w:t xml:space="preserve">по теме </w:t>
      </w:r>
      <w:r w:rsidR="00001956" w:rsidRPr="00D90846">
        <w:rPr>
          <w:rFonts w:eastAsia="Times New Roman"/>
          <w:b/>
          <w:lang w:eastAsia="ru-RU"/>
        </w:rPr>
        <w:t>«Интеграция урочной деятельности и дополнительного образования с целью развития и саморазвития личности ребенка с ограниченными возможностями здоровья</w:t>
      </w:r>
      <w:r w:rsidRPr="00D90846">
        <w:rPr>
          <w:rFonts w:eastAsia="Times New Roman"/>
          <w:b/>
          <w:lang w:eastAsia="ru-RU"/>
        </w:rPr>
        <w:t>»</w:t>
      </w:r>
    </w:p>
    <w:p w14:paraId="5050E415" w14:textId="6D9E0B40" w:rsidR="00895670" w:rsidRPr="00D90846" w:rsidRDefault="00895670" w:rsidP="00D90846">
      <w:pPr>
        <w:spacing w:after="0" w:line="276" w:lineRule="auto"/>
        <w:jc w:val="both"/>
        <w:rPr>
          <w:rFonts w:eastAsia="Times New Roman"/>
          <w:b/>
          <w:lang w:eastAsia="ru-RU"/>
        </w:rPr>
      </w:pPr>
      <w:r w:rsidRPr="00D90846">
        <w:rPr>
          <w:rFonts w:eastAsia="Times New Roman"/>
          <w:b/>
          <w:lang w:eastAsia="ru-RU"/>
        </w:rPr>
        <w:t xml:space="preserve">за период </w:t>
      </w:r>
      <w:r w:rsidR="00001956" w:rsidRPr="00D90846">
        <w:rPr>
          <w:rFonts w:eastAsia="Times New Roman"/>
          <w:b/>
          <w:lang w:eastAsia="ru-RU"/>
        </w:rPr>
        <w:t>с января 2024 года по декабрь 2024 года</w:t>
      </w:r>
      <w:r w:rsidRPr="00D90846">
        <w:rPr>
          <w:rFonts w:eastAsia="Times New Roman"/>
          <w:b/>
          <w:lang w:eastAsia="ru-RU"/>
        </w:rPr>
        <w:t>.</w:t>
      </w:r>
    </w:p>
    <w:p w14:paraId="0C3AE38D" w14:textId="20C7C2CB" w:rsidR="00895670" w:rsidRPr="00D90846" w:rsidRDefault="00895670" w:rsidP="00D90846">
      <w:pPr>
        <w:spacing w:after="0" w:line="276" w:lineRule="auto"/>
        <w:jc w:val="both"/>
        <w:rPr>
          <w:rFonts w:eastAsia="Times New Roman"/>
          <w:b/>
          <w:lang w:eastAsia="ru-RU"/>
        </w:rPr>
      </w:pPr>
    </w:p>
    <w:p w14:paraId="2A88AEF4" w14:textId="77777777" w:rsidR="00CD4772" w:rsidRPr="00D90846" w:rsidRDefault="00CD4772" w:rsidP="00D90846">
      <w:pPr>
        <w:spacing w:after="0" w:line="276" w:lineRule="auto"/>
        <w:jc w:val="both"/>
        <w:rPr>
          <w:rFonts w:eastAsia="Times New Roman"/>
          <w:b/>
          <w:lang w:eastAsia="ru-RU"/>
        </w:rPr>
      </w:pPr>
    </w:p>
    <w:p w14:paraId="32B69EBE" w14:textId="1BF1498C" w:rsidR="00895670" w:rsidRPr="00D90846" w:rsidRDefault="00B439A5" w:rsidP="00D90846">
      <w:pPr>
        <w:spacing w:after="0" w:line="276" w:lineRule="auto"/>
        <w:ind w:left="709"/>
        <w:jc w:val="both"/>
        <w:rPr>
          <w:rFonts w:eastAsia="Times New Roman"/>
          <w:b/>
          <w:lang w:eastAsia="ru-RU"/>
        </w:rPr>
      </w:pPr>
      <w:r w:rsidRPr="00D90846">
        <w:rPr>
          <w:rFonts w:eastAsia="Times New Roman"/>
          <w:b/>
          <w:lang w:eastAsia="ru-RU"/>
        </w:rPr>
        <w:t xml:space="preserve">1. </w:t>
      </w:r>
      <w:r w:rsidR="00895670" w:rsidRPr="00D90846">
        <w:rPr>
          <w:rFonts w:eastAsia="Times New Roman"/>
          <w:b/>
          <w:lang w:eastAsia="ru-RU"/>
        </w:rPr>
        <w:t>Общие сведения</w:t>
      </w:r>
    </w:p>
    <w:p w14:paraId="22F4ACF3" w14:textId="4A7E16AF" w:rsidR="00895670" w:rsidRPr="00D90846" w:rsidRDefault="00895670" w:rsidP="00D90846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lang w:eastAsia="ru-RU"/>
        </w:rPr>
      </w:pPr>
      <w:r w:rsidRPr="00D90846">
        <w:rPr>
          <w:rFonts w:eastAsia="Times New Roman"/>
          <w:lang w:eastAsia="ru-RU"/>
        </w:rPr>
        <w:t xml:space="preserve">Наименование ОО </w:t>
      </w:r>
      <w:r w:rsidR="00001956" w:rsidRPr="00D90846">
        <w:rPr>
          <w:rFonts w:eastAsia="Times New Roman"/>
          <w:lang w:eastAsia="ru-RU"/>
        </w:rPr>
        <w:t>Муниципальное автономное общеобразовательное учреждение средняя общеобразовательная школа №17 города Липецка</w:t>
      </w:r>
    </w:p>
    <w:p w14:paraId="349C16C7" w14:textId="16376AE8" w:rsidR="00895670" w:rsidRPr="00D90846" w:rsidRDefault="00895670" w:rsidP="00D90846">
      <w:pPr>
        <w:numPr>
          <w:ilvl w:val="1"/>
          <w:numId w:val="1"/>
        </w:numPr>
        <w:spacing w:after="0" w:line="276" w:lineRule="auto"/>
        <w:jc w:val="both"/>
        <w:rPr>
          <w:rFonts w:eastAsia="Times New Roman"/>
          <w:lang w:eastAsia="ru-RU"/>
        </w:rPr>
      </w:pPr>
      <w:r w:rsidRPr="00D90846">
        <w:rPr>
          <w:rFonts w:eastAsia="Times New Roman"/>
          <w:lang w:eastAsia="ru-RU"/>
        </w:rPr>
        <w:t xml:space="preserve">Телефон: </w:t>
      </w:r>
      <w:r w:rsidR="00001956" w:rsidRPr="00D90846">
        <w:rPr>
          <w:rFonts w:eastAsia="Times New Roman"/>
          <w:lang w:eastAsia="ru-RU"/>
        </w:rPr>
        <w:t>+7(4742)41-33-05</w:t>
      </w:r>
    </w:p>
    <w:p w14:paraId="44BA6274" w14:textId="36940876" w:rsidR="00895670" w:rsidRPr="00D90846" w:rsidRDefault="00895670" w:rsidP="00D90846">
      <w:pPr>
        <w:numPr>
          <w:ilvl w:val="1"/>
          <w:numId w:val="1"/>
        </w:numPr>
        <w:spacing w:after="0" w:line="276" w:lineRule="auto"/>
        <w:jc w:val="both"/>
        <w:rPr>
          <w:rFonts w:eastAsia="Times New Roman"/>
          <w:lang w:eastAsia="ru-RU"/>
        </w:rPr>
      </w:pPr>
      <w:r w:rsidRPr="00D90846">
        <w:rPr>
          <w:rFonts w:eastAsia="Times New Roman"/>
          <w:lang w:eastAsia="ru-RU"/>
        </w:rPr>
        <w:t xml:space="preserve">Электронная почта: </w:t>
      </w:r>
      <w:r w:rsidR="00001956" w:rsidRPr="00D90846">
        <w:rPr>
          <w:color w:val="000000"/>
          <w:shd w:val="clear" w:color="auto" w:fill="F8F8FA"/>
        </w:rPr>
        <w:t>sc17lip@schools48.ru</w:t>
      </w:r>
    </w:p>
    <w:p w14:paraId="3D5FD77B" w14:textId="02BBF1CD" w:rsidR="00895670" w:rsidRPr="00D90846" w:rsidRDefault="00453CBC" w:rsidP="00D90846">
      <w:pPr>
        <w:numPr>
          <w:ilvl w:val="1"/>
          <w:numId w:val="1"/>
        </w:numPr>
        <w:spacing w:after="0" w:line="276" w:lineRule="auto"/>
        <w:jc w:val="both"/>
        <w:rPr>
          <w:rFonts w:eastAsia="Times New Roman"/>
          <w:lang w:eastAsia="ru-RU"/>
        </w:rPr>
      </w:pPr>
      <w:r w:rsidRPr="00D90846">
        <w:rPr>
          <w:rFonts w:eastAsia="Times New Roman"/>
          <w:lang w:eastAsia="ru-RU"/>
        </w:rPr>
        <w:t>Ссылка на размещенную информацию о деятельности РИП</w:t>
      </w:r>
      <w:r w:rsidR="00826770" w:rsidRPr="00D90846">
        <w:rPr>
          <w:rFonts w:eastAsia="Times New Roman"/>
          <w:lang w:eastAsia="ru-RU"/>
        </w:rPr>
        <w:t xml:space="preserve"> https://sh17-lipeck.gosuslugi.ru/</w:t>
      </w:r>
    </w:p>
    <w:p w14:paraId="20DA4D45" w14:textId="6AB487B7" w:rsidR="00895670" w:rsidRPr="00D90846" w:rsidRDefault="00895670" w:rsidP="00D90846">
      <w:pPr>
        <w:numPr>
          <w:ilvl w:val="1"/>
          <w:numId w:val="1"/>
        </w:numPr>
        <w:spacing w:after="0" w:line="276" w:lineRule="auto"/>
        <w:jc w:val="both"/>
        <w:rPr>
          <w:rFonts w:eastAsia="Times New Roman"/>
          <w:lang w:eastAsia="ru-RU"/>
        </w:rPr>
      </w:pPr>
      <w:r w:rsidRPr="00D90846">
        <w:rPr>
          <w:rFonts w:eastAsia="Times New Roman"/>
          <w:lang w:eastAsia="ru-RU"/>
        </w:rPr>
        <w:t xml:space="preserve">Научный руководитель: </w:t>
      </w:r>
      <w:proofErr w:type="spellStart"/>
      <w:r w:rsidR="00826770" w:rsidRPr="00D90846">
        <w:rPr>
          <w:rFonts w:eastAsia="Times New Roman"/>
          <w:lang w:eastAsia="ru-RU"/>
        </w:rPr>
        <w:t>Меремьян</w:t>
      </w:r>
      <w:r w:rsidR="006D5B62">
        <w:rPr>
          <w:rFonts w:eastAsia="Times New Roman"/>
          <w:lang w:eastAsia="ru-RU"/>
        </w:rPr>
        <w:t>ин</w:t>
      </w:r>
      <w:r w:rsidR="00826770" w:rsidRPr="00D90846">
        <w:rPr>
          <w:rFonts w:eastAsia="Times New Roman"/>
          <w:lang w:eastAsia="ru-RU"/>
        </w:rPr>
        <w:t>а</w:t>
      </w:r>
      <w:proofErr w:type="spellEnd"/>
      <w:r w:rsidR="00826770" w:rsidRPr="00D90846">
        <w:rPr>
          <w:rFonts w:eastAsia="Times New Roman"/>
          <w:lang w:eastAsia="ru-RU"/>
        </w:rPr>
        <w:t xml:space="preserve"> Александра Ивановна</w:t>
      </w:r>
    </w:p>
    <w:p w14:paraId="71D323C2" w14:textId="5201ED06" w:rsidR="00895670" w:rsidRPr="00D90846" w:rsidRDefault="00895670" w:rsidP="00D90846">
      <w:pPr>
        <w:numPr>
          <w:ilvl w:val="1"/>
          <w:numId w:val="1"/>
        </w:numPr>
        <w:spacing w:after="0" w:line="276" w:lineRule="auto"/>
        <w:jc w:val="both"/>
        <w:rPr>
          <w:rFonts w:eastAsia="Times New Roman"/>
          <w:lang w:eastAsia="ru-RU"/>
        </w:rPr>
      </w:pPr>
      <w:r w:rsidRPr="00D90846">
        <w:rPr>
          <w:rFonts w:eastAsia="Times New Roman"/>
          <w:lang w:eastAsia="ru-RU"/>
        </w:rPr>
        <w:t xml:space="preserve">Ответственный исполнитель: </w:t>
      </w:r>
      <w:proofErr w:type="spellStart"/>
      <w:r w:rsidR="00826770" w:rsidRPr="00D90846">
        <w:rPr>
          <w:rFonts w:eastAsia="Times New Roman"/>
          <w:lang w:eastAsia="ru-RU"/>
        </w:rPr>
        <w:t>Беллаш</w:t>
      </w:r>
      <w:proofErr w:type="spellEnd"/>
      <w:r w:rsidR="00826770" w:rsidRPr="00D90846">
        <w:rPr>
          <w:rFonts w:eastAsia="Times New Roman"/>
          <w:lang w:eastAsia="ru-RU"/>
        </w:rPr>
        <w:t xml:space="preserve"> Елена Владимировна</w:t>
      </w:r>
      <w:r w:rsidRPr="00D90846">
        <w:rPr>
          <w:rFonts w:eastAsia="Times New Roman"/>
          <w:lang w:eastAsia="ru-RU"/>
        </w:rPr>
        <w:t xml:space="preserve"> </w:t>
      </w:r>
    </w:p>
    <w:p w14:paraId="20D4ED7F" w14:textId="77777777" w:rsidR="00111E56" w:rsidRPr="00D90846" w:rsidRDefault="00895670" w:rsidP="00D90846">
      <w:pPr>
        <w:numPr>
          <w:ilvl w:val="1"/>
          <w:numId w:val="1"/>
        </w:numPr>
        <w:spacing w:after="0" w:line="276" w:lineRule="auto"/>
        <w:jc w:val="both"/>
        <w:rPr>
          <w:rFonts w:eastAsia="Times New Roman"/>
          <w:lang w:eastAsia="ru-RU"/>
        </w:rPr>
      </w:pPr>
      <w:r w:rsidRPr="00D90846">
        <w:rPr>
          <w:rFonts w:eastAsia="Times New Roman"/>
          <w:lang w:eastAsia="ru-RU"/>
        </w:rPr>
        <w:t>Дата открытия региональной инновационной площадки и реквизиты документа:</w:t>
      </w:r>
    </w:p>
    <w:p w14:paraId="4C0FC58F" w14:textId="40E89BC3" w:rsidR="00895670" w:rsidRPr="00D90846" w:rsidRDefault="00895670" w:rsidP="00D90846">
      <w:pPr>
        <w:spacing w:after="0" w:line="276" w:lineRule="auto"/>
        <w:ind w:left="142"/>
        <w:jc w:val="both"/>
        <w:rPr>
          <w:rFonts w:eastAsia="Times New Roman"/>
          <w:lang w:eastAsia="ru-RU"/>
        </w:rPr>
      </w:pPr>
      <w:r w:rsidRPr="00D90846">
        <w:rPr>
          <w:rFonts w:eastAsia="Times New Roman"/>
          <w:lang w:eastAsia="ru-RU"/>
        </w:rPr>
        <w:t xml:space="preserve">приказ </w:t>
      </w:r>
      <w:r w:rsidR="00111E56" w:rsidRPr="00D90846">
        <w:t>Управления образования и науки Липецкой области от 29.12.2022 №1885</w:t>
      </w:r>
    </w:p>
    <w:p w14:paraId="0519CD1E" w14:textId="3014E01B" w:rsidR="00D03CBD" w:rsidRDefault="00D03CBD" w:rsidP="00D90846">
      <w:pPr>
        <w:spacing w:after="0" w:line="276" w:lineRule="auto"/>
        <w:ind w:firstLine="708"/>
        <w:jc w:val="both"/>
        <w:rPr>
          <w:rFonts w:eastAsia="Times New Roman"/>
          <w:b/>
          <w:lang w:eastAsia="ru-RU"/>
        </w:rPr>
      </w:pPr>
    </w:p>
    <w:p w14:paraId="2BE64101" w14:textId="3B588AFF" w:rsidR="00D90846" w:rsidRDefault="00D90846" w:rsidP="00D90846">
      <w:pPr>
        <w:spacing w:after="0" w:line="276" w:lineRule="auto"/>
        <w:ind w:firstLine="708"/>
        <w:jc w:val="both"/>
        <w:rPr>
          <w:rFonts w:eastAsia="Times New Roman"/>
          <w:b/>
          <w:lang w:eastAsia="ru-RU"/>
        </w:rPr>
      </w:pPr>
    </w:p>
    <w:p w14:paraId="4ED924FD" w14:textId="7B6CDB44" w:rsidR="00D90846" w:rsidRDefault="00D90846" w:rsidP="00D90846">
      <w:pPr>
        <w:spacing w:after="0" w:line="276" w:lineRule="auto"/>
        <w:ind w:firstLine="708"/>
        <w:jc w:val="both"/>
        <w:rPr>
          <w:rFonts w:eastAsia="Times New Roman"/>
          <w:b/>
          <w:lang w:eastAsia="ru-RU"/>
        </w:rPr>
      </w:pPr>
    </w:p>
    <w:p w14:paraId="1A24CC59" w14:textId="10C02390" w:rsidR="00D90846" w:rsidRDefault="00D90846" w:rsidP="00D90846">
      <w:pPr>
        <w:spacing w:after="0" w:line="276" w:lineRule="auto"/>
        <w:ind w:firstLine="708"/>
        <w:jc w:val="both"/>
        <w:rPr>
          <w:rFonts w:eastAsia="Times New Roman"/>
          <w:b/>
          <w:lang w:eastAsia="ru-RU"/>
        </w:rPr>
      </w:pPr>
    </w:p>
    <w:p w14:paraId="36210BC0" w14:textId="2CCCA6AF" w:rsidR="00D90846" w:rsidRDefault="00D90846" w:rsidP="00D90846">
      <w:pPr>
        <w:spacing w:after="0" w:line="276" w:lineRule="auto"/>
        <w:ind w:firstLine="708"/>
        <w:jc w:val="both"/>
        <w:rPr>
          <w:rFonts w:eastAsia="Times New Roman"/>
          <w:b/>
          <w:lang w:eastAsia="ru-RU"/>
        </w:rPr>
      </w:pPr>
    </w:p>
    <w:p w14:paraId="42234A8F" w14:textId="5EF0389F" w:rsidR="00D90846" w:rsidRDefault="00D90846" w:rsidP="00D90846">
      <w:pPr>
        <w:spacing w:after="0" w:line="276" w:lineRule="auto"/>
        <w:ind w:firstLine="708"/>
        <w:jc w:val="both"/>
        <w:rPr>
          <w:rFonts w:eastAsia="Times New Roman"/>
          <w:b/>
          <w:lang w:eastAsia="ru-RU"/>
        </w:rPr>
      </w:pPr>
    </w:p>
    <w:p w14:paraId="40B92273" w14:textId="196B64D4" w:rsidR="00D90846" w:rsidRDefault="00D90846" w:rsidP="00D90846">
      <w:pPr>
        <w:spacing w:after="0" w:line="276" w:lineRule="auto"/>
        <w:ind w:firstLine="708"/>
        <w:jc w:val="both"/>
        <w:rPr>
          <w:rFonts w:eastAsia="Times New Roman"/>
          <w:b/>
          <w:lang w:eastAsia="ru-RU"/>
        </w:rPr>
      </w:pPr>
    </w:p>
    <w:p w14:paraId="4807E4B1" w14:textId="71DD45AC" w:rsidR="00D90846" w:rsidRDefault="00D90846" w:rsidP="00D90846">
      <w:pPr>
        <w:spacing w:after="0" w:line="276" w:lineRule="auto"/>
        <w:ind w:firstLine="708"/>
        <w:jc w:val="both"/>
        <w:rPr>
          <w:rFonts w:eastAsia="Times New Roman"/>
          <w:b/>
          <w:lang w:eastAsia="ru-RU"/>
        </w:rPr>
      </w:pPr>
    </w:p>
    <w:p w14:paraId="50C6BC7D" w14:textId="7339DB8D" w:rsidR="00D90846" w:rsidRDefault="00D90846" w:rsidP="00D90846">
      <w:pPr>
        <w:spacing w:after="0" w:line="276" w:lineRule="auto"/>
        <w:ind w:firstLine="708"/>
        <w:jc w:val="both"/>
        <w:rPr>
          <w:rFonts w:eastAsia="Times New Roman"/>
          <w:b/>
          <w:lang w:eastAsia="ru-RU"/>
        </w:rPr>
      </w:pPr>
    </w:p>
    <w:p w14:paraId="0DA8AFC1" w14:textId="1B6B3896" w:rsidR="00D90846" w:rsidRDefault="00D90846" w:rsidP="00D90846">
      <w:pPr>
        <w:spacing w:after="0" w:line="276" w:lineRule="auto"/>
        <w:ind w:firstLine="708"/>
        <w:jc w:val="both"/>
        <w:rPr>
          <w:rFonts w:eastAsia="Times New Roman"/>
          <w:b/>
          <w:lang w:eastAsia="ru-RU"/>
        </w:rPr>
      </w:pPr>
    </w:p>
    <w:p w14:paraId="7B66922E" w14:textId="2902D7B0" w:rsidR="00D90846" w:rsidRDefault="00D90846" w:rsidP="00D90846">
      <w:pPr>
        <w:spacing w:after="0" w:line="276" w:lineRule="auto"/>
        <w:ind w:firstLine="708"/>
        <w:jc w:val="both"/>
        <w:rPr>
          <w:rFonts w:eastAsia="Times New Roman"/>
          <w:b/>
          <w:lang w:eastAsia="ru-RU"/>
        </w:rPr>
      </w:pPr>
    </w:p>
    <w:p w14:paraId="6D1940D8" w14:textId="7CD98A5D" w:rsidR="00D90846" w:rsidRDefault="00D90846" w:rsidP="00D90846">
      <w:pPr>
        <w:spacing w:after="0" w:line="276" w:lineRule="auto"/>
        <w:ind w:firstLine="708"/>
        <w:jc w:val="both"/>
        <w:rPr>
          <w:rFonts w:eastAsia="Times New Roman"/>
          <w:b/>
          <w:lang w:eastAsia="ru-RU"/>
        </w:rPr>
      </w:pPr>
    </w:p>
    <w:p w14:paraId="409E0134" w14:textId="08A105A1" w:rsidR="00D90846" w:rsidRDefault="00D90846" w:rsidP="00D90846">
      <w:pPr>
        <w:spacing w:after="0" w:line="276" w:lineRule="auto"/>
        <w:ind w:firstLine="708"/>
        <w:jc w:val="both"/>
        <w:rPr>
          <w:rFonts w:eastAsia="Times New Roman"/>
          <w:b/>
          <w:lang w:eastAsia="ru-RU"/>
        </w:rPr>
      </w:pPr>
    </w:p>
    <w:p w14:paraId="2461ADE2" w14:textId="52587A03" w:rsidR="00D90846" w:rsidRDefault="00D90846" w:rsidP="00D90846">
      <w:pPr>
        <w:spacing w:after="0" w:line="276" w:lineRule="auto"/>
        <w:ind w:firstLine="708"/>
        <w:jc w:val="both"/>
        <w:rPr>
          <w:rFonts w:eastAsia="Times New Roman"/>
          <w:b/>
          <w:lang w:eastAsia="ru-RU"/>
        </w:rPr>
      </w:pPr>
    </w:p>
    <w:p w14:paraId="274DA6CC" w14:textId="6904B48D" w:rsidR="00D90846" w:rsidRDefault="00D90846" w:rsidP="00D90846">
      <w:pPr>
        <w:spacing w:after="0" w:line="276" w:lineRule="auto"/>
        <w:ind w:firstLine="708"/>
        <w:jc w:val="both"/>
        <w:rPr>
          <w:rFonts w:eastAsia="Times New Roman"/>
          <w:b/>
          <w:lang w:eastAsia="ru-RU"/>
        </w:rPr>
      </w:pPr>
    </w:p>
    <w:p w14:paraId="748F7A42" w14:textId="3F522B8A" w:rsidR="00D90846" w:rsidRDefault="00D90846" w:rsidP="00D90846">
      <w:pPr>
        <w:spacing w:after="0" w:line="276" w:lineRule="auto"/>
        <w:ind w:firstLine="708"/>
        <w:jc w:val="both"/>
        <w:rPr>
          <w:rFonts w:eastAsia="Times New Roman"/>
          <w:b/>
          <w:lang w:eastAsia="ru-RU"/>
        </w:rPr>
      </w:pPr>
    </w:p>
    <w:p w14:paraId="4E5D26D2" w14:textId="66A73063" w:rsidR="00D90846" w:rsidRDefault="00D90846" w:rsidP="00D90846">
      <w:pPr>
        <w:spacing w:after="0" w:line="276" w:lineRule="auto"/>
        <w:ind w:firstLine="708"/>
        <w:jc w:val="both"/>
        <w:rPr>
          <w:rFonts w:eastAsia="Times New Roman"/>
          <w:b/>
          <w:lang w:eastAsia="ru-RU"/>
        </w:rPr>
      </w:pPr>
    </w:p>
    <w:p w14:paraId="36F82799" w14:textId="6913E60E" w:rsidR="00D90846" w:rsidRDefault="00D90846" w:rsidP="00D90846">
      <w:pPr>
        <w:spacing w:after="0" w:line="276" w:lineRule="auto"/>
        <w:ind w:firstLine="708"/>
        <w:jc w:val="both"/>
        <w:rPr>
          <w:rFonts w:eastAsia="Times New Roman"/>
          <w:b/>
          <w:lang w:eastAsia="ru-RU"/>
        </w:rPr>
      </w:pPr>
    </w:p>
    <w:p w14:paraId="3B6DA03F" w14:textId="77777777" w:rsidR="00D90846" w:rsidRPr="00D90846" w:rsidRDefault="00D90846" w:rsidP="00D90846">
      <w:pPr>
        <w:spacing w:after="0" w:line="276" w:lineRule="auto"/>
        <w:ind w:firstLine="708"/>
        <w:jc w:val="both"/>
        <w:rPr>
          <w:rFonts w:eastAsia="Times New Roman"/>
          <w:b/>
          <w:lang w:eastAsia="ru-RU"/>
        </w:rPr>
      </w:pPr>
    </w:p>
    <w:p w14:paraId="40D2A706" w14:textId="276FCE6E" w:rsidR="00895670" w:rsidRPr="00D90846" w:rsidRDefault="00D03CBD" w:rsidP="00D90846">
      <w:pPr>
        <w:spacing w:after="0" w:line="276" w:lineRule="auto"/>
        <w:ind w:firstLine="708"/>
        <w:jc w:val="both"/>
        <w:rPr>
          <w:rFonts w:eastAsia="Times New Roman"/>
          <w:b/>
          <w:lang w:eastAsia="ru-RU"/>
        </w:rPr>
      </w:pPr>
      <w:r w:rsidRPr="00D90846">
        <w:rPr>
          <w:rFonts w:eastAsia="Times New Roman"/>
          <w:b/>
          <w:lang w:eastAsia="ru-RU"/>
        </w:rPr>
        <w:lastRenderedPageBreak/>
        <w:t>2</w:t>
      </w:r>
      <w:r w:rsidR="00895670" w:rsidRPr="00D90846">
        <w:rPr>
          <w:rFonts w:eastAsia="Times New Roman"/>
          <w:b/>
          <w:lang w:eastAsia="ru-RU"/>
        </w:rPr>
        <w:t>. Качественные показатели результативности реализации этапа</w:t>
      </w:r>
      <w:r w:rsidRPr="00D90846">
        <w:rPr>
          <w:rFonts w:eastAsia="Times New Roman"/>
          <w:b/>
          <w:lang w:eastAsia="ru-RU"/>
        </w:rPr>
        <w:t>.</w:t>
      </w:r>
    </w:p>
    <w:p w14:paraId="41FC36DF" w14:textId="446D4EF4" w:rsidR="00895670" w:rsidRPr="00D90846" w:rsidRDefault="00D03CBD" w:rsidP="00D90846">
      <w:pPr>
        <w:spacing w:after="0" w:line="276" w:lineRule="auto"/>
        <w:ind w:firstLine="708"/>
        <w:jc w:val="both"/>
        <w:rPr>
          <w:rFonts w:eastAsia="Times New Roman"/>
          <w:lang w:eastAsia="ru-RU"/>
        </w:rPr>
      </w:pPr>
      <w:r w:rsidRPr="00D90846">
        <w:rPr>
          <w:rFonts w:eastAsia="Times New Roman"/>
          <w:b/>
          <w:lang w:eastAsia="ru-RU"/>
        </w:rPr>
        <w:t>2</w:t>
      </w:r>
      <w:r w:rsidR="00B439A5" w:rsidRPr="00D90846">
        <w:rPr>
          <w:rFonts w:eastAsia="Times New Roman"/>
          <w:b/>
          <w:lang w:eastAsia="ru-RU"/>
        </w:rPr>
        <w:t>.</w:t>
      </w:r>
      <w:r w:rsidR="00234E34" w:rsidRPr="00D90846">
        <w:rPr>
          <w:rFonts w:eastAsia="Times New Roman"/>
          <w:b/>
          <w:lang w:eastAsia="ru-RU"/>
        </w:rPr>
        <w:t>1</w:t>
      </w:r>
      <w:r w:rsidR="00B439A5" w:rsidRPr="00D90846">
        <w:rPr>
          <w:rFonts w:eastAsia="Times New Roman"/>
          <w:b/>
          <w:lang w:eastAsia="ru-RU"/>
        </w:rPr>
        <w:t xml:space="preserve">. </w:t>
      </w:r>
      <w:r w:rsidR="00895670" w:rsidRPr="00D90846">
        <w:rPr>
          <w:rFonts w:eastAsia="Times New Roman"/>
          <w:b/>
          <w:lang w:eastAsia="ru-RU"/>
        </w:rPr>
        <w:t>Краткий анализ проведенных мероприятий по реализации инновационного проекта</w:t>
      </w:r>
      <w:r w:rsidR="00895670" w:rsidRPr="00D90846">
        <w:rPr>
          <w:rFonts w:eastAsia="Times New Roman"/>
          <w:lang w:eastAsia="ru-RU"/>
        </w:rPr>
        <w:t xml:space="preserve"> </w:t>
      </w:r>
    </w:p>
    <w:p w14:paraId="467E7BA7" w14:textId="07F3B0B0" w:rsidR="00976CC8" w:rsidRPr="00D90846" w:rsidRDefault="00D90846" w:rsidP="00D90846">
      <w:pPr>
        <w:spacing w:line="240" w:lineRule="auto"/>
        <w:ind w:firstLine="709"/>
        <w:jc w:val="both"/>
        <w:rPr>
          <w:bCs/>
          <w:iCs/>
        </w:rPr>
      </w:pPr>
      <w:r>
        <w:rPr>
          <w:rFonts w:eastAsia="Times New Roman"/>
          <w:lang w:eastAsia="ru-RU"/>
        </w:rPr>
        <w:t>М</w:t>
      </w:r>
      <w:r w:rsidR="00895670" w:rsidRPr="00D90846">
        <w:rPr>
          <w:rFonts w:eastAsia="Times New Roman"/>
          <w:lang w:eastAsia="ru-RU"/>
        </w:rPr>
        <w:t>ероприятия по реализации инновационного проекта</w:t>
      </w:r>
      <w:r>
        <w:rPr>
          <w:rFonts w:eastAsia="Times New Roman"/>
          <w:lang w:eastAsia="ru-RU"/>
        </w:rPr>
        <w:t>, проведенные в течение 2024 года,</w:t>
      </w:r>
      <w:r w:rsidR="00895670" w:rsidRPr="00D90846">
        <w:rPr>
          <w:rFonts w:eastAsia="Times New Roman"/>
          <w:lang w:eastAsia="ru-RU"/>
        </w:rPr>
        <w:t xml:space="preserve"> способс</w:t>
      </w:r>
      <w:r w:rsidR="00004E31" w:rsidRPr="00D90846">
        <w:rPr>
          <w:rFonts w:eastAsia="Times New Roman"/>
          <w:lang w:eastAsia="ru-RU"/>
        </w:rPr>
        <w:t>тв</w:t>
      </w:r>
      <w:r>
        <w:rPr>
          <w:rFonts w:eastAsia="Times New Roman"/>
          <w:lang w:eastAsia="ru-RU"/>
        </w:rPr>
        <w:t>овали</w:t>
      </w:r>
      <w:r w:rsidR="00004E31" w:rsidRPr="00D90846">
        <w:rPr>
          <w:rFonts w:eastAsia="Times New Roman"/>
          <w:lang w:eastAsia="ru-RU"/>
        </w:rPr>
        <w:t xml:space="preserve"> </w:t>
      </w:r>
      <w:r w:rsidR="00976CC8" w:rsidRPr="00D90846">
        <w:rPr>
          <w:color w:val="000000"/>
          <w:shd w:val="clear" w:color="auto" w:fill="FFFFFF"/>
        </w:rPr>
        <w:t xml:space="preserve">повышению степени интеграции детей с проблемами в социальную </w:t>
      </w:r>
      <w:proofErr w:type="gramStart"/>
      <w:r w:rsidR="00976CC8" w:rsidRPr="00D90846">
        <w:rPr>
          <w:color w:val="000000"/>
          <w:shd w:val="clear" w:color="auto" w:fill="FFFFFF"/>
        </w:rPr>
        <w:t>среду</w:t>
      </w:r>
      <w:r w:rsidR="00F102CE" w:rsidRPr="00D90846">
        <w:rPr>
          <w:color w:val="000000"/>
          <w:shd w:val="clear" w:color="auto" w:fill="FFFFFF"/>
        </w:rPr>
        <w:t xml:space="preserve">, </w:t>
      </w:r>
      <w:r w:rsidR="00F102CE" w:rsidRPr="00D90846">
        <w:t xml:space="preserve"> участию</w:t>
      </w:r>
      <w:proofErr w:type="gramEnd"/>
      <w:r w:rsidR="00F102CE" w:rsidRPr="00D90846">
        <w:t xml:space="preserve"> детей в олимпиадах, конкурсах и фестивалях различного уровня, в том числе и по профессиональному мастерству.</w:t>
      </w:r>
    </w:p>
    <w:p w14:paraId="680AD5DA" w14:textId="62B39D7B" w:rsidR="00FB4635" w:rsidRPr="00D90846" w:rsidRDefault="00FB4635" w:rsidP="00D90846">
      <w:pPr>
        <w:spacing w:line="240" w:lineRule="auto"/>
        <w:ind w:firstLine="709"/>
        <w:jc w:val="both"/>
      </w:pPr>
      <w:r w:rsidRPr="00D90846">
        <w:t>В 2024 год</w:t>
      </w:r>
      <w:r w:rsidR="00D90846">
        <w:t>у</w:t>
      </w:r>
      <w:r w:rsidRPr="00D90846">
        <w:t xml:space="preserve"> учащиеся принимали участие в следующих мероприятиях:</w:t>
      </w:r>
    </w:p>
    <w:p w14:paraId="58092D6F" w14:textId="2B343179" w:rsidR="00F4734B" w:rsidRPr="00D90846" w:rsidRDefault="00F4734B" w:rsidP="00D90846">
      <w:pPr>
        <w:spacing w:line="240" w:lineRule="auto"/>
        <w:ind w:firstLine="709"/>
        <w:jc w:val="both"/>
      </w:pPr>
      <w:r w:rsidRPr="00D90846">
        <w:t xml:space="preserve">Школьный уровень: всероссийская олимпиада школьников- 18 победителей. </w:t>
      </w:r>
    </w:p>
    <w:p w14:paraId="1ADFA5F8" w14:textId="1BFB40B2" w:rsidR="00FB4635" w:rsidRPr="00D90846" w:rsidRDefault="00F4734B" w:rsidP="00D90846">
      <w:pPr>
        <w:spacing w:line="240" w:lineRule="auto"/>
        <w:ind w:firstLine="709"/>
        <w:jc w:val="both"/>
      </w:pPr>
      <w:r w:rsidRPr="00D90846">
        <w:t xml:space="preserve">Муниципальный уровень- </w:t>
      </w:r>
      <w:r w:rsidR="00FB4635" w:rsidRPr="00D90846">
        <w:t>1 место  в конкурсе рукописной  книги «Пишем», 3 место в конкурсе школьных информационных изданий, 5 призовых мест в городском спортивном фестивале «Движение-это жизнь»</w:t>
      </w:r>
      <w:r w:rsidRPr="00D90846">
        <w:t>, 2 место в городской выставке новогодних композиций «Вместо елки-букет»</w:t>
      </w:r>
      <w:r w:rsidR="004E0184" w:rsidRPr="00D90846">
        <w:t>, участие в открытом городском конкурсе на лучшую елочную игрушку «Самая Дед-Морозовская елка»</w:t>
      </w:r>
    </w:p>
    <w:p w14:paraId="471AAAD2" w14:textId="730FDCD2" w:rsidR="00F102CE" w:rsidRPr="0070295F" w:rsidRDefault="00F4734B" w:rsidP="00D90846">
      <w:pPr>
        <w:spacing w:line="240" w:lineRule="auto"/>
        <w:ind w:firstLine="709"/>
        <w:jc w:val="both"/>
      </w:pPr>
      <w:r w:rsidRPr="00D90846">
        <w:t>Региональный уровень: 3 место в региональном конкурсе «</w:t>
      </w:r>
      <w:proofErr w:type="spellStart"/>
      <w:r w:rsidRPr="00D90846">
        <w:t>Профессионариум</w:t>
      </w:r>
      <w:proofErr w:type="spellEnd"/>
      <w:r w:rsidRPr="00D90846">
        <w:t>», участие в научно-практической конференции учащихся «Путь к успеху», победа в областном эколого-просветительском конкурсе «Синицы-озорницы и другие птицы»;</w:t>
      </w:r>
      <w:r w:rsidR="00F102CE" w:rsidRPr="00D90846">
        <w:rPr>
          <w:rFonts w:eastAsia="Times New Roman"/>
          <w:lang w:eastAsia="ru-RU"/>
        </w:rPr>
        <w:t xml:space="preserve">  4 призовых места в Чемпионате   по профессиональному мастерству «Профессионалы</w:t>
      </w:r>
      <w:r w:rsidR="00F102CE" w:rsidRPr="00D90846">
        <w:t xml:space="preserve">» в </w:t>
      </w:r>
      <w:r w:rsidR="00F102CE" w:rsidRPr="00D90846">
        <w:rPr>
          <w:rFonts w:eastAsia="Times New Roman"/>
          <w:lang w:eastAsia="ru-RU"/>
        </w:rPr>
        <w:t>номинации «Столярное дело- Юниоры», «Плиточное дело»</w:t>
      </w:r>
      <w:r w:rsidR="00381873">
        <w:rPr>
          <w:rFonts w:eastAsia="Times New Roman"/>
          <w:lang w:eastAsia="ru-RU"/>
        </w:rPr>
        <w:t>; 2 место в Х</w:t>
      </w:r>
      <w:r w:rsidR="00381873">
        <w:rPr>
          <w:rFonts w:eastAsia="Times New Roman"/>
          <w:lang w:val="en-US" w:eastAsia="ru-RU"/>
        </w:rPr>
        <w:t>VII</w:t>
      </w:r>
      <w:r w:rsidR="00381873">
        <w:rPr>
          <w:rFonts w:eastAsia="Times New Roman"/>
          <w:lang w:eastAsia="ru-RU"/>
        </w:rPr>
        <w:t xml:space="preserve"> региональной научной конференции студентов и школьников «</w:t>
      </w:r>
      <w:proofErr w:type="spellStart"/>
      <w:r w:rsidR="00381873">
        <w:rPr>
          <w:rFonts w:eastAsia="Times New Roman"/>
          <w:lang w:eastAsia="ru-RU"/>
        </w:rPr>
        <w:t>Липчане</w:t>
      </w:r>
      <w:proofErr w:type="spellEnd"/>
      <w:r w:rsidR="00381873">
        <w:rPr>
          <w:rFonts w:eastAsia="Times New Roman"/>
          <w:lang w:eastAsia="ru-RU"/>
        </w:rPr>
        <w:t>-мыслители, деятели, воины и работники России», посвященной 75-летию Липецкого государственного педагогического университета</w:t>
      </w:r>
      <w:r w:rsidR="0070295F">
        <w:rPr>
          <w:rFonts w:eastAsia="Times New Roman"/>
          <w:lang w:eastAsia="ru-RU"/>
        </w:rPr>
        <w:t>, 2 место в Х</w:t>
      </w:r>
      <w:r w:rsidR="0070295F">
        <w:rPr>
          <w:rFonts w:eastAsia="Times New Roman"/>
          <w:lang w:val="en-US" w:eastAsia="ru-RU"/>
        </w:rPr>
        <w:t>IV</w:t>
      </w:r>
      <w:r w:rsidR="0070295F">
        <w:rPr>
          <w:rFonts w:eastAsia="Times New Roman"/>
          <w:lang w:eastAsia="ru-RU"/>
        </w:rPr>
        <w:t>региональных Бунинских чтениях «След мой в мире есть» в номинации «Художественное слово».</w:t>
      </w:r>
    </w:p>
    <w:p w14:paraId="0D8E18ED" w14:textId="46AB6E82" w:rsidR="00A6079B" w:rsidRPr="00D90846" w:rsidRDefault="00F4734B" w:rsidP="00D90846">
      <w:pPr>
        <w:spacing w:line="240" w:lineRule="auto"/>
        <w:ind w:firstLine="709"/>
        <w:jc w:val="both"/>
      </w:pPr>
      <w:r w:rsidRPr="00D90846">
        <w:t xml:space="preserve">Всероссийский уровень: </w:t>
      </w:r>
      <w:r w:rsidR="00F102CE" w:rsidRPr="00D90846">
        <w:t>«Юный экскурсовод России»</w:t>
      </w:r>
      <w:r w:rsidR="003C6687">
        <w:t>- 2 призовых места</w:t>
      </w:r>
      <w:r w:rsidR="00F102CE" w:rsidRPr="00D90846">
        <w:t>, различные всероссийские олимпиады.</w:t>
      </w:r>
    </w:p>
    <w:p w14:paraId="2ED4CF7B" w14:textId="7A3C526C" w:rsidR="004E0184" w:rsidRDefault="004E0184" w:rsidP="00D90846">
      <w:pPr>
        <w:spacing w:after="0" w:line="240" w:lineRule="auto"/>
        <w:ind w:firstLine="709"/>
        <w:jc w:val="both"/>
      </w:pPr>
      <w:r w:rsidRPr="00D90846">
        <w:rPr>
          <w:bCs/>
          <w:iCs/>
        </w:rPr>
        <w:t xml:space="preserve">В апреле в рамках </w:t>
      </w:r>
      <w:proofErr w:type="gramStart"/>
      <w:r w:rsidRPr="00D90846">
        <w:rPr>
          <w:bCs/>
          <w:iCs/>
        </w:rPr>
        <w:t>единого  методического</w:t>
      </w:r>
      <w:proofErr w:type="gramEnd"/>
      <w:r w:rsidRPr="00D90846">
        <w:rPr>
          <w:bCs/>
          <w:iCs/>
        </w:rPr>
        <w:t xml:space="preserve"> дня </w:t>
      </w:r>
      <w:r w:rsidRPr="00D90846">
        <w:t>«Образование для всех: лучшие муниципальные практики поддержки и сопровождения детей с особыми образовательными потребностями» в рамках методической площадки  педагоги нашего учреждения поделились опытом  работы по  теме  «Образование детей с ОВЗ: опыт, возможности, перспективы». Были даны уроки, проведены мастер-классы, на которых педагоги показали занятия по внеурочной деятельности в рамках дополнительного образования.</w:t>
      </w:r>
    </w:p>
    <w:p w14:paraId="7732FB15" w14:textId="5638433A" w:rsidR="00D90846" w:rsidRPr="00D90846" w:rsidRDefault="00D90846" w:rsidP="00806017">
      <w:pPr>
        <w:pStyle w:val="a4"/>
        <w:ind w:left="0"/>
        <w:jc w:val="both"/>
      </w:pPr>
      <w:r>
        <w:t xml:space="preserve">           В августе 2024 года школа заключила договор </w:t>
      </w:r>
      <w:r w:rsidRPr="00D90846">
        <w:t>сотрудничества</w:t>
      </w:r>
      <w:r>
        <w:t xml:space="preserve"> с центром опережающей профессиональной подготовки</w:t>
      </w:r>
      <w:r w:rsidR="00806017">
        <w:t xml:space="preserve"> (ЦОПП)</w:t>
      </w:r>
      <w:r w:rsidRPr="00D90846">
        <w:t xml:space="preserve"> по </w:t>
      </w:r>
      <w:r>
        <w:t xml:space="preserve">организации обучения по программам профессионального обучения с получением свидетельства о профессии </w:t>
      </w:r>
      <w:r w:rsidR="00806017">
        <w:t>и</w:t>
      </w:r>
      <w:r>
        <w:t xml:space="preserve"> присвоением разряда. В настоящее время обучающиеся получили уже свидетельства по вожатской деятельности.</w:t>
      </w:r>
    </w:p>
    <w:p w14:paraId="0F6F2586" w14:textId="462D798E" w:rsidR="00004E31" w:rsidRPr="00D90846" w:rsidRDefault="00004E31" w:rsidP="00D90846">
      <w:pPr>
        <w:pStyle w:val="a4"/>
        <w:ind w:left="0"/>
        <w:jc w:val="both"/>
      </w:pPr>
      <w:r w:rsidRPr="00D90846">
        <w:rPr>
          <w:rFonts w:eastAsia="Times New Roman"/>
          <w:lang w:eastAsia="ru-RU"/>
        </w:rPr>
        <w:lastRenderedPageBreak/>
        <w:t xml:space="preserve">      В ходе инновационной деятельности выявлены вопросы, требующие дальнейшей проработки. Один из ключевых вопросов, который решается на сегодняшний день- это привлечение детей к участию в </w:t>
      </w:r>
      <w:r w:rsidRPr="00D90846">
        <w:t xml:space="preserve">олимпиаде по профессиональному </w:t>
      </w:r>
      <w:proofErr w:type="gramStart"/>
      <w:r w:rsidRPr="00D90846">
        <w:t>мастерству  «</w:t>
      </w:r>
      <w:proofErr w:type="spellStart"/>
      <w:proofErr w:type="gramEnd"/>
      <w:r w:rsidRPr="00D90846">
        <w:t>Абилимпикс</w:t>
      </w:r>
      <w:proofErr w:type="spellEnd"/>
      <w:r w:rsidRPr="00D90846">
        <w:t>»</w:t>
      </w:r>
      <w:r w:rsidR="0070295F">
        <w:t>.</w:t>
      </w:r>
      <w:bookmarkStart w:id="0" w:name="_GoBack"/>
      <w:bookmarkEnd w:id="0"/>
      <w:r w:rsidRPr="00D90846">
        <w:t xml:space="preserve"> </w:t>
      </w:r>
    </w:p>
    <w:p w14:paraId="55263EAF" w14:textId="1D098BA0" w:rsidR="009A0F11" w:rsidRPr="00D90846" w:rsidRDefault="009A0F11" w:rsidP="00D90846">
      <w:pPr>
        <w:spacing w:after="0" w:line="276" w:lineRule="auto"/>
        <w:ind w:firstLine="708"/>
        <w:jc w:val="both"/>
        <w:rPr>
          <w:rFonts w:eastAsia="Times New Roman"/>
          <w:lang w:eastAsia="ru-RU"/>
        </w:rPr>
      </w:pPr>
      <w:r w:rsidRPr="00D90846">
        <w:rPr>
          <w:rFonts w:eastAsia="Times New Roman"/>
          <w:lang w:eastAsia="ru-RU"/>
        </w:rPr>
        <w:t>В реализацию проекта</w:t>
      </w:r>
      <w:r w:rsidR="00EC29C4" w:rsidRPr="00D90846">
        <w:rPr>
          <w:rFonts w:eastAsia="Times New Roman"/>
          <w:lang w:eastAsia="ru-RU"/>
        </w:rPr>
        <w:t xml:space="preserve"> корректировки не вносились.</w:t>
      </w:r>
    </w:p>
    <w:p w14:paraId="7FDF2FA4" w14:textId="3382D79C" w:rsidR="004E0184" w:rsidRPr="00D90846" w:rsidRDefault="00D03CBD" w:rsidP="00D90846">
      <w:pPr>
        <w:ind w:left="360"/>
        <w:jc w:val="both"/>
      </w:pPr>
      <w:r w:rsidRPr="00D90846">
        <w:rPr>
          <w:rFonts w:eastAsia="Times New Roman"/>
          <w:b/>
          <w:lang w:eastAsia="ru-RU"/>
        </w:rPr>
        <w:t>2</w:t>
      </w:r>
      <w:r w:rsidR="00895670" w:rsidRPr="00D90846">
        <w:rPr>
          <w:rFonts w:eastAsia="Times New Roman"/>
          <w:b/>
          <w:lang w:eastAsia="ru-RU"/>
        </w:rPr>
        <w:t>.</w:t>
      </w:r>
      <w:r w:rsidR="00234E34" w:rsidRPr="00D90846">
        <w:rPr>
          <w:rFonts w:eastAsia="Times New Roman"/>
          <w:b/>
          <w:lang w:eastAsia="ru-RU"/>
        </w:rPr>
        <w:t>2</w:t>
      </w:r>
      <w:r w:rsidR="00895670" w:rsidRPr="00D90846">
        <w:rPr>
          <w:rFonts w:eastAsia="Times New Roman"/>
          <w:b/>
          <w:lang w:eastAsia="ru-RU"/>
        </w:rPr>
        <w:t xml:space="preserve">. Соотношение ожидаемых и полученных результатов: </w:t>
      </w:r>
      <w:r w:rsidR="004E0184" w:rsidRPr="00D90846">
        <w:t>Ожидаемые результаты и полученные результаты соотносятся.</w:t>
      </w:r>
    </w:p>
    <w:p w14:paraId="65C5D51A" w14:textId="520E4936" w:rsidR="00CC30F2" w:rsidRPr="00D90846" w:rsidRDefault="00CC30F2" w:rsidP="00D90846">
      <w:pPr>
        <w:spacing w:after="0" w:line="240" w:lineRule="auto"/>
        <w:jc w:val="both"/>
      </w:pPr>
      <w:r w:rsidRPr="00D90846">
        <w:t xml:space="preserve">     Р</w:t>
      </w:r>
      <w:r w:rsidR="004E0184" w:rsidRPr="00D90846">
        <w:t xml:space="preserve">асширен диапазон дополнительного образования, направленного на развитие личностных качеств и компетенций учащихся с </w:t>
      </w:r>
      <w:proofErr w:type="gramStart"/>
      <w:r w:rsidR="004E0184" w:rsidRPr="00D90846">
        <w:t>ОВЗ,  увеличен</w:t>
      </w:r>
      <w:proofErr w:type="gramEnd"/>
      <w:r w:rsidR="004E0184" w:rsidRPr="00D90846">
        <w:t xml:space="preserve"> охват учащихся дополнительным образованием</w:t>
      </w:r>
      <w:r w:rsidRPr="00D90846">
        <w:t>; обучающиеся  с ОВЗ получают  положительный опыт участия в конкурсах, выставках, олимпиадах, соревнованиях различного уровня.</w:t>
      </w:r>
    </w:p>
    <w:p w14:paraId="313D93C7" w14:textId="7BD6050D" w:rsidR="00895670" w:rsidRPr="00D90846" w:rsidRDefault="00895670" w:rsidP="00D90846">
      <w:pPr>
        <w:spacing w:after="0" w:line="276" w:lineRule="auto"/>
        <w:jc w:val="both"/>
        <w:rPr>
          <w:rFonts w:eastAsia="Times New Roman"/>
          <w:lang w:eastAsia="ru-RU"/>
        </w:rPr>
      </w:pPr>
    </w:p>
    <w:p w14:paraId="3A76CAE7" w14:textId="5FCDC362" w:rsidR="00895670" w:rsidRPr="00D90846" w:rsidRDefault="00D03CBD" w:rsidP="00D90846">
      <w:pPr>
        <w:spacing w:after="0" w:line="276" w:lineRule="auto"/>
        <w:ind w:firstLine="708"/>
        <w:jc w:val="both"/>
        <w:rPr>
          <w:rFonts w:eastAsia="Times New Roman"/>
          <w:b/>
          <w:lang w:eastAsia="ru-RU"/>
        </w:rPr>
      </w:pPr>
      <w:r w:rsidRPr="00D90846">
        <w:rPr>
          <w:rFonts w:eastAsia="Times New Roman"/>
          <w:b/>
          <w:lang w:eastAsia="ru-RU"/>
        </w:rPr>
        <w:t>2</w:t>
      </w:r>
      <w:r w:rsidR="00895670" w:rsidRPr="00D90846">
        <w:rPr>
          <w:rFonts w:eastAsia="Times New Roman"/>
          <w:b/>
          <w:lang w:eastAsia="ru-RU"/>
        </w:rPr>
        <w:t>.</w:t>
      </w:r>
      <w:r w:rsidR="00234E34" w:rsidRPr="00D90846">
        <w:rPr>
          <w:rFonts w:eastAsia="Times New Roman"/>
          <w:b/>
          <w:lang w:eastAsia="ru-RU"/>
        </w:rPr>
        <w:t>3</w:t>
      </w:r>
      <w:r w:rsidR="00895670" w:rsidRPr="00D90846">
        <w:rPr>
          <w:rFonts w:eastAsia="Times New Roman"/>
          <w:b/>
          <w:lang w:eastAsia="ru-RU"/>
        </w:rPr>
        <w:t>. Влияние результатов инновационной деятельности на развитие образовательной организации</w:t>
      </w:r>
    </w:p>
    <w:p w14:paraId="7684FFC7" w14:textId="77777777" w:rsidR="00806017" w:rsidRDefault="00CC30F2" w:rsidP="00806017">
      <w:pPr>
        <w:pStyle w:val="a4"/>
        <w:spacing w:after="0" w:line="240" w:lineRule="auto"/>
        <w:jc w:val="both"/>
      </w:pPr>
      <w:r w:rsidRPr="00D90846">
        <w:t xml:space="preserve">  Создана специальная коррекционно-развивающая среда, которая</w:t>
      </w:r>
      <w:r w:rsidR="00004E31" w:rsidRPr="00D90846">
        <w:t xml:space="preserve"> в</w:t>
      </w:r>
    </w:p>
    <w:p w14:paraId="256C8A2D" w14:textId="05AA664D" w:rsidR="00CC30F2" w:rsidRPr="00D90846" w:rsidRDefault="00004E31" w:rsidP="00806017">
      <w:pPr>
        <w:spacing w:after="0" w:line="240" w:lineRule="auto"/>
        <w:jc w:val="both"/>
      </w:pPr>
      <w:r w:rsidRPr="00D90846">
        <w:t xml:space="preserve"> соответствии особенностями развития детей</w:t>
      </w:r>
      <w:r w:rsidR="00CC30F2" w:rsidRPr="00D90846">
        <w:t xml:space="preserve"> обеспечивает</w:t>
      </w:r>
      <w:r w:rsidRPr="00D90846">
        <w:t xml:space="preserve"> </w:t>
      </w:r>
      <w:r w:rsidR="00CC30F2" w:rsidRPr="00D90846">
        <w:t>адекватные условия и равные с обычными детьми возможности для получения</w:t>
      </w:r>
      <w:r w:rsidRPr="00D90846">
        <w:t xml:space="preserve"> качественного</w:t>
      </w:r>
      <w:r w:rsidR="00CC30F2" w:rsidRPr="00D90846">
        <w:t xml:space="preserve"> образования</w:t>
      </w:r>
      <w:r w:rsidR="00806017">
        <w:t>.</w:t>
      </w:r>
      <w:r w:rsidR="00CC30F2" w:rsidRPr="00D90846">
        <w:t xml:space="preserve"> </w:t>
      </w:r>
    </w:p>
    <w:p w14:paraId="6B55EDDF" w14:textId="77777777" w:rsidR="00806017" w:rsidRDefault="00004E31" w:rsidP="00D90846">
      <w:pPr>
        <w:pStyle w:val="a4"/>
        <w:spacing w:after="0" w:line="240" w:lineRule="auto"/>
        <w:jc w:val="both"/>
      </w:pPr>
      <w:r w:rsidRPr="00D90846">
        <w:t xml:space="preserve">У </w:t>
      </w:r>
      <w:r w:rsidR="00CC30F2" w:rsidRPr="00D90846">
        <w:t xml:space="preserve">детей с ОВЗ </w:t>
      </w:r>
      <w:r w:rsidRPr="00D90846">
        <w:t xml:space="preserve">развиваются </w:t>
      </w:r>
      <w:r w:rsidR="00CC30F2" w:rsidRPr="00D90846">
        <w:t>личностные качества и компетенции,</w:t>
      </w:r>
    </w:p>
    <w:p w14:paraId="4FFDA8F4" w14:textId="6A865485" w:rsidR="00CC30F2" w:rsidRPr="00D90846" w:rsidRDefault="00CC30F2" w:rsidP="00D90846">
      <w:pPr>
        <w:spacing w:after="0" w:line="240" w:lineRule="auto"/>
        <w:jc w:val="both"/>
      </w:pPr>
      <w:r w:rsidRPr="00D90846">
        <w:t>помогающие им</w:t>
      </w:r>
      <w:r w:rsidR="00806017">
        <w:t xml:space="preserve"> </w:t>
      </w:r>
      <w:r w:rsidRPr="00D90846">
        <w:t>адаптироваться к социальной действительности.</w:t>
      </w:r>
      <w:r w:rsidR="003C6687">
        <w:t xml:space="preserve"> </w:t>
      </w:r>
    </w:p>
    <w:p w14:paraId="5171D1D2" w14:textId="77777777" w:rsidR="0070295F" w:rsidRDefault="0070295F" w:rsidP="00D90846">
      <w:pPr>
        <w:spacing w:after="0" w:line="276" w:lineRule="auto"/>
        <w:ind w:firstLine="708"/>
        <w:jc w:val="both"/>
        <w:rPr>
          <w:rFonts w:eastAsia="Times New Roman"/>
          <w:b/>
          <w:lang w:eastAsia="ru-RU"/>
        </w:rPr>
      </w:pPr>
    </w:p>
    <w:p w14:paraId="7A52CB98" w14:textId="3E655B71" w:rsidR="00895670" w:rsidRPr="00D90846" w:rsidRDefault="00D03CBD" w:rsidP="00D90846">
      <w:pPr>
        <w:spacing w:after="0" w:line="276" w:lineRule="auto"/>
        <w:ind w:firstLine="708"/>
        <w:jc w:val="both"/>
        <w:rPr>
          <w:rFonts w:eastAsia="Times New Roman"/>
          <w:b/>
          <w:lang w:eastAsia="ru-RU"/>
        </w:rPr>
      </w:pPr>
      <w:r w:rsidRPr="00D90846">
        <w:rPr>
          <w:rFonts w:eastAsia="Times New Roman"/>
          <w:b/>
          <w:lang w:eastAsia="ru-RU"/>
        </w:rPr>
        <w:t>2</w:t>
      </w:r>
      <w:r w:rsidR="00895670" w:rsidRPr="00D90846">
        <w:rPr>
          <w:rFonts w:eastAsia="Times New Roman"/>
          <w:b/>
          <w:lang w:eastAsia="ru-RU"/>
        </w:rPr>
        <w:t>.</w:t>
      </w:r>
      <w:r w:rsidR="00234E34" w:rsidRPr="00D90846">
        <w:rPr>
          <w:rFonts w:eastAsia="Times New Roman"/>
          <w:b/>
          <w:lang w:eastAsia="ru-RU"/>
        </w:rPr>
        <w:t>4</w:t>
      </w:r>
      <w:r w:rsidR="00895670" w:rsidRPr="00D90846">
        <w:rPr>
          <w:rFonts w:eastAsia="Times New Roman"/>
          <w:b/>
          <w:lang w:eastAsia="ru-RU"/>
        </w:rPr>
        <w:t>. Выводы</w:t>
      </w:r>
      <w:r w:rsidR="00876309" w:rsidRPr="00D90846">
        <w:rPr>
          <w:rFonts w:eastAsia="Times New Roman"/>
          <w:b/>
          <w:lang w:eastAsia="ru-RU"/>
        </w:rPr>
        <w:t>:</w:t>
      </w:r>
    </w:p>
    <w:p w14:paraId="7D23D4B7" w14:textId="77777777" w:rsidR="00004E31" w:rsidRPr="00D90846" w:rsidRDefault="00004E31" w:rsidP="00D90846">
      <w:pPr>
        <w:spacing w:after="0" w:line="276" w:lineRule="auto"/>
        <w:ind w:firstLine="708"/>
        <w:jc w:val="both"/>
        <w:rPr>
          <w:rFonts w:eastAsia="Times New Roman"/>
          <w:b/>
          <w:lang w:eastAsia="ru-RU"/>
        </w:rPr>
      </w:pPr>
    </w:p>
    <w:p w14:paraId="4CD08851" w14:textId="335DA784" w:rsidR="005059F8" w:rsidRPr="00D90846" w:rsidRDefault="005059F8" w:rsidP="00D90846">
      <w:pPr>
        <w:pStyle w:val="Default"/>
        <w:jc w:val="both"/>
        <w:rPr>
          <w:color w:val="auto"/>
          <w:sz w:val="28"/>
          <w:szCs w:val="28"/>
        </w:rPr>
      </w:pPr>
      <w:r w:rsidRPr="00D90846">
        <w:rPr>
          <w:rFonts w:eastAsia="Times New Roman"/>
          <w:sz w:val="28"/>
          <w:szCs w:val="28"/>
          <w:lang w:eastAsia="ru-RU"/>
        </w:rPr>
        <w:t xml:space="preserve">     </w:t>
      </w:r>
      <w:r w:rsidR="00004E31" w:rsidRPr="00D90846">
        <w:rPr>
          <w:rFonts w:eastAsia="Times New Roman"/>
          <w:sz w:val="28"/>
          <w:szCs w:val="28"/>
          <w:lang w:eastAsia="ru-RU"/>
        </w:rPr>
        <w:t xml:space="preserve">Таким образом, </w:t>
      </w:r>
      <w:r w:rsidRPr="00D90846">
        <w:rPr>
          <w:color w:val="auto"/>
          <w:sz w:val="28"/>
          <w:szCs w:val="28"/>
        </w:rPr>
        <w:t>дополнительное образование как вид образования является мощным средством социализации детей с ОВЗ</w:t>
      </w:r>
      <w:r w:rsidRPr="00D90846">
        <w:rPr>
          <w:rFonts w:eastAsia="Times New Roman"/>
          <w:sz w:val="28"/>
          <w:szCs w:val="28"/>
          <w:lang w:eastAsia="ru-RU"/>
        </w:rPr>
        <w:t xml:space="preserve">, следовательно, </w:t>
      </w:r>
      <w:r w:rsidR="00004E31" w:rsidRPr="00D90846">
        <w:rPr>
          <w:rFonts w:eastAsia="Times New Roman"/>
          <w:sz w:val="28"/>
          <w:szCs w:val="28"/>
          <w:lang w:eastAsia="ru-RU"/>
        </w:rPr>
        <w:t>реализация проекта «Интеграция урочной деятельности и дополнительного образования с целью развития и саморазвития личности ребенка с ограниченными возможностями здоровья»</w:t>
      </w:r>
      <w:r w:rsidR="00806017">
        <w:rPr>
          <w:sz w:val="28"/>
          <w:szCs w:val="28"/>
          <w:shd w:val="clear" w:color="auto" w:fill="FFFFFF"/>
        </w:rPr>
        <w:t xml:space="preserve"> </w:t>
      </w:r>
      <w:r w:rsidR="00004E31" w:rsidRPr="00D90846">
        <w:rPr>
          <w:sz w:val="28"/>
          <w:szCs w:val="28"/>
          <w:shd w:val="clear" w:color="auto" w:fill="FFFFFF"/>
        </w:rPr>
        <w:t>способствует повышению степени интеграции детей с проблемами в социальную среду</w:t>
      </w:r>
      <w:r w:rsidRPr="00D90846">
        <w:rPr>
          <w:sz w:val="28"/>
          <w:szCs w:val="28"/>
          <w:shd w:val="clear" w:color="auto" w:fill="FFFFFF"/>
        </w:rPr>
        <w:t>.</w:t>
      </w:r>
    </w:p>
    <w:p w14:paraId="770A5766" w14:textId="77777777" w:rsidR="005059F8" w:rsidRPr="00D90846" w:rsidRDefault="005059F8" w:rsidP="00D90846">
      <w:pPr>
        <w:pStyle w:val="Default"/>
        <w:jc w:val="both"/>
        <w:rPr>
          <w:color w:val="auto"/>
          <w:sz w:val="28"/>
          <w:szCs w:val="28"/>
        </w:rPr>
      </w:pPr>
    </w:p>
    <w:p w14:paraId="7AA7E09A" w14:textId="681013F8" w:rsidR="00004E31" w:rsidRPr="00D90846" w:rsidRDefault="00004E31" w:rsidP="00D90846">
      <w:pPr>
        <w:spacing w:line="240" w:lineRule="auto"/>
        <w:ind w:firstLine="709"/>
        <w:jc w:val="both"/>
        <w:rPr>
          <w:bCs/>
          <w:iCs/>
          <w:color w:val="FF0000"/>
        </w:rPr>
      </w:pPr>
    </w:p>
    <w:p w14:paraId="7A175936" w14:textId="48711C4E" w:rsidR="00CC30F2" w:rsidRPr="00D90846" w:rsidRDefault="00CC30F2" w:rsidP="00D90846">
      <w:pPr>
        <w:spacing w:after="0" w:line="240" w:lineRule="auto"/>
        <w:jc w:val="both"/>
      </w:pPr>
    </w:p>
    <w:p w14:paraId="3A6F404A" w14:textId="209DED16" w:rsidR="00343002" w:rsidRPr="00D90846" w:rsidRDefault="00343002" w:rsidP="00D90846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413CBB99" w14:textId="58AC8BE0" w:rsidR="00343002" w:rsidRPr="00D90846" w:rsidRDefault="00343002" w:rsidP="00D90846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6E7EE3EB" w14:textId="14FA9C85" w:rsidR="00CD4772" w:rsidRDefault="00CD4772" w:rsidP="003430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D534E64" w14:textId="2FF33562" w:rsidR="00CD4772" w:rsidRDefault="00CD4772" w:rsidP="003430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053CF8A" w14:textId="4A4D99EE" w:rsidR="00CD4772" w:rsidRDefault="00CD4772" w:rsidP="003430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E170D2A" w14:textId="7560C598" w:rsidR="00CD4772" w:rsidRDefault="00CD4772" w:rsidP="003430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C89410C" w14:textId="77777777" w:rsidR="00CD4772" w:rsidRPr="00CD4772" w:rsidRDefault="00CD4772" w:rsidP="003430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B5873EA" w14:textId="77777777" w:rsidR="00343002" w:rsidRPr="00CD4772" w:rsidRDefault="00343002" w:rsidP="003430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77CB5F1" w14:textId="30C505C8" w:rsidR="00895670" w:rsidRPr="00806017" w:rsidRDefault="00806017" w:rsidP="00343002">
      <w:pPr>
        <w:spacing w:after="0" w:line="240" w:lineRule="auto"/>
        <w:jc w:val="both"/>
        <w:rPr>
          <w:rFonts w:eastAsia="Times New Roman"/>
          <w:lang w:eastAsia="ru-RU"/>
        </w:rPr>
      </w:pPr>
      <w:r w:rsidRPr="00806017">
        <w:rPr>
          <w:rFonts w:eastAsia="Times New Roman"/>
          <w:lang w:eastAsia="ru-RU"/>
        </w:rPr>
        <w:t xml:space="preserve">Директор                                                                                    </w:t>
      </w:r>
      <w:r>
        <w:rPr>
          <w:rFonts w:eastAsia="Times New Roman"/>
          <w:lang w:eastAsia="ru-RU"/>
        </w:rPr>
        <w:t xml:space="preserve">     </w:t>
      </w:r>
      <w:r w:rsidRPr="00806017">
        <w:rPr>
          <w:rFonts w:eastAsia="Times New Roman"/>
          <w:lang w:eastAsia="ru-RU"/>
        </w:rPr>
        <w:t>Борисова И.И.</w:t>
      </w:r>
      <w:r w:rsidR="00895670" w:rsidRPr="00806017">
        <w:rPr>
          <w:rFonts w:eastAsia="Times New Roman"/>
          <w:lang w:eastAsia="ru-RU"/>
        </w:rPr>
        <w:t xml:space="preserve">                                                                       </w:t>
      </w:r>
    </w:p>
    <w:p w14:paraId="3B91C287" w14:textId="77777777" w:rsidR="00895670" w:rsidRPr="00806017" w:rsidRDefault="00895670" w:rsidP="00343002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603B1B5E" w14:textId="33A427A5" w:rsidR="00547DED" w:rsidRPr="00CD4772" w:rsidRDefault="00895670" w:rsidP="00895670">
      <w:pPr>
        <w:spacing w:after="0" w:line="240" w:lineRule="auto"/>
        <w:rPr>
          <w:sz w:val="24"/>
          <w:szCs w:val="24"/>
        </w:rPr>
      </w:pPr>
      <w:r w:rsidRPr="00CD4772">
        <w:rPr>
          <w:rFonts w:eastAsia="Times New Roman"/>
          <w:sz w:val="24"/>
          <w:szCs w:val="24"/>
          <w:lang w:eastAsia="ru-RU"/>
        </w:rPr>
        <w:t>М.П.</w:t>
      </w:r>
    </w:p>
    <w:sectPr w:rsidR="00547DED" w:rsidRPr="00CD4772" w:rsidSect="008956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C0E"/>
    <w:multiLevelType w:val="multilevel"/>
    <w:tmpl w:val="43128C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862"/>
        </w:tabs>
        <w:ind w:left="86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222"/>
        </w:tabs>
        <w:ind w:left="1222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942"/>
        </w:tabs>
        <w:ind w:left="1942" w:hanging="1800"/>
      </w:pPr>
    </w:lvl>
  </w:abstractNum>
  <w:abstractNum w:abstractNumId="1" w15:restartNumberingAfterBreak="0">
    <w:nsid w:val="0A60366D"/>
    <w:multiLevelType w:val="multilevel"/>
    <w:tmpl w:val="8908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A1A5C"/>
    <w:multiLevelType w:val="multilevel"/>
    <w:tmpl w:val="E848A4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2295784C"/>
    <w:multiLevelType w:val="hybridMultilevel"/>
    <w:tmpl w:val="0C965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B6732"/>
    <w:multiLevelType w:val="hybridMultilevel"/>
    <w:tmpl w:val="EC2E32D0"/>
    <w:lvl w:ilvl="0" w:tplc="ACC0D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D52"/>
    <w:rsid w:val="00001956"/>
    <w:rsid w:val="00004E31"/>
    <w:rsid w:val="000F3F35"/>
    <w:rsid w:val="00111E56"/>
    <w:rsid w:val="00165F69"/>
    <w:rsid w:val="00234E34"/>
    <w:rsid w:val="00343002"/>
    <w:rsid w:val="003801CE"/>
    <w:rsid w:val="00381873"/>
    <w:rsid w:val="003C6687"/>
    <w:rsid w:val="00420EB9"/>
    <w:rsid w:val="00427D22"/>
    <w:rsid w:val="00453CBC"/>
    <w:rsid w:val="00461D2D"/>
    <w:rsid w:val="004E0184"/>
    <w:rsid w:val="005059F8"/>
    <w:rsid w:val="00547DED"/>
    <w:rsid w:val="00664C32"/>
    <w:rsid w:val="006D5B62"/>
    <w:rsid w:val="0070295F"/>
    <w:rsid w:val="00806017"/>
    <w:rsid w:val="00826770"/>
    <w:rsid w:val="00870B8B"/>
    <w:rsid w:val="00876309"/>
    <w:rsid w:val="00895670"/>
    <w:rsid w:val="00954D52"/>
    <w:rsid w:val="00976CC8"/>
    <w:rsid w:val="009A0F11"/>
    <w:rsid w:val="00A31FF3"/>
    <w:rsid w:val="00A6079B"/>
    <w:rsid w:val="00B439A5"/>
    <w:rsid w:val="00BE7561"/>
    <w:rsid w:val="00CC30F2"/>
    <w:rsid w:val="00CD4772"/>
    <w:rsid w:val="00D03CBD"/>
    <w:rsid w:val="00D35D08"/>
    <w:rsid w:val="00D408FC"/>
    <w:rsid w:val="00D8544B"/>
    <w:rsid w:val="00D90846"/>
    <w:rsid w:val="00EC29C4"/>
    <w:rsid w:val="00F102CE"/>
    <w:rsid w:val="00F205B4"/>
    <w:rsid w:val="00F450AA"/>
    <w:rsid w:val="00F4734B"/>
    <w:rsid w:val="00FB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F131"/>
  <w15:chartTrackingRefBased/>
  <w15:docId w15:val="{0AD4AF25-6CD4-4BC7-9AC1-B7E7DE14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670"/>
    <w:pPr>
      <w:spacing w:line="25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6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A5"/>
    <w:pPr>
      <w:ind w:left="720"/>
      <w:contextualSpacing/>
    </w:pPr>
  </w:style>
  <w:style w:type="table" w:styleId="a5">
    <w:name w:val="Table Grid"/>
    <w:basedOn w:val="a1"/>
    <w:uiPriority w:val="39"/>
    <w:rsid w:val="009A0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A0F11"/>
    <w:rPr>
      <w:b/>
      <w:bCs/>
    </w:rPr>
  </w:style>
  <w:style w:type="paragraph" w:customStyle="1" w:styleId="Default">
    <w:name w:val="Default"/>
    <w:rsid w:val="005059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 k</dc:creator>
  <cp:keywords/>
  <dc:description/>
  <cp:lastModifiedBy>Зав.Уч.</cp:lastModifiedBy>
  <cp:revision>17</cp:revision>
  <cp:lastPrinted>2024-12-16T11:00:00Z</cp:lastPrinted>
  <dcterms:created xsi:type="dcterms:W3CDTF">2024-12-03T11:37:00Z</dcterms:created>
  <dcterms:modified xsi:type="dcterms:W3CDTF">2024-12-16T11:00:00Z</dcterms:modified>
</cp:coreProperties>
</file>