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59E" w:rsidRPr="008709A9" w:rsidRDefault="004C059E" w:rsidP="008709A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C059E" w:rsidRPr="00533B09" w:rsidRDefault="004C059E" w:rsidP="008709A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C059E" w:rsidRPr="00533B09" w:rsidRDefault="004C059E" w:rsidP="008709A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533B09">
        <w:rPr>
          <w:rFonts w:ascii="Times New Roman" w:hAnsi="Times New Roman"/>
          <w:b/>
          <w:sz w:val="28"/>
          <w:szCs w:val="28"/>
          <w:lang w:eastAsia="ru-RU"/>
        </w:rPr>
        <w:t xml:space="preserve">Рабочая программа по </w:t>
      </w:r>
      <w:r w:rsidR="00CA3993">
        <w:rPr>
          <w:rFonts w:ascii="Times New Roman" w:hAnsi="Times New Roman"/>
          <w:b/>
          <w:sz w:val="28"/>
          <w:szCs w:val="28"/>
          <w:lang w:eastAsia="ru-RU"/>
        </w:rPr>
        <w:t>предмету «Чтение</w:t>
      </w:r>
      <w:r w:rsidRPr="00533B09">
        <w:rPr>
          <w:rFonts w:ascii="Times New Roman" w:hAnsi="Times New Roman"/>
          <w:b/>
          <w:sz w:val="28"/>
          <w:szCs w:val="28"/>
          <w:lang w:eastAsia="ru-RU"/>
        </w:rPr>
        <w:t>» для 7 класса</w:t>
      </w:r>
    </w:p>
    <w:p w:rsidR="004C059E" w:rsidRPr="00533B09" w:rsidRDefault="004C059E" w:rsidP="008709A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533B09">
        <w:rPr>
          <w:rFonts w:ascii="Times New Roman" w:hAnsi="Times New Roman"/>
          <w:b/>
          <w:sz w:val="28"/>
          <w:szCs w:val="28"/>
          <w:lang w:eastAsia="ru-RU"/>
        </w:rPr>
        <w:t>по</w:t>
      </w:r>
      <w:proofErr w:type="gramEnd"/>
      <w:r w:rsidRPr="00533B09">
        <w:rPr>
          <w:rFonts w:ascii="Times New Roman" w:hAnsi="Times New Roman"/>
          <w:b/>
          <w:sz w:val="28"/>
          <w:szCs w:val="28"/>
          <w:lang w:eastAsia="ru-RU"/>
        </w:rPr>
        <w:t xml:space="preserve"> адаптированной образовательной  программе для  детей с ОВЗ</w:t>
      </w:r>
      <w:r w:rsidR="00CA3993">
        <w:rPr>
          <w:rFonts w:ascii="Times New Roman" w:hAnsi="Times New Roman"/>
          <w:b/>
          <w:sz w:val="28"/>
          <w:szCs w:val="28"/>
          <w:lang w:eastAsia="ru-RU"/>
        </w:rPr>
        <w:t xml:space="preserve"> (умственная отсталость (интеллектуальные нарушения)</w:t>
      </w:r>
    </w:p>
    <w:p w:rsidR="004C059E" w:rsidRPr="00533B09" w:rsidRDefault="00CA3993" w:rsidP="00BB36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Количество часов всего 102 в год, в неделю 3</w:t>
      </w:r>
      <w:r w:rsidR="004C059E" w:rsidRPr="00533B09">
        <w:rPr>
          <w:rFonts w:ascii="Times New Roman" w:hAnsi="Times New Roman"/>
          <w:b/>
          <w:sz w:val="28"/>
          <w:szCs w:val="28"/>
        </w:rPr>
        <w:t xml:space="preserve"> часа.</w:t>
      </w:r>
    </w:p>
    <w:p w:rsidR="004C059E" w:rsidRPr="00533B09" w:rsidRDefault="004C059E" w:rsidP="008709A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4C059E" w:rsidRPr="00533B09" w:rsidRDefault="004C059E" w:rsidP="008709A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4C059E" w:rsidRPr="00533B09" w:rsidRDefault="004C059E" w:rsidP="008709A9">
      <w:pPr>
        <w:jc w:val="center"/>
        <w:rPr>
          <w:rFonts w:ascii="Times New Roman" w:hAnsi="Times New Roman"/>
          <w:b/>
          <w:sz w:val="28"/>
          <w:szCs w:val="28"/>
        </w:rPr>
      </w:pPr>
      <w:r w:rsidRPr="00533B09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4C059E" w:rsidRPr="008709A9" w:rsidRDefault="004C059E" w:rsidP="008709A9">
      <w:pPr>
        <w:jc w:val="both"/>
        <w:rPr>
          <w:rFonts w:ascii="Times New Roman" w:hAnsi="Times New Roman"/>
          <w:sz w:val="28"/>
          <w:szCs w:val="28"/>
        </w:rPr>
      </w:pPr>
      <w:r w:rsidRPr="00533B09">
        <w:rPr>
          <w:rFonts w:ascii="Times New Roman" w:hAnsi="Times New Roman"/>
          <w:sz w:val="24"/>
          <w:szCs w:val="24"/>
        </w:rPr>
        <w:t>Данная программа составлена в соответствии с программой специальных (коррекционных) общеобразовательных учреждений, 5-9 классы, допущенной Министерством образования и науки РФ, Моск</w:t>
      </w:r>
      <w:r>
        <w:rPr>
          <w:rFonts w:ascii="Times New Roman" w:hAnsi="Times New Roman"/>
          <w:sz w:val="24"/>
          <w:szCs w:val="24"/>
        </w:rPr>
        <w:t>ва «ВЛАДОС» 201</w:t>
      </w:r>
      <w:r w:rsidRPr="0012667E">
        <w:rPr>
          <w:rFonts w:ascii="Times New Roman" w:hAnsi="Times New Roman"/>
          <w:sz w:val="24"/>
          <w:szCs w:val="24"/>
        </w:rPr>
        <w:t>5</w:t>
      </w:r>
      <w:r w:rsidRPr="00533B09">
        <w:rPr>
          <w:rFonts w:ascii="Times New Roman" w:hAnsi="Times New Roman"/>
          <w:sz w:val="24"/>
          <w:szCs w:val="24"/>
        </w:rPr>
        <w:t>, под редакцией В. В. Воронковой; Федеральным перечнем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</w:t>
      </w:r>
      <w:r w:rsidR="002D2392">
        <w:rPr>
          <w:rFonts w:ascii="Times New Roman" w:hAnsi="Times New Roman"/>
          <w:sz w:val="24"/>
          <w:szCs w:val="24"/>
        </w:rPr>
        <w:t>дениях</w:t>
      </w:r>
    </w:p>
    <w:p w:rsidR="004C059E" w:rsidRDefault="004C059E" w:rsidP="000F7E5D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4C059E" w:rsidRPr="000F7E5D" w:rsidRDefault="004C059E" w:rsidP="008709A9">
      <w:pPr>
        <w:jc w:val="center"/>
        <w:rPr>
          <w:rFonts w:ascii="Times New Roman" w:hAnsi="Times New Roman"/>
          <w:b/>
          <w:sz w:val="28"/>
          <w:szCs w:val="28"/>
        </w:rPr>
      </w:pPr>
      <w:r w:rsidRPr="000F7E5D">
        <w:rPr>
          <w:rFonts w:ascii="Times New Roman" w:hAnsi="Times New Roman"/>
          <w:b/>
          <w:sz w:val="28"/>
          <w:szCs w:val="28"/>
        </w:rPr>
        <w:t>Рабочая программа ориентирована на использование УМК:</w:t>
      </w:r>
    </w:p>
    <w:p w:rsidR="004C059E" w:rsidRPr="00533B09" w:rsidRDefault="004C059E" w:rsidP="000F7E5D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33B09">
        <w:rPr>
          <w:rFonts w:ascii="Times New Roman" w:hAnsi="Times New Roman"/>
          <w:sz w:val="24"/>
          <w:szCs w:val="24"/>
        </w:rPr>
        <w:t xml:space="preserve">«Программы специальных (коррекционных) образовательных учреждений 5-9 </w:t>
      </w:r>
      <w:proofErr w:type="gramStart"/>
      <w:r w:rsidRPr="00533B09">
        <w:rPr>
          <w:rFonts w:ascii="Times New Roman" w:hAnsi="Times New Roman"/>
          <w:sz w:val="24"/>
          <w:szCs w:val="24"/>
        </w:rPr>
        <w:t>классы»  /</w:t>
      </w:r>
      <w:proofErr w:type="gramEnd"/>
      <w:r w:rsidRPr="00533B09">
        <w:rPr>
          <w:rFonts w:ascii="Times New Roman" w:hAnsi="Times New Roman"/>
          <w:sz w:val="24"/>
          <w:szCs w:val="24"/>
        </w:rPr>
        <w:t xml:space="preserve"> под редакцией В. В. Воронковой. – М.: Гуманитарный издательский центр В</w:t>
      </w:r>
      <w:r>
        <w:rPr>
          <w:rFonts w:ascii="Times New Roman" w:hAnsi="Times New Roman"/>
          <w:sz w:val="24"/>
          <w:szCs w:val="24"/>
        </w:rPr>
        <w:t>ЛАДОС, 201</w:t>
      </w:r>
      <w:r w:rsidRPr="002D2392">
        <w:rPr>
          <w:rFonts w:ascii="Times New Roman" w:hAnsi="Times New Roman"/>
          <w:sz w:val="24"/>
          <w:szCs w:val="24"/>
        </w:rPr>
        <w:t>5</w:t>
      </w:r>
      <w:r w:rsidRPr="00533B09">
        <w:rPr>
          <w:rFonts w:ascii="Times New Roman" w:hAnsi="Times New Roman"/>
          <w:sz w:val="24"/>
          <w:szCs w:val="24"/>
        </w:rPr>
        <w:t>.</w:t>
      </w:r>
    </w:p>
    <w:p w:rsidR="004C059E" w:rsidRPr="007E5692" w:rsidRDefault="004C059E" w:rsidP="007E5692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533B09">
        <w:rPr>
          <w:rFonts w:ascii="Times New Roman" w:hAnsi="Times New Roman"/>
          <w:sz w:val="24"/>
          <w:szCs w:val="24"/>
        </w:rPr>
        <w:t xml:space="preserve">А.К. Аксёнова. Чтение. 7 класс. Учебник для специальных (коррекционных) образовательных </w:t>
      </w:r>
      <w:proofErr w:type="gramStart"/>
      <w:r w:rsidRPr="00533B09">
        <w:rPr>
          <w:rFonts w:ascii="Times New Roman" w:hAnsi="Times New Roman"/>
          <w:sz w:val="24"/>
          <w:szCs w:val="24"/>
        </w:rPr>
        <w:t>учреждений  –</w:t>
      </w:r>
      <w:proofErr w:type="gramEnd"/>
      <w:r w:rsidRPr="00533B09">
        <w:rPr>
          <w:rFonts w:ascii="Times New Roman" w:hAnsi="Times New Roman"/>
          <w:sz w:val="24"/>
          <w:szCs w:val="24"/>
        </w:rPr>
        <w:t xml:space="preserve"> М.: «Просвещение», 2017г</w:t>
      </w:r>
      <w:r w:rsidRPr="007E5692">
        <w:rPr>
          <w:rFonts w:ascii="Times New Roman" w:hAnsi="Times New Roman"/>
          <w:sz w:val="28"/>
          <w:szCs w:val="28"/>
        </w:rPr>
        <w:t>.</w:t>
      </w:r>
    </w:p>
    <w:p w:rsidR="004C059E" w:rsidRPr="00533B09" w:rsidRDefault="004C059E" w:rsidP="008709A9">
      <w:pPr>
        <w:rPr>
          <w:rFonts w:ascii="Times New Roman" w:hAnsi="Times New Roman"/>
          <w:sz w:val="24"/>
          <w:szCs w:val="24"/>
        </w:rPr>
      </w:pPr>
      <w:r w:rsidRPr="00533B09">
        <w:rPr>
          <w:rFonts w:ascii="Times New Roman" w:hAnsi="Times New Roman"/>
          <w:sz w:val="24"/>
          <w:szCs w:val="24"/>
        </w:rPr>
        <w:t>Рабочая программа для 7 класса предусматривает обучение чте</w:t>
      </w:r>
      <w:r w:rsidR="00CA3993">
        <w:rPr>
          <w:rFonts w:ascii="Times New Roman" w:hAnsi="Times New Roman"/>
          <w:sz w:val="24"/>
          <w:szCs w:val="24"/>
        </w:rPr>
        <w:t>нию и развитию речи в объеме 102 часов в год, 3</w:t>
      </w:r>
      <w:bookmarkStart w:id="0" w:name="_GoBack"/>
      <w:bookmarkEnd w:id="0"/>
      <w:r w:rsidRPr="00533B09">
        <w:rPr>
          <w:rFonts w:ascii="Times New Roman" w:hAnsi="Times New Roman"/>
          <w:sz w:val="24"/>
          <w:szCs w:val="24"/>
        </w:rPr>
        <w:t xml:space="preserve"> часа в неделю. </w:t>
      </w:r>
    </w:p>
    <w:p w:rsidR="004C059E" w:rsidRPr="000F7E5D" w:rsidRDefault="004C059E" w:rsidP="008709A9">
      <w:pPr>
        <w:jc w:val="center"/>
        <w:rPr>
          <w:rFonts w:ascii="Times New Roman" w:hAnsi="Times New Roman"/>
          <w:b/>
          <w:sz w:val="28"/>
          <w:szCs w:val="28"/>
        </w:rPr>
      </w:pPr>
      <w:r w:rsidRPr="000F7E5D">
        <w:rPr>
          <w:rFonts w:ascii="Times New Roman" w:hAnsi="Times New Roman"/>
          <w:b/>
          <w:sz w:val="28"/>
          <w:szCs w:val="28"/>
        </w:rPr>
        <w:t>Содержание программного материала:</w:t>
      </w:r>
    </w:p>
    <w:p w:rsidR="004C059E" w:rsidRPr="00533B09" w:rsidRDefault="004C059E" w:rsidP="008709A9">
      <w:pPr>
        <w:widowControl w:val="0"/>
        <w:spacing w:after="209" w:line="240" w:lineRule="auto"/>
        <w:ind w:left="460" w:right="40" w:hanging="4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sz w:val="24"/>
          <w:szCs w:val="24"/>
          <w:lang w:eastAsia="ru-RU"/>
        </w:rPr>
        <w:t>Примерная тематика</w:t>
      </w:r>
    </w:p>
    <w:p w:rsidR="004C059E" w:rsidRPr="00533B09" w:rsidRDefault="004C059E" w:rsidP="008709A9">
      <w:pPr>
        <w:widowControl w:val="0"/>
        <w:spacing w:after="209" w:line="240" w:lineRule="auto"/>
        <w:ind w:left="460" w:right="40" w:hanging="4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sz w:val="24"/>
          <w:szCs w:val="24"/>
          <w:lang w:eastAsia="ru-RU"/>
        </w:rPr>
        <w:t>Доступные художественные произведения и отрывки из художественных произведений классиков русской и отечественной литературы. Краткие сведения об их жизни и творчестве.</w:t>
      </w:r>
    </w:p>
    <w:p w:rsidR="004C059E" w:rsidRPr="00533B09" w:rsidRDefault="004C059E" w:rsidP="008709A9">
      <w:pPr>
        <w:widowControl w:val="0"/>
        <w:spacing w:after="209" w:line="240" w:lineRule="auto"/>
        <w:ind w:left="460" w:right="40" w:hanging="4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sz w:val="24"/>
          <w:szCs w:val="24"/>
          <w:lang w:eastAsia="ru-RU"/>
        </w:rPr>
        <w:t>Произведения устного народного творчества: сказки, загадки, былины. Литературные сказки.</w:t>
      </w:r>
    </w:p>
    <w:p w:rsidR="004C059E" w:rsidRPr="00533B09" w:rsidRDefault="004C059E" w:rsidP="008709A9">
      <w:pPr>
        <w:widowControl w:val="0"/>
        <w:spacing w:after="209" w:line="240" w:lineRule="auto"/>
        <w:ind w:left="460" w:right="40" w:hanging="4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sz w:val="24"/>
          <w:szCs w:val="24"/>
          <w:lang w:eastAsia="ru-RU"/>
        </w:rPr>
        <w:t>Произведения современных писателей русской и зарубежной литературы.</w:t>
      </w:r>
    </w:p>
    <w:p w:rsidR="004C059E" w:rsidRPr="00533B09" w:rsidRDefault="004C059E" w:rsidP="008709A9">
      <w:pPr>
        <w:widowControl w:val="0"/>
        <w:spacing w:after="209" w:line="240" w:lineRule="auto"/>
        <w:ind w:left="460" w:right="40" w:hanging="4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sz w:val="24"/>
          <w:szCs w:val="24"/>
          <w:lang w:eastAsia="ru-RU"/>
        </w:rPr>
        <w:t>На примере чтения художественной литературы воспитание морально-этических и нравственных качеств личности подростка.</w:t>
      </w:r>
    </w:p>
    <w:p w:rsidR="004C059E" w:rsidRPr="00533B09" w:rsidRDefault="004C059E" w:rsidP="008709A9">
      <w:pPr>
        <w:widowControl w:val="0"/>
        <w:spacing w:after="209" w:line="240" w:lineRule="auto"/>
        <w:ind w:left="460" w:right="40" w:hanging="4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sz w:val="24"/>
          <w:szCs w:val="24"/>
          <w:lang w:eastAsia="ru-RU"/>
        </w:rPr>
        <w:t>Произведения А.С. Пушкина, И.А. Крылова, М.Ю. Лермонтова, Н.А. Некрасова, И.С. Тургенева, А.Н. Толстого, В.Г. Короленко, А.П. Чехова.</w:t>
      </w:r>
    </w:p>
    <w:p w:rsidR="004C059E" w:rsidRPr="00533B09" w:rsidRDefault="004C059E" w:rsidP="008709A9">
      <w:pPr>
        <w:widowControl w:val="0"/>
        <w:spacing w:after="209" w:line="240" w:lineRule="auto"/>
        <w:ind w:left="460" w:right="40" w:hanging="4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sz w:val="24"/>
          <w:szCs w:val="24"/>
          <w:lang w:eastAsia="ru-RU"/>
        </w:rPr>
        <w:t xml:space="preserve">Произведения А.М. Горького, Н.А. Островского, А.Т. Твардовского, С.Я. Маршака, С.В. Михалкова, Н.П. </w:t>
      </w:r>
      <w:proofErr w:type="spellStart"/>
      <w:r w:rsidRPr="00533B09">
        <w:rPr>
          <w:rFonts w:ascii="Times New Roman" w:hAnsi="Times New Roman"/>
          <w:sz w:val="24"/>
          <w:szCs w:val="24"/>
          <w:lang w:eastAsia="ru-RU"/>
        </w:rPr>
        <w:t>Кончаловской</w:t>
      </w:r>
      <w:proofErr w:type="spellEnd"/>
      <w:r w:rsidRPr="00533B09">
        <w:rPr>
          <w:rFonts w:ascii="Times New Roman" w:hAnsi="Times New Roman"/>
          <w:sz w:val="24"/>
          <w:szCs w:val="24"/>
          <w:lang w:eastAsia="ru-RU"/>
        </w:rPr>
        <w:t>, К.Г. Паустовского, К.М. Симонова, А. Рыбакова, А.Г Алексина, Е.И. Носова, Ч.И. Айтматова, Р.П. Погодина.</w:t>
      </w:r>
    </w:p>
    <w:p w:rsidR="004C059E" w:rsidRPr="00533B09" w:rsidRDefault="004C059E" w:rsidP="008709A9">
      <w:pPr>
        <w:widowControl w:val="0"/>
        <w:spacing w:after="209" w:line="240" w:lineRule="auto"/>
        <w:ind w:left="460" w:right="40" w:hanging="4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C059E" w:rsidRPr="00533B09" w:rsidRDefault="004C059E" w:rsidP="008709A9">
      <w:pPr>
        <w:widowControl w:val="0"/>
        <w:spacing w:after="209" w:line="240" w:lineRule="auto"/>
        <w:ind w:left="460" w:right="40" w:hanging="4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sz w:val="24"/>
          <w:szCs w:val="24"/>
          <w:lang w:eastAsia="ru-RU"/>
        </w:rPr>
        <w:t>Навыки чтения</w:t>
      </w:r>
    </w:p>
    <w:p w:rsidR="004C059E" w:rsidRPr="00533B09" w:rsidRDefault="004C059E" w:rsidP="008709A9">
      <w:pPr>
        <w:widowControl w:val="0"/>
        <w:spacing w:after="209" w:line="240" w:lineRule="auto"/>
        <w:ind w:left="460" w:right="40" w:hanging="4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sz w:val="24"/>
          <w:szCs w:val="24"/>
          <w:lang w:eastAsia="ru-RU"/>
        </w:rPr>
        <w:t>Совершенствование техники чтения, соблюдение логических пауз, не совпадающих со знаками препинания.</w:t>
      </w:r>
    </w:p>
    <w:p w:rsidR="004C059E" w:rsidRPr="00533B09" w:rsidRDefault="004C059E" w:rsidP="008709A9">
      <w:pPr>
        <w:widowControl w:val="0"/>
        <w:spacing w:after="209" w:line="240" w:lineRule="auto"/>
        <w:ind w:left="460" w:right="40" w:hanging="4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sz w:val="24"/>
          <w:szCs w:val="24"/>
          <w:lang w:eastAsia="ru-RU"/>
        </w:rPr>
        <w:t xml:space="preserve">Выделение главной мысли произведения. Называние главных действующих лиц, описание их внешности, характеристика их поступков, подтверждение своего заключения </w:t>
      </w:r>
      <w:r w:rsidRPr="00533B09">
        <w:rPr>
          <w:rFonts w:ascii="Times New Roman" w:hAnsi="Times New Roman"/>
          <w:sz w:val="24"/>
          <w:szCs w:val="24"/>
          <w:lang w:eastAsia="ru-RU"/>
        </w:rPr>
        <w:lastRenderedPageBreak/>
        <w:t>словами текста. Составление характеристики героя с помощью учителя.</w:t>
      </w:r>
    </w:p>
    <w:p w:rsidR="004C059E" w:rsidRPr="00533B09" w:rsidRDefault="004C059E" w:rsidP="008709A9">
      <w:pPr>
        <w:widowControl w:val="0"/>
        <w:spacing w:after="209" w:line="240" w:lineRule="auto"/>
        <w:ind w:left="460" w:right="40" w:hanging="4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sz w:val="24"/>
          <w:szCs w:val="24"/>
          <w:lang w:eastAsia="ru-RU"/>
        </w:rPr>
        <w:t>Деление прочитанного на части, составление плана. Пересказ по плану.</w:t>
      </w:r>
    </w:p>
    <w:p w:rsidR="004C059E" w:rsidRPr="00533B09" w:rsidRDefault="004C059E" w:rsidP="008709A9">
      <w:pPr>
        <w:widowControl w:val="0"/>
        <w:spacing w:after="209" w:line="240" w:lineRule="auto"/>
        <w:ind w:left="460" w:right="40" w:hanging="4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sz w:val="24"/>
          <w:szCs w:val="24"/>
          <w:lang w:eastAsia="ru-RU"/>
        </w:rPr>
        <w:t>Выделение в тексте метких выражений, художественных определений и сравнений.</w:t>
      </w:r>
    </w:p>
    <w:p w:rsidR="004C059E" w:rsidRPr="00533B09" w:rsidRDefault="004C059E" w:rsidP="008709A9">
      <w:pPr>
        <w:widowControl w:val="0"/>
        <w:spacing w:after="209" w:line="240" w:lineRule="auto"/>
        <w:ind w:left="460" w:right="40" w:hanging="4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sz w:val="24"/>
          <w:szCs w:val="24"/>
          <w:lang w:eastAsia="ru-RU"/>
        </w:rPr>
        <w:t>Подробный и краткий пересказ прочитанного. Пересказ с изменением лица рассказчика.</w:t>
      </w:r>
    </w:p>
    <w:p w:rsidR="004C059E" w:rsidRPr="00533B09" w:rsidRDefault="004C059E" w:rsidP="008709A9">
      <w:pPr>
        <w:widowControl w:val="0"/>
        <w:spacing w:after="209" w:line="240" w:lineRule="auto"/>
        <w:ind w:left="460" w:right="40" w:hanging="4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sz w:val="24"/>
          <w:szCs w:val="24"/>
          <w:lang w:eastAsia="ru-RU"/>
        </w:rPr>
        <w:t>Заучивание наизусть стихотворений.</w:t>
      </w:r>
    </w:p>
    <w:p w:rsidR="004C059E" w:rsidRPr="00533B09" w:rsidRDefault="004C059E" w:rsidP="008709A9">
      <w:pPr>
        <w:widowControl w:val="0"/>
        <w:spacing w:after="209" w:line="240" w:lineRule="auto"/>
        <w:ind w:left="460" w:right="40" w:hanging="4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sz w:val="24"/>
          <w:szCs w:val="24"/>
          <w:lang w:eastAsia="ru-RU"/>
        </w:rPr>
        <w:t>Внеклассное чтение</w:t>
      </w:r>
    </w:p>
    <w:p w:rsidR="004C059E" w:rsidRPr="00533B09" w:rsidRDefault="004C059E" w:rsidP="008709A9">
      <w:pPr>
        <w:widowControl w:val="0"/>
        <w:spacing w:after="209" w:line="240" w:lineRule="auto"/>
        <w:ind w:left="460" w:right="40" w:hanging="4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sz w:val="24"/>
          <w:szCs w:val="24"/>
          <w:lang w:eastAsia="ru-RU"/>
        </w:rPr>
        <w:t>Знание основных сведений из жизни писателей.</w:t>
      </w:r>
    </w:p>
    <w:p w:rsidR="004C059E" w:rsidRPr="00533B09" w:rsidRDefault="004C059E" w:rsidP="008709A9">
      <w:pPr>
        <w:widowControl w:val="0"/>
        <w:spacing w:after="209" w:line="240" w:lineRule="auto"/>
        <w:ind w:left="460" w:right="40" w:hanging="4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sz w:val="24"/>
          <w:szCs w:val="24"/>
          <w:lang w:eastAsia="ru-RU"/>
        </w:rPr>
        <w:t>Чтение книг из школьной и районной библиотек. Самостоятельное чтение статей в газетах и детских журналах.</w:t>
      </w:r>
    </w:p>
    <w:p w:rsidR="004C059E" w:rsidRPr="00533B09" w:rsidRDefault="004C059E" w:rsidP="008709A9">
      <w:pPr>
        <w:widowControl w:val="0"/>
        <w:spacing w:after="209" w:line="240" w:lineRule="auto"/>
        <w:ind w:left="460" w:right="40" w:hanging="4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sz w:val="24"/>
          <w:szCs w:val="24"/>
          <w:lang w:eastAsia="ru-RU"/>
        </w:rPr>
        <w:t>Обсуждение прочитанных книг, статей. Составление отзывов. Умение передать главную мысль произведения, оценить поступки действующих лиц.</w:t>
      </w:r>
    </w:p>
    <w:p w:rsidR="004C059E" w:rsidRPr="00533B09" w:rsidRDefault="004C059E" w:rsidP="008709A9">
      <w:pPr>
        <w:widowControl w:val="0"/>
        <w:spacing w:after="209" w:line="240" w:lineRule="auto"/>
        <w:ind w:left="460" w:right="40" w:hanging="4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sz w:val="24"/>
          <w:szCs w:val="24"/>
          <w:lang w:eastAsia="ru-RU"/>
        </w:rPr>
        <w:t>Ведение дневника или стенда внеклассного чтения.</w:t>
      </w:r>
    </w:p>
    <w:p w:rsidR="004C059E" w:rsidRPr="00533B09" w:rsidRDefault="004C059E" w:rsidP="008709A9">
      <w:pPr>
        <w:widowControl w:val="0"/>
        <w:spacing w:after="209" w:line="240" w:lineRule="auto"/>
        <w:ind w:left="460" w:right="40" w:hanging="4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C059E" w:rsidRPr="00533B09" w:rsidRDefault="004C059E" w:rsidP="008709A9">
      <w:pPr>
        <w:widowControl w:val="0"/>
        <w:spacing w:after="209" w:line="240" w:lineRule="auto"/>
        <w:ind w:left="460" w:right="40" w:hanging="420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33B09">
        <w:rPr>
          <w:rFonts w:ascii="Times New Roman" w:hAnsi="Times New Roman"/>
          <w:b/>
          <w:sz w:val="24"/>
          <w:szCs w:val="24"/>
          <w:lang w:eastAsia="ru-RU"/>
        </w:rPr>
        <w:t xml:space="preserve">Рекомендуемая литература </w:t>
      </w:r>
    </w:p>
    <w:p w:rsidR="004C059E" w:rsidRPr="00533B09" w:rsidRDefault="004C059E" w:rsidP="008709A9">
      <w:pPr>
        <w:widowControl w:val="0"/>
        <w:spacing w:after="209" w:line="240" w:lineRule="auto"/>
        <w:ind w:left="460" w:right="40" w:hanging="420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33B09">
        <w:rPr>
          <w:rFonts w:ascii="Times New Roman" w:hAnsi="Times New Roman"/>
          <w:b/>
          <w:sz w:val="24"/>
          <w:szCs w:val="24"/>
          <w:lang w:eastAsia="ru-RU"/>
        </w:rPr>
        <w:t>(на выбор)</w:t>
      </w:r>
    </w:p>
    <w:p w:rsidR="004C059E" w:rsidRPr="00533B09" w:rsidRDefault="004C059E" w:rsidP="008709A9">
      <w:pPr>
        <w:widowControl w:val="0"/>
        <w:spacing w:after="209" w:line="240" w:lineRule="auto"/>
        <w:ind w:left="460" w:right="40" w:hanging="4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i/>
          <w:sz w:val="24"/>
          <w:szCs w:val="24"/>
          <w:lang w:eastAsia="ru-RU"/>
        </w:rPr>
        <w:t xml:space="preserve">Астафьев В.П. </w:t>
      </w:r>
      <w:r w:rsidRPr="00533B09">
        <w:rPr>
          <w:rFonts w:ascii="Times New Roman" w:hAnsi="Times New Roman"/>
          <w:sz w:val="24"/>
          <w:szCs w:val="24"/>
          <w:lang w:eastAsia="ru-RU"/>
        </w:rPr>
        <w:t>«Осенние грусти и радости», «</w:t>
      </w:r>
      <w:proofErr w:type="spellStart"/>
      <w:r w:rsidRPr="00533B09">
        <w:rPr>
          <w:rFonts w:ascii="Times New Roman" w:hAnsi="Times New Roman"/>
          <w:sz w:val="24"/>
          <w:szCs w:val="24"/>
          <w:lang w:eastAsia="ru-RU"/>
        </w:rPr>
        <w:t>Стрижонок</w:t>
      </w:r>
      <w:proofErr w:type="spellEnd"/>
      <w:r w:rsidRPr="00533B09">
        <w:rPr>
          <w:rFonts w:ascii="Times New Roman" w:hAnsi="Times New Roman"/>
          <w:sz w:val="24"/>
          <w:szCs w:val="24"/>
          <w:lang w:eastAsia="ru-RU"/>
        </w:rPr>
        <w:t xml:space="preserve"> Скрип», «Гуси в полынье», «</w:t>
      </w:r>
      <w:proofErr w:type="spellStart"/>
      <w:r w:rsidRPr="00533B09">
        <w:rPr>
          <w:rFonts w:ascii="Times New Roman" w:hAnsi="Times New Roman"/>
          <w:sz w:val="24"/>
          <w:szCs w:val="24"/>
          <w:lang w:eastAsia="ru-RU"/>
        </w:rPr>
        <w:t>Капалуха</w:t>
      </w:r>
      <w:proofErr w:type="spellEnd"/>
      <w:r w:rsidRPr="00533B09">
        <w:rPr>
          <w:rFonts w:ascii="Times New Roman" w:hAnsi="Times New Roman"/>
          <w:sz w:val="24"/>
          <w:szCs w:val="24"/>
          <w:lang w:eastAsia="ru-RU"/>
        </w:rPr>
        <w:t>».</w:t>
      </w:r>
    </w:p>
    <w:p w:rsidR="004C059E" w:rsidRPr="00533B09" w:rsidRDefault="004C059E" w:rsidP="008709A9">
      <w:pPr>
        <w:widowControl w:val="0"/>
        <w:spacing w:after="209" w:line="240" w:lineRule="auto"/>
        <w:ind w:left="460" w:right="40" w:hanging="4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i/>
          <w:sz w:val="24"/>
          <w:szCs w:val="24"/>
          <w:lang w:eastAsia="ru-RU"/>
        </w:rPr>
        <w:t xml:space="preserve">Беляев А.Р, </w:t>
      </w:r>
      <w:r w:rsidRPr="00533B09">
        <w:rPr>
          <w:rFonts w:ascii="Times New Roman" w:hAnsi="Times New Roman"/>
          <w:sz w:val="24"/>
          <w:szCs w:val="24"/>
          <w:lang w:eastAsia="ru-RU"/>
        </w:rPr>
        <w:t>«Чудесное око».</w:t>
      </w:r>
    </w:p>
    <w:p w:rsidR="004C059E" w:rsidRPr="00533B09" w:rsidRDefault="004C059E" w:rsidP="008709A9">
      <w:pPr>
        <w:widowControl w:val="0"/>
        <w:spacing w:after="209" w:line="240" w:lineRule="auto"/>
        <w:ind w:left="460" w:right="40" w:hanging="4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i/>
          <w:sz w:val="24"/>
          <w:szCs w:val="24"/>
          <w:lang w:eastAsia="ru-RU"/>
        </w:rPr>
        <w:t xml:space="preserve">Бианки В.В. </w:t>
      </w:r>
      <w:r w:rsidRPr="00533B09">
        <w:rPr>
          <w:rFonts w:ascii="Times New Roman" w:hAnsi="Times New Roman"/>
          <w:sz w:val="24"/>
          <w:szCs w:val="24"/>
          <w:lang w:eastAsia="ru-RU"/>
        </w:rPr>
        <w:t>«Бешеный бельчонок», «Приказ на снегу», «Лупленый Бочок», «</w:t>
      </w:r>
      <w:proofErr w:type="spellStart"/>
      <w:r w:rsidRPr="00533B09">
        <w:rPr>
          <w:rFonts w:ascii="Times New Roman" w:hAnsi="Times New Roman"/>
          <w:sz w:val="24"/>
          <w:szCs w:val="24"/>
          <w:lang w:eastAsia="ru-RU"/>
        </w:rPr>
        <w:t>Мышарик</w:t>
      </w:r>
      <w:proofErr w:type="spellEnd"/>
      <w:r w:rsidRPr="00533B09">
        <w:rPr>
          <w:rFonts w:ascii="Times New Roman" w:hAnsi="Times New Roman"/>
          <w:sz w:val="24"/>
          <w:szCs w:val="24"/>
          <w:lang w:eastAsia="ru-RU"/>
        </w:rPr>
        <w:t>», «Вести из леса».</w:t>
      </w:r>
    </w:p>
    <w:p w:rsidR="004C059E" w:rsidRPr="00533B09" w:rsidRDefault="004C059E" w:rsidP="008709A9">
      <w:pPr>
        <w:widowControl w:val="0"/>
        <w:spacing w:after="209" w:line="240" w:lineRule="auto"/>
        <w:ind w:left="460" w:right="40" w:hanging="4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i/>
          <w:sz w:val="24"/>
          <w:szCs w:val="24"/>
          <w:lang w:eastAsia="ru-RU"/>
        </w:rPr>
        <w:t xml:space="preserve">Гайдар А.П. </w:t>
      </w:r>
      <w:r w:rsidRPr="00533B09">
        <w:rPr>
          <w:rFonts w:ascii="Times New Roman" w:hAnsi="Times New Roman"/>
          <w:sz w:val="24"/>
          <w:szCs w:val="24"/>
          <w:lang w:eastAsia="ru-RU"/>
        </w:rPr>
        <w:t>«Судьба барабанщика».</w:t>
      </w:r>
    </w:p>
    <w:p w:rsidR="004C059E" w:rsidRPr="00533B09" w:rsidRDefault="004C059E" w:rsidP="008709A9">
      <w:pPr>
        <w:widowControl w:val="0"/>
        <w:spacing w:after="209" w:line="240" w:lineRule="auto"/>
        <w:ind w:left="460" w:right="40" w:hanging="4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i/>
          <w:sz w:val="24"/>
          <w:szCs w:val="24"/>
          <w:lang w:eastAsia="ru-RU"/>
        </w:rPr>
        <w:t xml:space="preserve">Горький А.М. </w:t>
      </w:r>
      <w:r w:rsidRPr="00533B09">
        <w:rPr>
          <w:rFonts w:ascii="Times New Roman" w:hAnsi="Times New Roman"/>
          <w:sz w:val="24"/>
          <w:szCs w:val="24"/>
          <w:lang w:eastAsia="ru-RU"/>
        </w:rPr>
        <w:t>«Детство».</w:t>
      </w:r>
    </w:p>
    <w:p w:rsidR="004C059E" w:rsidRPr="00533B09" w:rsidRDefault="004C059E" w:rsidP="008709A9">
      <w:pPr>
        <w:widowControl w:val="0"/>
        <w:spacing w:after="209" w:line="240" w:lineRule="auto"/>
        <w:ind w:left="460" w:right="40" w:hanging="4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i/>
          <w:sz w:val="24"/>
          <w:szCs w:val="24"/>
          <w:lang w:eastAsia="ru-RU"/>
        </w:rPr>
        <w:t xml:space="preserve">Дефо Д. </w:t>
      </w:r>
      <w:r w:rsidRPr="00533B09">
        <w:rPr>
          <w:rFonts w:ascii="Times New Roman" w:hAnsi="Times New Roman"/>
          <w:sz w:val="24"/>
          <w:szCs w:val="24"/>
          <w:lang w:eastAsia="ru-RU"/>
        </w:rPr>
        <w:t>«Робинзон Крузо».</w:t>
      </w:r>
    </w:p>
    <w:p w:rsidR="004C059E" w:rsidRPr="00533B09" w:rsidRDefault="004C059E" w:rsidP="008709A9">
      <w:pPr>
        <w:widowControl w:val="0"/>
        <w:spacing w:after="209" w:line="240" w:lineRule="auto"/>
        <w:ind w:left="460" w:right="40" w:hanging="4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i/>
          <w:sz w:val="24"/>
          <w:szCs w:val="24"/>
          <w:lang w:eastAsia="ru-RU"/>
        </w:rPr>
        <w:t xml:space="preserve">Жюль Верн </w:t>
      </w:r>
      <w:r w:rsidRPr="00533B09">
        <w:rPr>
          <w:rFonts w:ascii="Times New Roman" w:hAnsi="Times New Roman"/>
          <w:sz w:val="24"/>
          <w:szCs w:val="24"/>
          <w:lang w:eastAsia="ru-RU"/>
        </w:rPr>
        <w:t>«Дети капитана Гранта».</w:t>
      </w:r>
    </w:p>
    <w:p w:rsidR="004C059E" w:rsidRPr="00533B09" w:rsidRDefault="004C059E" w:rsidP="008709A9">
      <w:pPr>
        <w:widowControl w:val="0"/>
        <w:spacing w:after="209" w:line="240" w:lineRule="auto"/>
        <w:ind w:left="460" w:right="40" w:hanging="420"/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533B09">
        <w:rPr>
          <w:rFonts w:ascii="Times New Roman" w:hAnsi="Times New Roman"/>
          <w:i/>
          <w:sz w:val="24"/>
          <w:szCs w:val="24"/>
          <w:lang w:eastAsia="ru-RU"/>
        </w:rPr>
        <w:t xml:space="preserve">Кассиль Л. </w:t>
      </w:r>
      <w:r w:rsidRPr="00533B09">
        <w:rPr>
          <w:rFonts w:ascii="Times New Roman" w:hAnsi="Times New Roman"/>
          <w:sz w:val="24"/>
          <w:szCs w:val="24"/>
          <w:lang w:eastAsia="ru-RU"/>
        </w:rPr>
        <w:t>«Ночная ромашка», «Огнеопасный груз», «Солнце светит».</w:t>
      </w:r>
    </w:p>
    <w:p w:rsidR="004C059E" w:rsidRPr="00533B09" w:rsidRDefault="004C059E" w:rsidP="008709A9">
      <w:pPr>
        <w:widowControl w:val="0"/>
        <w:spacing w:after="209" w:line="240" w:lineRule="auto"/>
        <w:ind w:left="460" w:right="40" w:hanging="4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i/>
          <w:sz w:val="24"/>
          <w:szCs w:val="24"/>
          <w:lang w:eastAsia="ru-RU"/>
        </w:rPr>
        <w:t xml:space="preserve">Катаев В.П. </w:t>
      </w:r>
      <w:r w:rsidRPr="00533B09">
        <w:rPr>
          <w:rFonts w:ascii="Times New Roman" w:hAnsi="Times New Roman"/>
          <w:sz w:val="24"/>
          <w:szCs w:val="24"/>
          <w:lang w:eastAsia="ru-RU"/>
        </w:rPr>
        <w:t>«Хуторок в степи».</w:t>
      </w:r>
    </w:p>
    <w:p w:rsidR="004C059E" w:rsidRPr="00533B09" w:rsidRDefault="004C059E" w:rsidP="008709A9">
      <w:pPr>
        <w:widowControl w:val="0"/>
        <w:spacing w:after="209" w:line="240" w:lineRule="auto"/>
        <w:ind w:left="460" w:right="40" w:hanging="4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i/>
          <w:sz w:val="24"/>
          <w:szCs w:val="24"/>
          <w:lang w:eastAsia="ru-RU"/>
        </w:rPr>
        <w:t xml:space="preserve">Короленко В.Г. </w:t>
      </w:r>
      <w:r w:rsidRPr="00533B09">
        <w:rPr>
          <w:rFonts w:ascii="Times New Roman" w:hAnsi="Times New Roman"/>
          <w:sz w:val="24"/>
          <w:szCs w:val="24"/>
          <w:lang w:eastAsia="ru-RU"/>
        </w:rPr>
        <w:t>«Купленные мальчики», «Чудная», «Последний луч», «Дети ' подземелья».</w:t>
      </w:r>
    </w:p>
    <w:p w:rsidR="004C059E" w:rsidRPr="00533B09" w:rsidRDefault="004C059E" w:rsidP="008709A9">
      <w:pPr>
        <w:widowControl w:val="0"/>
        <w:spacing w:after="209" w:line="240" w:lineRule="auto"/>
        <w:ind w:left="460" w:right="40" w:hanging="4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533B09">
        <w:rPr>
          <w:rFonts w:ascii="Times New Roman" w:hAnsi="Times New Roman"/>
          <w:i/>
          <w:sz w:val="24"/>
          <w:szCs w:val="24"/>
          <w:lang w:eastAsia="ru-RU"/>
        </w:rPr>
        <w:t>ЛагинЛ.Н</w:t>
      </w:r>
      <w:proofErr w:type="spellEnd"/>
      <w:r w:rsidRPr="00533B09">
        <w:rPr>
          <w:rFonts w:ascii="Times New Roman" w:hAnsi="Times New Roman"/>
          <w:i/>
          <w:sz w:val="24"/>
          <w:szCs w:val="24"/>
          <w:lang w:eastAsia="ru-RU"/>
        </w:rPr>
        <w:t xml:space="preserve">. </w:t>
      </w:r>
      <w:r w:rsidRPr="00533B09">
        <w:rPr>
          <w:rFonts w:ascii="Times New Roman" w:hAnsi="Times New Roman"/>
          <w:sz w:val="24"/>
          <w:szCs w:val="24"/>
          <w:lang w:eastAsia="ru-RU"/>
        </w:rPr>
        <w:t>«Старик Хоттабыч».</w:t>
      </w:r>
    </w:p>
    <w:p w:rsidR="004C059E" w:rsidRPr="00533B09" w:rsidRDefault="004C059E" w:rsidP="008709A9">
      <w:pPr>
        <w:widowControl w:val="0"/>
        <w:spacing w:after="209" w:line="240" w:lineRule="auto"/>
        <w:ind w:left="460" w:right="40" w:hanging="4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i/>
          <w:sz w:val="24"/>
          <w:szCs w:val="24"/>
          <w:lang w:eastAsia="ru-RU"/>
        </w:rPr>
        <w:t xml:space="preserve">Паустовский К.Г. </w:t>
      </w:r>
      <w:r w:rsidRPr="00533B09">
        <w:rPr>
          <w:rFonts w:ascii="Times New Roman" w:hAnsi="Times New Roman"/>
          <w:sz w:val="24"/>
          <w:szCs w:val="24"/>
          <w:lang w:eastAsia="ru-RU"/>
        </w:rPr>
        <w:t>«Ручьи, где плещется форель», «Старый повар», «Степная гроза», «Жильцы старого дома».</w:t>
      </w:r>
    </w:p>
    <w:p w:rsidR="004C059E" w:rsidRPr="00533B09" w:rsidRDefault="004C059E" w:rsidP="008709A9">
      <w:pPr>
        <w:widowControl w:val="0"/>
        <w:spacing w:after="209" w:line="240" w:lineRule="auto"/>
        <w:ind w:left="460" w:right="40" w:hanging="4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i/>
          <w:sz w:val="24"/>
          <w:szCs w:val="24"/>
          <w:lang w:eastAsia="ru-RU"/>
        </w:rPr>
        <w:t xml:space="preserve">Свифт Дж. </w:t>
      </w:r>
      <w:r w:rsidRPr="00533B09">
        <w:rPr>
          <w:rFonts w:ascii="Times New Roman" w:hAnsi="Times New Roman"/>
          <w:sz w:val="24"/>
          <w:szCs w:val="24"/>
          <w:lang w:eastAsia="ru-RU"/>
        </w:rPr>
        <w:t>«Путешествие Гулливера».</w:t>
      </w:r>
    </w:p>
    <w:p w:rsidR="004C059E" w:rsidRPr="00533B09" w:rsidRDefault="004C059E" w:rsidP="008709A9">
      <w:pPr>
        <w:widowControl w:val="0"/>
        <w:spacing w:after="209" w:line="240" w:lineRule="auto"/>
        <w:ind w:left="460" w:right="40" w:hanging="4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i/>
          <w:sz w:val="24"/>
          <w:szCs w:val="24"/>
          <w:lang w:eastAsia="ru-RU"/>
        </w:rPr>
        <w:t xml:space="preserve">Сурков А.А. </w:t>
      </w:r>
      <w:r w:rsidRPr="00533B09">
        <w:rPr>
          <w:rFonts w:ascii="Times New Roman" w:hAnsi="Times New Roman"/>
          <w:sz w:val="24"/>
          <w:szCs w:val="24"/>
          <w:lang w:eastAsia="ru-RU"/>
        </w:rPr>
        <w:t>Стихотворения из цикла «Победители» («В громе яростных битв», «Под вечер в гестапо ее привели», «Утро в окопе», «Песня о слепом баянисте»,» Защитник Сталинграда»)</w:t>
      </w:r>
    </w:p>
    <w:p w:rsidR="004C059E" w:rsidRPr="00533B09" w:rsidRDefault="004C059E" w:rsidP="008709A9">
      <w:pPr>
        <w:widowControl w:val="0"/>
        <w:spacing w:after="209" w:line="240" w:lineRule="auto"/>
        <w:ind w:left="460" w:right="40" w:hanging="420"/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533B09">
        <w:rPr>
          <w:rFonts w:ascii="Times New Roman" w:hAnsi="Times New Roman"/>
          <w:i/>
          <w:sz w:val="24"/>
          <w:szCs w:val="24"/>
          <w:lang w:eastAsia="ru-RU"/>
        </w:rPr>
        <w:t xml:space="preserve">Чехов А.П. </w:t>
      </w:r>
      <w:r w:rsidRPr="00533B09">
        <w:rPr>
          <w:rFonts w:ascii="Times New Roman" w:hAnsi="Times New Roman"/>
          <w:sz w:val="24"/>
          <w:szCs w:val="24"/>
          <w:lang w:eastAsia="ru-RU"/>
        </w:rPr>
        <w:t>«Спать хочется», «Каштанка».</w:t>
      </w:r>
    </w:p>
    <w:p w:rsidR="004C059E" w:rsidRDefault="004C059E" w:rsidP="008709A9">
      <w:pPr>
        <w:widowControl w:val="0"/>
        <w:spacing w:after="209" w:line="240" w:lineRule="auto"/>
        <w:ind w:left="460" w:right="40" w:hanging="420"/>
        <w:contextualSpacing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4C059E" w:rsidRPr="008709A9" w:rsidRDefault="004C059E" w:rsidP="008709A9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4C059E" w:rsidRPr="008709A9" w:rsidRDefault="004C059E" w:rsidP="008709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09A9">
        <w:rPr>
          <w:rFonts w:ascii="Times New Roman" w:hAnsi="Times New Roman"/>
          <w:b/>
          <w:sz w:val="28"/>
          <w:szCs w:val="28"/>
          <w:lang w:eastAsia="ru-RU"/>
        </w:rPr>
        <w:t>Формы организации учебного процесса</w:t>
      </w:r>
    </w:p>
    <w:p w:rsidR="004C059E" w:rsidRPr="00533B09" w:rsidRDefault="004C059E" w:rsidP="008709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sz w:val="24"/>
          <w:szCs w:val="24"/>
          <w:lang w:eastAsia="ru-RU"/>
        </w:rPr>
        <w:t>В программе основным принципом является принцип коррекционной направленности. Особое внимание обращено на коррекцию имеющихся у воспитанников специфических нарушений. Принцип коррекционной направленности в обучении, принцип воспитывающей и развивающей направленности обучения, принцип научности и доступности обучения, принцип систематичности и последовательности в обучении, принцип наглядности в обучении, принцип индивидуального и дифференцированного подхода в обучении и т.д.</w:t>
      </w:r>
    </w:p>
    <w:p w:rsidR="004C059E" w:rsidRDefault="004C059E" w:rsidP="008709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709A9">
        <w:rPr>
          <w:rFonts w:ascii="Times New Roman" w:hAnsi="Times New Roman"/>
          <w:b/>
          <w:sz w:val="28"/>
          <w:szCs w:val="28"/>
          <w:lang w:eastAsia="ru-RU"/>
        </w:rPr>
        <w:t xml:space="preserve">Методы: </w:t>
      </w:r>
    </w:p>
    <w:p w:rsidR="004C059E" w:rsidRPr="008709A9" w:rsidRDefault="004C059E" w:rsidP="008709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4C059E" w:rsidRPr="00533B09" w:rsidRDefault="004C059E" w:rsidP="008709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sz w:val="24"/>
          <w:szCs w:val="24"/>
          <w:lang w:eastAsia="ru-RU"/>
        </w:rPr>
        <w:t>словесные – рассказ, объяснение, беседа, работа с учебником и книгой</w:t>
      </w:r>
    </w:p>
    <w:p w:rsidR="004C059E" w:rsidRPr="00533B09" w:rsidRDefault="004C059E" w:rsidP="008709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sz w:val="24"/>
          <w:szCs w:val="24"/>
          <w:lang w:eastAsia="ru-RU"/>
        </w:rPr>
        <w:t xml:space="preserve">наглядные – наблюдение, демонстрация </w:t>
      </w:r>
    </w:p>
    <w:p w:rsidR="004C059E" w:rsidRPr="00533B09" w:rsidRDefault="004C059E" w:rsidP="008709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sz w:val="24"/>
          <w:szCs w:val="24"/>
          <w:lang w:eastAsia="ru-RU"/>
        </w:rPr>
        <w:t>практические – упражнения.</w:t>
      </w:r>
    </w:p>
    <w:p w:rsidR="004C059E" w:rsidRPr="00533B09" w:rsidRDefault="004C059E" w:rsidP="008709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sz w:val="24"/>
          <w:szCs w:val="24"/>
          <w:lang w:eastAsia="ru-RU"/>
        </w:rPr>
        <w:t xml:space="preserve">методы изложения новых знаний       </w:t>
      </w:r>
    </w:p>
    <w:p w:rsidR="004C059E" w:rsidRPr="00533B09" w:rsidRDefault="004C059E" w:rsidP="008709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sz w:val="24"/>
          <w:szCs w:val="24"/>
          <w:lang w:eastAsia="ru-RU"/>
        </w:rPr>
        <w:t xml:space="preserve">методы повторения, закрепления знаний     </w:t>
      </w:r>
    </w:p>
    <w:p w:rsidR="004C059E" w:rsidRPr="00533B09" w:rsidRDefault="004C059E" w:rsidP="008709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sz w:val="24"/>
          <w:szCs w:val="24"/>
          <w:lang w:eastAsia="ru-RU"/>
        </w:rPr>
        <w:lastRenderedPageBreak/>
        <w:t xml:space="preserve">методы применения знаний </w:t>
      </w:r>
    </w:p>
    <w:p w:rsidR="004C059E" w:rsidRPr="00533B09" w:rsidRDefault="004C059E" w:rsidP="008709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sz w:val="24"/>
          <w:szCs w:val="24"/>
          <w:lang w:eastAsia="ru-RU"/>
        </w:rPr>
        <w:t>методы контроля</w:t>
      </w:r>
    </w:p>
    <w:p w:rsidR="004C059E" w:rsidRPr="00533B09" w:rsidRDefault="004C059E" w:rsidP="008709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sz w:val="24"/>
          <w:szCs w:val="24"/>
          <w:lang w:eastAsia="ru-RU"/>
        </w:rPr>
        <w:t xml:space="preserve">Занятия проводятся в классно-урочной форме. </w:t>
      </w:r>
    </w:p>
    <w:p w:rsidR="004C059E" w:rsidRPr="00533B09" w:rsidRDefault="004C059E" w:rsidP="008709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C059E" w:rsidRPr="008709A9" w:rsidRDefault="004C059E" w:rsidP="008709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709A9">
        <w:rPr>
          <w:rFonts w:ascii="Times New Roman" w:hAnsi="Times New Roman"/>
          <w:b/>
          <w:sz w:val="28"/>
          <w:szCs w:val="28"/>
          <w:lang w:eastAsia="ru-RU"/>
        </w:rPr>
        <w:t xml:space="preserve">Типы уроков: </w:t>
      </w:r>
    </w:p>
    <w:p w:rsidR="004C059E" w:rsidRPr="00533B09" w:rsidRDefault="004C059E" w:rsidP="008709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sz w:val="24"/>
          <w:szCs w:val="24"/>
          <w:lang w:eastAsia="ru-RU"/>
        </w:rPr>
        <w:t>Урок сообщения новых знаний (урок первоначального изучения материала)</w:t>
      </w:r>
    </w:p>
    <w:p w:rsidR="004C059E" w:rsidRPr="00533B09" w:rsidRDefault="004C059E" w:rsidP="008709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sz w:val="24"/>
          <w:szCs w:val="24"/>
          <w:lang w:eastAsia="ru-RU"/>
        </w:rPr>
        <w:t>Урок формирования и закрепления знаний и умений (практический урок)</w:t>
      </w:r>
    </w:p>
    <w:p w:rsidR="004C059E" w:rsidRPr="00533B09" w:rsidRDefault="004C059E" w:rsidP="008709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sz w:val="24"/>
          <w:szCs w:val="24"/>
          <w:lang w:eastAsia="ru-RU"/>
        </w:rPr>
        <w:t xml:space="preserve">Урок обобщения и систематизации знаний (повторительно-обобщающий урок) </w:t>
      </w:r>
    </w:p>
    <w:p w:rsidR="004C059E" w:rsidRPr="00533B09" w:rsidRDefault="004C059E" w:rsidP="008709A9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sz w:val="24"/>
          <w:szCs w:val="24"/>
          <w:lang w:eastAsia="ru-RU"/>
        </w:rPr>
        <w:t>Комбинированный урок</w:t>
      </w:r>
    </w:p>
    <w:p w:rsidR="004C059E" w:rsidRPr="008709A9" w:rsidRDefault="004C059E" w:rsidP="008709A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8709A9">
        <w:rPr>
          <w:rFonts w:ascii="Times New Roman" w:hAnsi="Times New Roman"/>
          <w:b/>
          <w:sz w:val="28"/>
          <w:szCs w:val="28"/>
        </w:rPr>
        <w:t xml:space="preserve"> Технологии:</w:t>
      </w:r>
    </w:p>
    <w:p w:rsidR="004C059E" w:rsidRPr="00533B09" w:rsidRDefault="004C059E" w:rsidP="008709A9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33B09">
        <w:rPr>
          <w:rFonts w:ascii="Times New Roman" w:hAnsi="Times New Roman"/>
          <w:sz w:val="24"/>
          <w:szCs w:val="24"/>
        </w:rPr>
        <w:t>ИКТ технологии</w:t>
      </w:r>
    </w:p>
    <w:p w:rsidR="004C059E" w:rsidRPr="00533B09" w:rsidRDefault="004C059E" w:rsidP="008709A9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33B09">
        <w:rPr>
          <w:rFonts w:ascii="Times New Roman" w:hAnsi="Times New Roman"/>
          <w:sz w:val="24"/>
          <w:szCs w:val="24"/>
        </w:rPr>
        <w:t>Личностно-ориентированного обучения</w:t>
      </w:r>
    </w:p>
    <w:p w:rsidR="004C059E" w:rsidRDefault="004C059E" w:rsidP="000F7E5D">
      <w:pPr>
        <w:ind w:left="360"/>
        <w:contextualSpacing/>
      </w:pPr>
    </w:p>
    <w:p w:rsidR="004C059E" w:rsidRPr="000F7E5D" w:rsidRDefault="004C059E" w:rsidP="000F7E5D">
      <w:pPr>
        <w:ind w:left="36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F7E5D">
        <w:rPr>
          <w:rFonts w:ascii="Times New Roman" w:hAnsi="Times New Roman"/>
          <w:b/>
          <w:sz w:val="28"/>
          <w:szCs w:val="28"/>
        </w:rPr>
        <w:t>Основные требования к знаниям и умениям учащихся</w:t>
      </w:r>
    </w:p>
    <w:p w:rsidR="004C059E" w:rsidRPr="00533B09" w:rsidRDefault="004C059E" w:rsidP="000F7E5D">
      <w:pPr>
        <w:ind w:left="720"/>
        <w:contextualSpacing/>
        <w:jc w:val="center"/>
        <w:rPr>
          <w:rFonts w:ascii="Times New Roman" w:hAnsi="Times New Roman"/>
          <w:sz w:val="24"/>
          <w:szCs w:val="24"/>
        </w:rPr>
      </w:pPr>
      <w:r w:rsidRPr="00533B09">
        <w:rPr>
          <w:rFonts w:ascii="Times New Roman" w:hAnsi="Times New Roman"/>
          <w:sz w:val="24"/>
          <w:szCs w:val="24"/>
        </w:rPr>
        <w:t>Учащиеся должны знать:</w:t>
      </w:r>
    </w:p>
    <w:p w:rsidR="004C059E" w:rsidRPr="00533B09" w:rsidRDefault="004C059E" w:rsidP="000F7E5D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33B09">
        <w:rPr>
          <w:rFonts w:ascii="Times New Roman" w:hAnsi="Times New Roman"/>
          <w:sz w:val="24"/>
          <w:szCs w:val="24"/>
        </w:rPr>
        <w:t>наизусть 10 стихотворений.</w:t>
      </w:r>
    </w:p>
    <w:p w:rsidR="004C059E" w:rsidRPr="00533B09" w:rsidRDefault="004C059E" w:rsidP="000F7E5D">
      <w:pPr>
        <w:ind w:left="720"/>
        <w:contextualSpacing/>
        <w:jc w:val="center"/>
        <w:rPr>
          <w:rFonts w:ascii="Times New Roman" w:hAnsi="Times New Roman"/>
          <w:sz w:val="24"/>
          <w:szCs w:val="24"/>
        </w:rPr>
      </w:pPr>
      <w:r w:rsidRPr="00533B09">
        <w:rPr>
          <w:rFonts w:ascii="Times New Roman" w:hAnsi="Times New Roman"/>
          <w:sz w:val="24"/>
          <w:szCs w:val="24"/>
        </w:rPr>
        <w:t>Учащиеся должны уметь:</w:t>
      </w:r>
    </w:p>
    <w:p w:rsidR="004C059E" w:rsidRPr="00533B09" w:rsidRDefault="004C059E" w:rsidP="000F7E5D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33B09">
        <w:rPr>
          <w:rFonts w:ascii="Times New Roman" w:hAnsi="Times New Roman"/>
          <w:sz w:val="24"/>
          <w:szCs w:val="24"/>
        </w:rPr>
        <w:t>читать осознанно, правильно, бегло, выразительно вслух; читать «про себя»;</w:t>
      </w:r>
    </w:p>
    <w:p w:rsidR="004C059E" w:rsidRPr="00533B09" w:rsidRDefault="004C059E" w:rsidP="000F7E5D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33B09">
        <w:rPr>
          <w:rFonts w:ascii="Times New Roman" w:hAnsi="Times New Roman"/>
          <w:sz w:val="24"/>
          <w:szCs w:val="24"/>
        </w:rPr>
        <w:t>выделять главную мысль произведения;</w:t>
      </w:r>
    </w:p>
    <w:p w:rsidR="004C059E" w:rsidRPr="00533B09" w:rsidRDefault="004C059E" w:rsidP="000F7E5D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33B09">
        <w:rPr>
          <w:rFonts w:ascii="Times New Roman" w:hAnsi="Times New Roman"/>
          <w:sz w:val="24"/>
          <w:szCs w:val="24"/>
        </w:rPr>
        <w:t>характеризовать главных действующих лиц;</w:t>
      </w:r>
    </w:p>
    <w:p w:rsidR="004C059E" w:rsidRPr="00533B09" w:rsidRDefault="004C059E" w:rsidP="000F7E5D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33B09">
        <w:rPr>
          <w:rFonts w:ascii="Times New Roman" w:hAnsi="Times New Roman"/>
          <w:sz w:val="24"/>
          <w:szCs w:val="24"/>
        </w:rPr>
        <w:t>пересказывать содержание прочитанного.</w:t>
      </w:r>
    </w:p>
    <w:p w:rsidR="004C059E" w:rsidRPr="00533B09" w:rsidRDefault="004C059E" w:rsidP="000F7E5D">
      <w:pPr>
        <w:widowControl w:val="0"/>
        <w:spacing w:after="209" w:line="240" w:lineRule="auto"/>
        <w:ind w:left="460" w:right="40" w:hanging="4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C059E" w:rsidRPr="00533B09" w:rsidRDefault="004C059E" w:rsidP="008709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33B09">
        <w:rPr>
          <w:rFonts w:ascii="Times New Roman" w:hAnsi="Times New Roman"/>
          <w:sz w:val="24"/>
          <w:szCs w:val="24"/>
          <w:lang w:eastAsia="ru-RU"/>
        </w:rPr>
        <w:t>Перечень учебно-методического обеспечения учебного процесса по предмету прописан в Паспорте кабинета русского языка и литературы.</w:t>
      </w:r>
    </w:p>
    <w:p w:rsidR="004C059E" w:rsidRPr="00533B09" w:rsidRDefault="004C059E" w:rsidP="008709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C059E" w:rsidRPr="001B72E7" w:rsidRDefault="004C059E" w:rsidP="000F7E5D">
      <w:pPr>
        <w:rPr>
          <w:rFonts w:ascii="Times New Roman" w:hAnsi="Times New Roman"/>
          <w:sz w:val="28"/>
          <w:szCs w:val="28"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8"/>
        <w:gridCol w:w="5953"/>
        <w:gridCol w:w="993"/>
        <w:gridCol w:w="992"/>
        <w:gridCol w:w="992"/>
      </w:tblGrid>
      <w:tr w:rsidR="004C059E" w:rsidRPr="00533B09" w:rsidTr="00335721">
        <w:trPr>
          <w:trHeight w:val="615"/>
        </w:trPr>
        <w:tc>
          <w:tcPr>
            <w:tcW w:w="738" w:type="dxa"/>
            <w:vMerge w:val="restart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953" w:type="dxa"/>
            <w:vMerge w:val="restart"/>
            <w:tcBorders>
              <w:right w:val="single" w:sz="4" w:space="0" w:color="auto"/>
            </w:tcBorders>
          </w:tcPr>
          <w:p w:rsidR="004C059E" w:rsidRPr="00533B09" w:rsidRDefault="004C059E" w:rsidP="003357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темы</w:t>
            </w:r>
          </w:p>
        </w:tc>
        <w:tc>
          <w:tcPr>
            <w:tcW w:w="993" w:type="dxa"/>
            <w:vMerge w:val="restart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4C059E" w:rsidRPr="00533B09" w:rsidRDefault="004C059E" w:rsidP="003357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4C059E" w:rsidRPr="00533B09" w:rsidTr="00335721">
        <w:trPr>
          <w:trHeight w:val="750"/>
        </w:trPr>
        <w:tc>
          <w:tcPr>
            <w:tcW w:w="738" w:type="dxa"/>
            <w:vMerge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/>
            <w:tcBorders>
              <w:right w:val="single" w:sz="4" w:space="0" w:color="auto"/>
            </w:tcBorders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4C059E" w:rsidRPr="00533B09" w:rsidTr="00335721">
        <w:trPr>
          <w:trHeight w:val="750"/>
        </w:trPr>
        <w:tc>
          <w:tcPr>
            <w:tcW w:w="9668" w:type="dxa"/>
            <w:gridSpan w:val="5"/>
          </w:tcPr>
          <w:p w:rsidR="004C059E" w:rsidRPr="00533B09" w:rsidRDefault="00CA3993" w:rsidP="008709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Устное народное творчество (10</w:t>
            </w:r>
            <w:r w:rsidR="004C059E" w:rsidRPr="00533B0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часов)</w:t>
            </w:r>
          </w:p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387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01.09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398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Сказка «Сивка-бурка»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03.09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Сказка «Сивка-бурка»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04.09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409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Сказка «Журавль и Цапля»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08.09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Сказка «Умный мужик»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Былина  «Три поездки Ильи Муромца»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Былина  «Три поездки Ильи Муромца»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Народные песни</w:t>
            </w:r>
          </w:p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«Ах, кабы не морозы…», «По улице мостовой»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Пословицы. Загадки.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Внеклассное чтение. В. Астафьев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68" w:type="dxa"/>
            <w:gridSpan w:val="5"/>
          </w:tcPr>
          <w:p w:rsidR="004C059E" w:rsidRPr="00533B09" w:rsidRDefault="004C059E" w:rsidP="008709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Из произведений русской </w:t>
            </w:r>
            <w:proofErr w:type="gramStart"/>
            <w:r w:rsidRPr="00533B0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литературы  Х</w:t>
            </w:r>
            <w:proofErr w:type="gramEnd"/>
            <w:r w:rsidRPr="00533B09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I</w:t>
            </w:r>
            <w:r w:rsidRPr="00533B0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 века</w:t>
            </w:r>
          </w:p>
          <w:p w:rsidR="004C059E" w:rsidRPr="00533B09" w:rsidRDefault="004C059E" w:rsidP="008709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(48 часов)</w:t>
            </w:r>
          </w:p>
          <w:p w:rsidR="004C059E" w:rsidRPr="00533B09" w:rsidRDefault="004C059E" w:rsidP="008709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А.С. Пушкин. Основные сведения о жизни и творчестве.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 xml:space="preserve">А.С. Пушкин «Сказка о царе </w:t>
            </w:r>
            <w:proofErr w:type="spellStart"/>
            <w:r w:rsidRPr="00533B09">
              <w:rPr>
                <w:rFonts w:ascii="Times New Roman" w:hAnsi="Times New Roman"/>
                <w:sz w:val="24"/>
                <w:szCs w:val="24"/>
              </w:rPr>
              <w:t>Салтане</w:t>
            </w:r>
            <w:proofErr w:type="spellEnd"/>
            <w:r w:rsidRPr="00533B09">
              <w:rPr>
                <w:rFonts w:ascii="Times New Roman" w:hAnsi="Times New Roman"/>
                <w:sz w:val="24"/>
                <w:szCs w:val="24"/>
              </w:rPr>
              <w:t xml:space="preserve">, о сыне его славном и могучем богатыре князе </w:t>
            </w:r>
            <w:proofErr w:type="spellStart"/>
            <w:r w:rsidRPr="00533B09">
              <w:rPr>
                <w:rFonts w:ascii="Times New Roman" w:hAnsi="Times New Roman"/>
                <w:sz w:val="24"/>
                <w:szCs w:val="24"/>
              </w:rPr>
              <w:t>ГвидонеСалтановиче</w:t>
            </w:r>
            <w:proofErr w:type="spellEnd"/>
            <w:r w:rsidRPr="00533B09">
              <w:rPr>
                <w:rFonts w:ascii="Times New Roman" w:hAnsi="Times New Roman"/>
                <w:sz w:val="24"/>
                <w:szCs w:val="24"/>
              </w:rPr>
              <w:t xml:space="preserve"> и о прекрасной царевне Лебеди»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 xml:space="preserve">А.С. Пушкин «Сказка о царе </w:t>
            </w:r>
            <w:proofErr w:type="spellStart"/>
            <w:r w:rsidRPr="00533B09">
              <w:rPr>
                <w:rFonts w:ascii="Times New Roman" w:hAnsi="Times New Roman"/>
                <w:sz w:val="24"/>
                <w:szCs w:val="24"/>
              </w:rPr>
              <w:t>Салтане</w:t>
            </w:r>
            <w:proofErr w:type="spellEnd"/>
            <w:r w:rsidRPr="00533B09">
              <w:rPr>
                <w:rFonts w:ascii="Times New Roman" w:hAnsi="Times New Roman"/>
                <w:sz w:val="24"/>
                <w:szCs w:val="24"/>
              </w:rPr>
              <w:t xml:space="preserve">, о сыне его славном и могучем богатыре князе </w:t>
            </w:r>
            <w:proofErr w:type="spellStart"/>
            <w:r w:rsidRPr="00533B09">
              <w:rPr>
                <w:rFonts w:ascii="Times New Roman" w:hAnsi="Times New Roman"/>
                <w:sz w:val="24"/>
                <w:szCs w:val="24"/>
              </w:rPr>
              <w:t>ГвидонеСалтановиче</w:t>
            </w:r>
            <w:proofErr w:type="spellEnd"/>
            <w:r w:rsidRPr="00533B09">
              <w:rPr>
                <w:rFonts w:ascii="Times New Roman" w:hAnsi="Times New Roman"/>
                <w:sz w:val="24"/>
                <w:szCs w:val="24"/>
              </w:rPr>
              <w:t xml:space="preserve"> и о прекрасной царевне Лебеди»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 xml:space="preserve">А.С. Пушкин «Сказка о царе </w:t>
            </w:r>
            <w:proofErr w:type="spellStart"/>
            <w:r w:rsidRPr="00533B09">
              <w:rPr>
                <w:rFonts w:ascii="Times New Roman" w:hAnsi="Times New Roman"/>
                <w:sz w:val="24"/>
                <w:szCs w:val="24"/>
              </w:rPr>
              <w:t>Салтане</w:t>
            </w:r>
            <w:proofErr w:type="spellEnd"/>
            <w:r w:rsidRPr="00533B09">
              <w:rPr>
                <w:rFonts w:ascii="Times New Roman" w:hAnsi="Times New Roman"/>
                <w:sz w:val="24"/>
                <w:szCs w:val="24"/>
              </w:rPr>
              <w:t xml:space="preserve">, о сыне его славном и могучем богатыре князе </w:t>
            </w:r>
            <w:proofErr w:type="spellStart"/>
            <w:r w:rsidRPr="00533B09">
              <w:rPr>
                <w:rFonts w:ascii="Times New Roman" w:hAnsi="Times New Roman"/>
                <w:sz w:val="24"/>
                <w:szCs w:val="24"/>
              </w:rPr>
              <w:t>ГвидонеСалтановиче</w:t>
            </w:r>
            <w:proofErr w:type="spellEnd"/>
            <w:r w:rsidRPr="00533B09">
              <w:rPr>
                <w:rFonts w:ascii="Times New Roman" w:hAnsi="Times New Roman"/>
                <w:sz w:val="24"/>
                <w:szCs w:val="24"/>
              </w:rPr>
              <w:t xml:space="preserve"> и о прекрасной царевне Лебеди»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01.10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 xml:space="preserve">А.С. Пушкин «Сказка о царе </w:t>
            </w:r>
            <w:proofErr w:type="spellStart"/>
            <w:r w:rsidRPr="00533B09">
              <w:rPr>
                <w:rFonts w:ascii="Times New Roman" w:hAnsi="Times New Roman"/>
                <w:sz w:val="24"/>
                <w:szCs w:val="24"/>
              </w:rPr>
              <w:t>Салтане</w:t>
            </w:r>
            <w:proofErr w:type="spellEnd"/>
            <w:r w:rsidRPr="00533B09">
              <w:rPr>
                <w:rFonts w:ascii="Times New Roman" w:hAnsi="Times New Roman"/>
                <w:sz w:val="24"/>
                <w:szCs w:val="24"/>
              </w:rPr>
              <w:t xml:space="preserve">, о сыне его славном и могучем богатыре князе </w:t>
            </w:r>
            <w:proofErr w:type="spellStart"/>
            <w:r w:rsidRPr="00533B09">
              <w:rPr>
                <w:rFonts w:ascii="Times New Roman" w:hAnsi="Times New Roman"/>
                <w:sz w:val="24"/>
                <w:szCs w:val="24"/>
              </w:rPr>
              <w:t>ГвидонеСалтановиче</w:t>
            </w:r>
            <w:proofErr w:type="spellEnd"/>
            <w:r w:rsidRPr="00533B09">
              <w:rPr>
                <w:rFonts w:ascii="Times New Roman" w:hAnsi="Times New Roman"/>
                <w:sz w:val="24"/>
                <w:szCs w:val="24"/>
              </w:rPr>
              <w:t xml:space="preserve"> и о прекрасной царевне Лебеди»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02.10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А.С. Пушкин «Зимний вечер»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06.10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А.С. Пушкин «У лукоморья»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08.10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Итоговый урок по творчеству А.С. Пушкина. Внеклассное чтение.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09.10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М.Ю. Лермонтов. Основные сведения о жизни и творчестве.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М.Ю. Лермонтов «Бородино»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М.Ю. Лермонтов «Бородино»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 xml:space="preserve">И. А. Крылов. </w:t>
            </w:r>
          </w:p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Основные сведения о жизни и творчестве.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И.  А. Крылов «Кукушка и Петух»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И. А. Крылов «Волк и Журавль»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И, А. Крылов «Слон и Моська»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 xml:space="preserve">Итоговый урок по творчеству И.А. Крылова. 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29.10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 xml:space="preserve">Внеклассное   чтение.  </w:t>
            </w:r>
          </w:p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В. Бианки «Вести из леса»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Н.А. Некрасов. Основные сведения биографии и творчества.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Н.А. Некрасов «Несжатая полоса»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Н.А. Некрасов «Генерал Топтыгин»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Н.А. Некрасов «Генерал Топтыгин»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Внеклассное чтение А.П. Гайдар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Л.Н. Толстой. Основные сведения биографии и творчества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Л.Н. Толстой «Кавказский пленник», 1 ч.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Л.Н. Толстой «Кавказский пленник», 1 ч.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Л.Н. Толстой «Кавказский пленник», 2 ч.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Л.Н. Толстой «Кавказский пленник», 2 ч.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01.12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Л.Н. Толстой «Кавказский пленник», 3 ч.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03.12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Л.Н. Толстой «Кавказский пленник», 4 ч.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04.12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Л.Н. Толстой «Кавказский пленник», 5 ч.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08.12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Л.Н. Толстой «Кавказский пленник», 5 ч.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Л.Н. Толстой «Кавказский пленник», 6 ч.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Л.Н. Толстой «Кавказский пленник», 6 ч.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Л.Н. Толстой «Кавказский пленник», итоговый урок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 xml:space="preserve">А.П. Чехов.  </w:t>
            </w:r>
          </w:p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Основные сведения биографии и творчества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А.П. Чехов «Хамелеон»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А.П. Чехов «Хамелеон»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Внеклассное чтение. Рассказы А.П. Чехова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В. Г. Короленко. Основные сведения биографии и творчества.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В.Г. Короленко «Дети подземелья»</w:t>
            </w:r>
          </w:p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 xml:space="preserve"> «Я и мой отец»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В.Г. Короленко «Дети подземелья»</w:t>
            </w:r>
          </w:p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«Я приобретаю новое знакомство»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В.Г. Короленко «Дети подземелья»</w:t>
            </w:r>
          </w:p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«Я приобретаю новое знакомство»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В.Г. Короленко «Дети подземелья»</w:t>
            </w:r>
          </w:p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«Я приобретаю новое знакомство»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В.Г. Короленко «Дети подземелья»</w:t>
            </w:r>
          </w:p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«Знакомство продолжается»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В.Г. Короленко «Дети подземелья»</w:t>
            </w:r>
          </w:p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«Знакомство продолжается»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В.Г. Короленко «Дети подземелья»</w:t>
            </w:r>
          </w:p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«Осенью»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В.Г. Короленко «Дети подземелья»</w:t>
            </w:r>
          </w:p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«Кукла»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В.Г. Короленко «Дети подземелья» Итоговый урок.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02.02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68" w:type="dxa"/>
            <w:gridSpan w:val="5"/>
          </w:tcPr>
          <w:p w:rsidR="004C059E" w:rsidRPr="00533B09" w:rsidRDefault="004C059E" w:rsidP="008709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Из произведений русской литературы ХХ века</w:t>
            </w:r>
          </w:p>
          <w:p w:rsidR="004C059E" w:rsidRPr="00533B09" w:rsidRDefault="004C059E" w:rsidP="008709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(47 часов)</w:t>
            </w: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 xml:space="preserve">А.М. </w:t>
            </w:r>
            <w:proofErr w:type="gramStart"/>
            <w:r w:rsidRPr="00533B09">
              <w:rPr>
                <w:rFonts w:ascii="Times New Roman" w:hAnsi="Times New Roman"/>
                <w:sz w:val="24"/>
                <w:szCs w:val="24"/>
              </w:rPr>
              <w:t>Горький .</w:t>
            </w:r>
            <w:proofErr w:type="gramEnd"/>
            <w:r w:rsidRPr="00533B09">
              <w:rPr>
                <w:rFonts w:ascii="Times New Roman" w:hAnsi="Times New Roman"/>
                <w:sz w:val="24"/>
                <w:szCs w:val="24"/>
              </w:rPr>
              <w:t xml:space="preserve"> Основные сведения биографии и творчества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04.02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А.М. Горький «Детство»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05.02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А.М. Горький «Детство»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09.02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А.М. Горький «Детство»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А.М. Горький «Детство»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А.М. Горький «В людях»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А.М. Горький «В людях»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А.М. Горький «В людях»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М. В. Исаковский «Детство»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М. В. Исаковский «Ветер»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М. В. Исаковский «Весна»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02.03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К. Г. Паустовский «Последний черт»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04.03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К. Г. Паустовский «Последний черт»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05.03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М.М. Зощенко. Основные сведения биографии и творчества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М.М. Зощенко «Великие путешественники»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М.М. Зощенко «Великие путешественники»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К.М. Симонов «Сын артиллериста»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К.М. Симонов «Сын артиллериста»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К.М. Симонов «Сын артиллериста»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30.03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Внеклассное чтение. Рассказы М. Зощенко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01.04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В. П. Катаев «Флаг»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02.04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В. П. Катаев «Флаг»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06.04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 xml:space="preserve">Н.И. </w:t>
            </w:r>
            <w:proofErr w:type="spellStart"/>
            <w:r w:rsidRPr="00533B09">
              <w:rPr>
                <w:rFonts w:ascii="Times New Roman" w:hAnsi="Times New Roman"/>
                <w:sz w:val="24"/>
                <w:szCs w:val="24"/>
              </w:rPr>
              <w:t>Рыленков</w:t>
            </w:r>
            <w:proofErr w:type="spellEnd"/>
            <w:r w:rsidRPr="00533B09">
              <w:rPr>
                <w:rFonts w:ascii="Times New Roman" w:hAnsi="Times New Roman"/>
                <w:sz w:val="24"/>
                <w:szCs w:val="24"/>
              </w:rPr>
              <w:t xml:space="preserve"> «Деревья»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08.04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 xml:space="preserve">Н.И. </w:t>
            </w:r>
            <w:proofErr w:type="spellStart"/>
            <w:r w:rsidRPr="00533B09">
              <w:rPr>
                <w:rFonts w:ascii="Times New Roman" w:hAnsi="Times New Roman"/>
                <w:sz w:val="24"/>
                <w:szCs w:val="24"/>
              </w:rPr>
              <w:t>Рыленков</w:t>
            </w:r>
            <w:proofErr w:type="spellEnd"/>
            <w:r w:rsidRPr="00533B09">
              <w:rPr>
                <w:rFonts w:ascii="Times New Roman" w:hAnsi="Times New Roman"/>
                <w:sz w:val="24"/>
                <w:szCs w:val="24"/>
              </w:rPr>
              <w:t xml:space="preserve"> «Весна без вещуньи-кукушки…»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09.04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 xml:space="preserve">Н.И. </w:t>
            </w:r>
            <w:proofErr w:type="spellStart"/>
            <w:r w:rsidRPr="00533B09">
              <w:rPr>
                <w:rFonts w:ascii="Times New Roman" w:hAnsi="Times New Roman"/>
                <w:sz w:val="24"/>
                <w:szCs w:val="24"/>
              </w:rPr>
              <w:t>Рыленков</w:t>
            </w:r>
            <w:proofErr w:type="spellEnd"/>
            <w:r w:rsidRPr="00533B09">
              <w:rPr>
                <w:rFonts w:ascii="Times New Roman" w:hAnsi="Times New Roman"/>
                <w:sz w:val="24"/>
                <w:szCs w:val="24"/>
              </w:rPr>
              <w:t xml:space="preserve"> «Всё в тающей дымке…»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Ю.И. Коваль «Капитан Клюквин»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F5007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Ю.И. Коваль «Капитан Клюквин»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16.04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Ю.И. Коваль «Картофельная собака»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Ю.И. Коваль «Картофельная собака»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Ю.И. Коваль «Картофельная собака»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Ю.Я. Яковлев «Багульник»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Ю.Я. Яковлев «Багульник»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Ю.Я. Яковлев «Багульник»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Ю.Я. Яковлев «Багульник»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06.05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Внеклассное чтение. Поэты о войне.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07.05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Р.П. Погодин «Время говорит – пора»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Р.П. Погодин «Время говорит – пора»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Р.П. Погодин «Время говорит – пора»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А. Г. Алексин «Двадцать девятое февраля»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А. Г. Алексин «Двадцать девятое февраля»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А. Г. Алексин «Двадцать девятое февраля»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21.05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953" w:type="dxa"/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 xml:space="preserve"> Внеклассное чтение. А. А. Сурков. Стихотворения из цикла «Победители»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25.05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 xml:space="preserve"> К.Я. Ваншенкин «Мальчишки»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C059E" w:rsidRPr="00533B09" w:rsidTr="0033572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4C059E" w:rsidRPr="00533B09" w:rsidRDefault="004C059E" w:rsidP="0087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59E" w:rsidRPr="00533B09" w:rsidRDefault="004C059E" w:rsidP="0087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B09">
              <w:rPr>
                <w:rFonts w:ascii="Times New Roman" w:hAnsi="Times New Roman"/>
                <w:sz w:val="24"/>
                <w:szCs w:val="24"/>
              </w:rPr>
              <w:t>К.Я. Ваншенкин «Снежки»</w:t>
            </w:r>
          </w:p>
        </w:tc>
        <w:tc>
          <w:tcPr>
            <w:tcW w:w="993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B09">
              <w:rPr>
                <w:rFonts w:ascii="Times New Roman" w:hAnsi="Times New Roman"/>
                <w:sz w:val="24"/>
                <w:szCs w:val="24"/>
                <w:lang w:eastAsia="ru-RU"/>
              </w:rPr>
              <w:t>28.05</w:t>
            </w:r>
          </w:p>
        </w:tc>
        <w:tc>
          <w:tcPr>
            <w:tcW w:w="992" w:type="dxa"/>
          </w:tcPr>
          <w:p w:rsidR="004C059E" w:rsidRPr="00533B09" w:rsidRDefault="004C059E" w:rsidP="008709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C059E" w:rsidRPr="00533B09" w:rsidRDefault="004C059E" w:rsidP="000F7E5D">
      <w:pPr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059E" w:rsidRPr="00533B09" w:rsidRDefault="004C059E" w:rsidP="000F7E5D">
      <w:pPr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059E" w:rsidRPr="00533B09" w:rsidRDefault="004C059E" w:rsidP="000F7E5D">
      <w:pPr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059E" w:rsidRPr="00533B09" w:rsidRDefault="004C059E" w:rsidP="000F7E5D">
      <w:pPr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059E" w:rsidRPr="00533B09" w:rsidRDefault="004C059E" w:rsidP="000F7E5D">
      <w:pPr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059E" w:rsidRPr="00533B09" w:rsidRDefault="004C059E" w:rsidP="000F7E5D">
      <w:pPr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059E" w:rsidRDefault="004C059E" w:rsidP="000F7E5D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059E" w:rsidRDefault="004C059E" w:rsidP="000F7E5D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059E" w:rsidRDefault="004C059E" w:rsidP="000F7E5D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059E" w:rsidRDefault="004C059E" w:rsidP="000F7E5D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059E" w:rsidRDefault="004C059E" w:rsidP="000F7E5D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059E" w:rsidRDefault="004C059E" w:rsidP="000F7E5D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059E" w:rsidRDefault="004C059E" w:rsidP="000F7E5D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059E" w:rsidRPr="00BB363E" w:rsidRDefault="004C059E">
      <w:pPr>
        <w:rPr>
          <w:rFonts w:ascii="Times New Roman" w:hAnsi="Times New Roman"/>
          <w:sz w:val="28"/>
          <w:szCs w:val="28"/>
          <w:lang w:val="en-US"/>
        </w:rPr>
      </w:pPr>
    </w:p>
    <w:sectPr w:rsidR="004C059E" w:rsidRPr="00BB363E" w:rsidSect="00C6214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FB61B1"/>
    <w:multiLevelType w:val="hybridMultilevel"/>
    <w:tmpl w:val="CD48F5AC"/>
    <w:lvl w:ilvl="0" w:tplc="75E8C2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CC3399"/>
    <w:multiLevelType w:val="hybridMultilevel"/>
    <w:tmpl w:val="6F58E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3CB4"/>
    <w:rsid w:val="000163CF"/>
    <w:rsid w:val="000750BA"/>
    <w:rsid w:val="000A5089"/>
    <w:rsid w:val="000C44D1"/>
    <w:rsid w:val="000F7E5D"/>
    <w:rsid w:val="00102DBF"/>
    <w:rsid w:val="0011586E"/>
    <w:rsid w:val="0012667E"/>
    <w:rsid w:val="001331AB"/>
    <w:rsid w:val="00174E24"/>
    <w:rsid w:val="001A010C"/>
    <w:rsid w:val="001A3CB4"/>
    <w:rsid w:val="001B72E7"/>
    <w:rsid w:val="001E36C6"/>
    <w:rsid w:val="002243A7"/>
    <w:rsid w:val="002D2392"/>
    <w:rsid w:val="00335721"/>
    <w:rsid w:val="00372E97"/>
    <w:rsid w:val="00380FA5"/>
    <w:rsid w:val="003C0134"/>
    <w:rsid w:val="003C4697"/>
    <w:rsid w:val="0042055A"/>
    <w:rsid w:val="004269EA"/>
    <w:rsid w:val="00426D65"/>
    <w:rsid w:val="00444DBC"/>
    <w:rsid w:val="004758A0"/>
    <w:rsid w:val="004B0C04"/>
    <w:rsid w:val="004C059E"/>
    <w:rsid w:val="00533B09"/>
    <w:rsid w:val="00572818"/>
    <w:rsid w:val="00602954"/>
    <w:rsid w:val="006411A3"/>
    <w:rsid w:val="00660E40"/>
    <w:rsid w:val="006D689A"/>
    <w:rsid w:val="007E5692"/>
    <w:rsid w:val="008709A9"/>
    <w:rsid w:val="0087236D"/>
    <w:rsid w:val="00910DE0"/>
    <w:rsid w:val="009405F5"/>
    <w:rsid w:val="009538AE"/>
    <w:rsid w:val="00960E50"/>
    <w:rsid w:val="00983DDE"/>
    <w:rsid w:val="009B6333"/>
    <w:rsid w:val="00AE235B"/>
    <w:rsid w:val="00B13826"/>
    <w:rsid w:val="00B22D76"/>
    <w:rsid w:val="00B62B4B"/>
    <w:rsid w:val="00BB363E"/>
    <w:rsid w:val="00C10B53"/>
    <w:rsid w:val="00C259F4"/>
    <w:rsid w:val="00C62143"/>
    <w:rsid w:val="00C63D2E"/>
    <w:rsid w:val="00CA3993"/>
    <w:rsid w:val="00CD52FD"/>
    <w:rsid w:val="00D413AF"/>
    <w:rsid w:val="00DA1CAC"/>
    <w:rsid w:val="00EC337A"/>
    <w:rsid w:val="00EE4A78"/>
    <w:rsid w:val="00EE4D3C"/>
    <w:rsid w:val="00F26C2D"/>
    <w:rsid w:val="00F50070"/>
    <w:rsid w:val="00FB09E0"/>
    <w:rsid w:val="00FB2896"/>
    <w:rsid w:val="00FF37C5"/>
    <w:rsid w:val="00FF3D3E"/>
    <w:rsid w:val="00FF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151128B-DBE1-4286-B0A7-AC2C29B25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0C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F7E5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F7E5D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99"/>
    <w:qFormat/>
    <w:rsid w:val="000F7E5D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0F7E5D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0F7E5D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rsid w:val="00EE4A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EE4A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1664</Words>
  <Characters>9488</Characters>
  <Application>Microsoft Office Word</Application>
  <DocSecurity>0</DocSecurity>
  <Lines>79</Lines>
  <Paragraphs>22</Paragraphs>
  <ScaleCrop>false</ScaleCrop>
  <Company/>
  <LinksUpToDate>false</LinksUpToDate>
  <CharactersWithSpaces>11130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Зав.Уч.</cp:lastModifiedBy>
  <cp:revision>21</cp:revision>
  <cp:lastPrinted>2015-01-16T10:28:00Z</cp:lastPrinted>
  <dcterms:created xsi:type="dcterms:W3CDTF">2014-04-04T12:46:00Z</dcterms:created>
  <dcterms:modified xsi:type="dcterms:W3CDTF">2020-09-24T07:57:00Z</dcterms:modified>
</cp:coreProperties>
</file>