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BE3" w:rsidRDefault="000F7BE3" w:rsidP="000F7BE3">
      <w:pPr>
        <w:spacing w:after="0" w:line="240" w:lineRule="auto"/>
        <w:ind w:left="357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Приложение к АООП обучающихся с умственной отсталостью</w:t>
      </w:r>
    </w:p>
    <w:p w:rsidR="000F7BE3" w:rsidRDefault="000F7BE3" w:rsidP="000F7BE3">
      <w:pPr>
        <w:spacing w:after="0" w:line="240" w:lineRule="auto"/>
        <w:ind w:left="357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интеллектуальными</w:t>
      </w:r>
      <w:proofErr w:type="gramEnd"/>
      <w:r>
        <w:rPr>
          <w:rFonts w:ascii="Times New Roman" w:hAnsi="Times New Roman"/>
          <w:sz w:val="24"/>
          <w:szCs w:val="24"/>
        </w:rPr>
        <w:t xml:space="preserve"> нарушениями)</w:t>
      </w:r>
    </w:p>
    <w:bookmarkEnd w:id="0"/>
    <w:p w:rsidR="00335CDE" w:rsidRPr="00C16C1F" w:rsidRDefault="00335CDE" w:rsidP="00C16C1F">
      <w:pPr>
        <w:spacing w:line="240" w:lineRule="auto"/>
        <w:contextualSpacing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335CDE" w:rsidRPr="00C16C1F" w:rsidRDefault="00335CDE" w:rsidP="00C16C1F">
      <w:pPr>
        <w:spacing w:line="240" w:lineRule="auto"/>
        <w:contextualSpacing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335CDE" w:rsidRPr="00465D7E" w:rsidRDefault="00335CDE" w:rsidP="00C16C1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65D7E">
        <w:rPr>
          <w:rFonts w:ascii="Times New Roman" w:hAnsi="Times New Roman"/>
          <w:b/>
          <w:bCs/>
          <w:sz w:val="28"/>
          <w:szCs w:val="28"/>
          <w:lang w:eastAsia="ru-RU"/>
        </w:rPr>
        <w:t>Рабочая программа по предмету «Чтение и развитие речи» 6 класс,</w:t>
      </w:r>
    </w:p>
    <w:p w:rsidR="00B25C97" w:rsidRDefault="00335CDE" w:rsidP="00C16C1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465D7E">
        <w:rPr>
          <w:rFonts w:ascii="Times New Roman" w:hAnsi="Times New Roman"/>
          <w:b/>
          <w:bCs/>
          <w:sz w:val="28"/>
          <w:szCs w:val="28"/>
          <w:lang w:eastAsia="ru-RU"/>
        </w:rPr>
        <w:t>по</w:t>
      </w:r>
      <w:proofErr w:type="gramEnd"/>
      <w:r w:rsidRPr="00465D7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адаптированной образовательной программе для  детей с ОВЗ</w:t>
      </w:r>
      <w:r w:rsidR="00B25C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335CDE" w:rsidRPr="00465D7E" w:rsidRDefault="00B25C97" w:rsidP="00C16C1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( умственная</w:t>
      </w:r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отсталость)</w:t>
      </w:r>
    </w:p>
    <w:p w:rsidR="00335CDE" w:rsidRPr="00C16C1F" w:rsidRDefault="00335CDE" w:rsidP="00C16C1F">
      <w:pPr>
        <w:spacing w:line="240" w:lineRule="auto"/>
        <w:contextualSpacing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465D7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335CDE" w:rsidRPr="00C16C1F" w:rsidRDefault="00335CDE" w:rsidP="00F3799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16C1F">
        <w:rPr>
          <w:rFonts w:ascii="Times New Roman" w:hAnsi="Times New Roman"/>
          <w:sz w:val="24"/>
          <w:szCs w:val="24"/>
          <w:lang w:eastAsia="ru-RU"/>
        </w:rPr>
        <w:t>Количество часов всего 1</w:t>
      </w:r>
      <w:r w:rsidR="00B25C97">
        <w:rPr>
          <w:rFonts w:ascii="Times New Roman" w:hAnsi="Times New Roman"/>
          <w:sz w:val="24"/>
          <w:szCs w:val="24"/>
          <w:lang w:eastAsia="ru-RU"/>
        </w:rPr>
        <w:t>36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Pr="00C16C1F">
        <w:rPr>
          <w:rFonts w:ascii="Times New Roman" w:hAnsi="Times New Roman"/>
          <w:sz w:val="24"/>
          <w:szCs w:val="24"/>
          <w:lang w:eastAsia="ru-RU"/>
        </w:rPr>
        <w:t xml:space="preserve"> в год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16C1F">
        <w:rPr>
          <w:rFonts w:ascii="Times New Roman" w:hAnsi="Times New Roman"/>
          <w:sz w:val="24"/>
          <w:szCs w:val="24"/>
          <w:lang w:eastAsia="ru-RU"/>
        </w:rPr>
        <w:t xml:space="preserve"> в неделю 4 часа.</w:t>
      </w:r>
    </w:p>
    <w:p w:rsidR="00335CDE" w:rsidRPr="00C16C1F" w:rsidRDefault="00335CDE" w:rsidP="00C16C1F">
      <w:pPr>
        <w:spacing w:line="240" w:lineRule="auto"/>
        <w:contextualSpacing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335CDE" w:rsidRPr="00356F8B" w:rsidRDefault="00335CDE" w:rsidP="00C16C1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65D7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35CDE" w:rsidRPr="00356F8B" w:rsidRDefault="00335CDE" w:rsidP="00C16C1F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35CDE" w:rsidRPr="00465D7E" w:rsidRDefault="00335CDE" w:rsidP="00C16C1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 xml:space="preserve">Данная программа составлена в соответствии с </w:t>
      </w:r>
      <w:r>
        <w:rPr>
          <w:rFonts w:ascii="Times New Roman" w:hAnsi="Times New Roman"/>
          <w:sz w:val="24"/>
          <w:szCs w:val="24"/>
        </w:rPr>
        <w:t>п</w:t>
      </w:r>
      <w:r w:rsidRPr="00C16C1F">
        <w:rPr>
          <w:rFonts w:ascii="Times New Roman" w:hAnsi="Times New Roman"/>
          <w:sz w:val="24"/>
          <w:szCs w:val="24"/>
        </w:rPr>
        <w:t>ро</w:t>
      </w:r>
      <w:r>
        <w:rPr>
          <w:rFonts w:ascii="Times New Roman" w:hAnsi="Times New Roman"/>
          <w:sz w:val="24"/>
          <w:szCs w:val="24"/>
        </w:rPr>
        <w:t>граммой специальных (коррекцион</w:t>
      </w:r>
      <w:r w:rsidRPr="00C16C1F">
        <w:rPr>
          <w:rFonts w:ascii="Times New Roman" w:hAnsi="Times New Roman"/>
          <w:sz w:val="24"/>
          <w:szCs w:val="24"/>
        </w:rPr>
        <w:t>ных) общеобра</w:t>
      </w:r>
      <w:r>
        <w:rPr>
          <w:rFonts w:ascii="Times New Roman" w:hAnsi="Times New Roman"/>
          <w:sz w:val="24"/>
          <w:szCs w:val="24"/>
        </w:rPr>
        <w:t>зовательных учреждений</w:t>
      </w:r>
      <w:r w:rsidRPr="00C16C1F">
        <w:rPr>
          <w:rFonts w:ascii="Times New Roman" w:hAnsi="Times New Roman"/>
          <w:sz w:val="24"/>
          <w:szCs w:val="24"/>
        </w:rPr>
        <w:t xml:space="preserve">: 5-9 классы, допущенной Министерством образования и </w:t>
      </w:r>
      <w:r>
        <w:rPr>
          <w:rFonts w:ascii="Times New Roman" w:hAnsi="Times New Roman"/>
          <w:sz w:val="24"/>
          <w:szCs w:val="24"/>
        </w:rPr>
        <w:t>науки РФ, Москва, «ВЛАДОС», 201</w:t>
      </w:r>
      <w:r w:rsidRPr="007C0F9D">
        <w:rPr>
          <w:rFonts w:ascii="Times New Roman" w:hAnsi="Times New Roman"/>
          <w:sz w:val="24"/>
          <w:szCs w:val="24"/>
        </w:rPr>
        <w:t>5</w:t>
      </w:r>
      <w:r w:rsidRPr="00C16C1F">
        <w:rPr>
          <w:rFonts w:ascii="Times New Roman" w:hAnsi="Times New Roman"/>
          <w:sz w:val="24"/>
          <w:szCs w:val="24"/>
        </w:rPr>
        <w:t>, под редакцией В.В. Воронковой»; Федеральным перечнем учебников, рекомендованных (допущенных) Министерством образования и науки Российской Федерации к использованию в образовательном процессе в общеобр</w:t>
      </w:r>
      <w:r w:rsidR="005F145F">
        <w:rPr>
          <w:rFonts w:ascii="Times New Roman" w:hAnsi="Times New Roman"/>
          <w:sz w:val="24"/>
          <w:szCs w:val="24"/>
        </w:rPr>
        <w:t>азовательных учреждениях</w:t>
      </w:r>
    </w:p>
    <w:p w:rsidR="00335CDE" w:rsidRPr="00465D7E" w:rsidRDefault="00335CDE" w:rsidP="00C16C1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335CDE" w:rsidRPr="00465D7E" w:rsidRDefault="00335CDE" w:rsidP="00C16C1F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65D7E">
        <w:rPr>
          <w:rFonts w:ascii="Times New Roman" w:hAnsi="Times New Roman"/>
          <w:b/>
          <w:sz w:val="28"/>
          <w:szCs w:val="28"/>
        </w:rPr>
        <w:t>Рабочая программа курса «Чтение и развитие речи» ориентирована на использование УМК:</w:t>
      </w:r>
    </w:p>
    <w:p w:rsidR="00335CDE" w:rsidRPr="00C16C1F" w:rsidRDefault="00335CDE" w:rsidP="00C16C1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 xml:space="preserve">«Программы специальных (коррекционных) образовательных </w:t>
      </w:r>
      <w:proofErr w:type="gramStart"/>
      <w:r w:rsidRPr="00C16C1F">
        <w:rPr>
          <w:rFonts w:ascii="Times New Roman" w:hAnsi="Times New Roman"/>
          <w:sz w:val="24"/>
          <w:szCs w:val="24"/>
        </w:rPr>
        <w:t>учреждений :</w:t>
      </w:r>
      <w:proofErr w:type="gramEnd"/>
      <w:r w:rsidRPr="00C16C1F">
        <w:rPr>
          <w:rFonts w:ascii="Times New Roman" w:hAnsi="Times New Roman"/>
          <w:sz w:val="24"/>
          <w:szCs w:val="24"/>
        </w:rPr>
        <w:t xml:space="preserve"> 5-9 классы»   под редакцией В. В. Воронковой. – М.: Гуманитарный</w:t>
      </w:r>
      <w:r>
        <w:rPr>
          <w:rFonts w:ascii="Times New Roman" w:hAnsi="Times New Roman"/>
          <w:sz w:val="24"/>
          <w:szCs w:val="24"/>
        </w:rPr>
        <w:t xml:space="preserve"> издательский центр ВЛАДОС, 201</w:t>
      </w:r>
      <w:r w:rsidRPr="007C0F9D">
        <w:rPr>
          <w:rFonts w:ascii="Times New Roman" w:hAnsi="Times New Roman"/>
          <w:sz w:val="24"/>
          <w:szCs w:val="24"/>
        </w:rPr>
        <w:t>5</w:t>
      </w:r>
      <w:r w:rsidRPr="00C16C1F">
        <w:rPr>
          <w:rFonts w:ascii="Times New Roman" w:hAnsi="Times New Roman"/>
          <w:sz w:val="24"/>
          <w:szCs w:val="24"/>
        </w:rPr>
        <w:t>.</w:t>
      </w:r>
    </w:p>
    <w:p w:rsidR="00335CDE" w:rsidRDefault="00335CDE" w:rsidP="005D2BB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 xml:space="preserve">И.М. </w:t>
      </w:r>
      <w:proofErr w:type="spellStart"/>
      <w:r w:rsidRPr="00C16C1F">
        <w:rPr>
          <w:rFonts w:ascii="Times New Roman" w:hAnsi="Times New Roman"/>
          <w:sz w:val="24"/>
          <w:szCs w:val="24"/>
        </w:rPr>
        <w:t>Бгажнокова</w:t>
      </w:r>
      <w:proofErr w:type="spellEnd"/>
      <w:r w:rsidRPr="00C16C1F">
        <w:rPr>
          <w:rFonts w:ascii="Times New Roman" w:hAnsi="Times New Roman"/>
          <w:sz w:val="24"/>
          <w:szCs w:val="24"/>
        </w:rPr>
        <w:t xml:space="preserve">, Е.С. </w:t>
      </w:r>
      <w:proofErr w:type="spellStart"/>
      <w:r w:rsidRPr="00C16C1F">
        <w:rPr>
          <w:rFonts w:ascii="Times New Roman" w:hAnsi="Times New Roman"/>
          <w:sz w:val="24"/>
          <w:szCs w:val="24"/>
        </w:rPr>
        <w:t>Погостина</w:t>
      </w:r>
      <w:proofErr w:type="spellEnd"/>
      <w:r w:rsidRPr="00C16C1F">
        <w:rPr>
          <w:rFonts w:ascii="Times New Roman" w:hAnsi="Times New Roman"/>
          <w:sz w:val="24"/>
          <w:szCs w:val="24"/>
        </w:rPr>
        <w:t>. Чтение. 6 класс. Учебник для специальных (коррекционных) обра</w:t>
      </w:r>
      <w:r>
        <w:rPr>
          <w:rFonts w:ascii="Times New Roman" w:hAnsi="Times New Roman"/>
          <w:sz w:val="24"/>
          <w:szCs w:val="24"/>
        </w:rPr>
        <w:t>зовательных учреждений</w:t>
      </w:r>
      <w:r w:rsidRPr="00C16C1F">
        <w:rPr>
          <w:rFonts w:ascii="Times New Roman" w:hAnsi="Times New Roman"/>
          <w:sz w:val="24"/>
          <w:szCs w:val="24"/>
        </w:rPr>
        <w:t xml:space="preserve">. – М.: «Просвещение», </w:t>
      </w:r>
      <w:smartTag w:uri="urn:schemas-microsoft-com:office:smarttags" w:element="metricconverter">
        <w:smartTagPr>
          <w:attr w:name="ProductID" w:val="2016 г"/>
        </w:smartTagPr>
        <w:r w:rsidRPr="00C16C1F">
          <w:rPr>
            <w:rFonts w:ascii="Times New Roman" w:hAnsi="Times New Roman"/>
            <w:sz w:val="24"/>
            <w:szCs w:val="24"/>
          </w:rPr>
          <w:t>201</w:t>
        </w:r>
        <w:r w:rsidRPr="00465D7E">
          <w:rPr>
            <w:rFonts w:ascii="Times New Roman" w:hAnsi="Times New Roman"/>
            <w:sz w:val="24"/>
            <w:szCs w:val="24"/>
          </w:rPr>
          <w:t>6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C16C1F">
          <w:rPr>
            <w:rFonts w:ascii="Times New Roman" w:hAnsi="Times New Roman"/>
            <w:sz w:val="24"/>
            <w:szCs w:val="24"/>
          </w:rPr>
          <w:t>г</w:t>
        </w:r>
      </w:smartTag>
      <w:r w:rsidRPr="00C16C1F">
        <w:rPr>
          <w:rFonts w:ascii="Times New Roman" w:hAnsi="Times New Roman"/>
          <w:sz w:val="24"/>
          <w:szCs w:val="24"/>
        </w:rPr>
        <w:t>.</w:t>
      </w:r>
    </w:p>
    <w:p w:rsidR="00335CDE" w:rsidRPr="0082348C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348C">
        <w:rPr>
          <w:rFonts w:ascii="Times New Roman" w:hAnsi="Times New Roman"/>
          <w:sz w:val="24"/>
          <w:szCs w:val="24"/>
        </w:rPr>
        <w:t xml:space="preserve">В школе для детей с нарушениями интеллектуального развития в старших (5-9) классах осуществляются </w:t>
      </w:r>
      <w:r w:rsidRPr="000A318F">
        <w:rPr>
          <w:rFonts w:ascii="Times New Roman" w:hAnsi="Times New Roman"/>
          <w:b/>
          <w:sz w:val="24"/>
          <w:szCs w:val="24"/>
        </w:rPr>
        <w:t>задачи</w:t>
      </w:r>
      <w:r w:rsidRPr="0082348C">
        <w:rPr>
          <w:rFonts w:ascii="Times New Roman" w:hAnsi="Times New Roman"/>
          <w:sz w:val="24"/>
          <w:szCs w:val="24"/>
        </w:rPr>
        <w:t>, решаемые в младших классах, но на более сложном речевом и понятийном материале.</w:t>
      </w:r>
    </w:p>
    <w:p w:rsidR="00335CDE" w:rsidRPr="0082348C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348C">
        <w:rPr>
          <w:rFonts w:ascii="Times New Roman" w:hAnsi="Times New Roman"/>
          <w:sz w:val="24"/>
          <w:szCs w:val="24"/>
        </w:rPr>
        <w:t>Учащиеся должны:</w:t>
      </w:r>
    </w:p>
    <w:p w:rsidR="00335CDE" w:rsidRPr="0082348C" w:rsidRDefault="00335CDE" w:rsidP="00C16C1F">
      <w:pPr>
        <w:pStyle w:val="a3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82348C">
        <w:rPr>
          <w:rFonts w:ascii="Times New Roman" w:hAnsi="Times New Roman"/>
          <w:sz w:val="24"/>
          <w:szCs w:val="24"/>
        </w:rPr>
        <w:t>овладеть навыками правильного, беглого и выразительного чтения доступных их пониманию произведений или отрывков из произведений русских и зарубежных классиков и современных писателей;</w:t>
      </w:r>
    </w:p>
    <w:p w:rsidR="00335CDE" w:rsidRPr="0082348C" w:rsidRDefault="00335CDE" w:rsidP="00C16C1F">
      <w:pPr>
        <w:pStyle w:val="a3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82348C">
        <w:rPr>
          <w:rFonts w:ascii="Times New Roman" w:hAnsi="Times New Roman"/>
          <w:sz w:val="24"/>
          <w:szCs w:val="24"/>
        </w:rPr>
        <w:t>получить достаточно прочные навыки грамотного письма на основе изучения элементарного курса грамматики;</w:t>
      </w:r>
    </w:p>
    <w:p w:rsidR="00335CDE" w:rsidRPr="0082348C" w:rsidRDefault="00335CDE" w:rsidP="00C16C1F">
      <w:pPr>
        <w:pStyle w:val="a3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82348C">
        <w:rPr>
          <w:rFonts w:ascii="Times New Roman" w:hAnsi="Times New Roman"/>
          <w:sz w:val="24"/>
          <w:szCs w:val="24"/>
        </w:rPr>
        <w:t>научиться правильно и последовательно излагать свои мысли в устной и письменной форме;</w:t>
      </w:r>
    </w:p>
    <w:p w:rsidR="00335CDE" w:rsidRPr="0082348C" w:rsidRDefault="00335CDE" w:rsidP="00C16C1F">
      <w:pPr>
        <w:pStyle w:val="a3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82348C">
        <w:rPr>
          <w:rFonts w:ascii="Times New Roman" w:hAnsi="Times New Roman"/>
          <w:sz w:val="24"/>
          <w:szCs w:val="24"/>
        </w:rPr>
        <w:t xml:space="preserve">быть социально адаптированными в плане общего развития и </w:t>
      </w:r>
      <w:proofErr w:type="spellStart"/>
      <w:r w:rsidRPr="0082348C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82348C">
        <w:rPr>
          <w:rFonts w:ascii="Times New Roman" w:hAnsi="Times New Roman"/>
          <w:sz w:val="24"/>
          <w:szCs w:val="24"/>
        </w:rPr>
        <w:t xml:space="preserve"> нравственных качеств.</w:t>
      </w:r>
    </w:p>
    <w:p w:rsidR="00335CDE" w:rsidRPr="0082348C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348C">
        <w:rPr>
          <w:rFonts w:ascii="Times New Roman" w:hAnsi="Times New Roman"/>
          <w:sz w:val="24"/>
          <w:szCs w:val="24"/>
        </w:rPr>
        <w:t xml:space="preserve">     Специальная задача коррекции речи и мышления школьников с нарушениями интеллектуального развития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335CDE" w:rsidRPr="0082348C" w:rsidRDefault="00335CDE" w:rsidP="00C16C1F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2348C">
        <w:rPr>
          <w:rFonts w:ascii="Times New Roman" w:hAnsi="Times New Roman"/>
          <w:sz w:val="24"/>
          <w:szCs w:val="24"/>
        </w:rPr>
        <w:t xml:space="preserve">     На уроках чтения в 5-9 классах продолжается формирование у школьников техники чтения: правильности, беглости, выразительности на основе понимания читаемого материала. Это связано с тем, что все учащиеся старших классов в достаточной степени владеют указанными навыками. Кроме того, изучение каждого художественного произведения вызывает у них затруднения при его прочтении и понимании содержания. Ведь </w:t>
      </w:r>
      <w:r w:rsidRPr="0082348C">
        <w:rPr>
          <w:rFonts w:ascii="Times New Roman" w:hAnsi="Times New Roman"/>
          <w:sz w:val="24"/>
          <w:szCs w:val="24"/>
        </w:rPr>
        <w:lastRenderedPageBreak/>
        <w:t xml:space="preserve">рекомендуемые произведения </w:t>
      </w:r>
      <w:proofErr w:type="spellStart"/>
      <w:r w:rsidRPr="0082348C">
        <w:rPr>
          <w:rFonts w:ascii="Times New Roman" w:hAnsi="Times New Roman"/>
          <w:sz w:val="24"/>
          <w:szCs w:val="24"/>
        </w:rPr>
        <w:t>разножанровые</w:t>
      </w:r>
      <w:proofErr w:type="spellEnd"/>
      <w:r w:rsidRPr="0082348C">
        <w:rPr>
          <w:rFonts w:ascii="Times New Roman" w:hAnsi="Times New Roman"/>
          <w:sz w:val="24"/>
          <w:szCs w:val="24"/>
        </w:rPr>
        <w:t xml:space="preserve"> и при работе с ними требуется большая методическая вариативность. </w:t>
      </w:r>
    </w:p>
    <w:p w:rsidR="00335CDE" w:rsidRPr="0082348C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348C">
        <w:rPr>
          <w:rFonts w:ascii="Times New Roman" w:hAnsi="Times New Roman"/>
          <w:sz w:val="24"/>
          <w:szCs w:val="24"/>
        </w:rPr>
        <w:t xml:space="preserve">     Школьники с нарушением интеллектуального развития трудно воспринимают биографические данные писателей, тем более их творческий путь, представленный даже в упрощенном варианте. Биография писателя они часто отождествляют с биографией героев читаемых произведений. В исторических произведениях учащиеся с трудом воспринимают описываемые события, не всегда понимают слова и выражения, используемые автором для передачи того или иного факта, поступка героя.</w:t>
      </w:r>
    </w:p>
    <w:p w:rsidR="00335CDE" w:rsidRPr="0082348C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348C">
        <w:rPr>
          <w:rFonts w:ascii="Times New Roman" w:hAnsi="Times New Roman"/>
          <w:sz w:val="24"/>
          <w:szCs w:val="24"/>
        </w:rPr>
        <w:t xml:space="preserve">     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мышлению. Школьники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</w:p>
    <w:p w:rsidR="00335CDE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348C">
        <w:rPr>
          <w:rFonts w:ascii="Times New Roman" w:hAnsi="Times New Roman"/>
          <w:sz w:val="24"/>
          <w:szCs w:val="24"/>
        </w:rPr>
        <w:t xml:space="preserve">     Это требует  серьезной методической подготовки учителя к уроку по каждому художественному произведению, способствует решению проблемы нравственного воспитания учащихся, понимания ими соответствия описываемых событий жизненным ситуациям.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курса «Чтение и развитие речи».</w:t>
      </w:r>
    </w:p>
    <w:p w:rsidR="00335CDE" w:rsidRPr="00C16C1F" w:rsidRDefault="00335CDE" w:rsidP="00C16C1F">
      <w:pPr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Рассказы, статьи, стихотворения и доступные по содержанию и языку отрывки из художественных произведений о: героическом прошлом и настоящем нашей Родины; событиях в мире; труде людей; родной природе и бережном отношении к ней; знаменательных событиях в жизни страны.</w:t>
      </w:r>
    </w:p>
    <w:p w:rsidR="00335CDE" w:rsidRPr="00C16C1F" w:rsidRDefault="00335CDE" w:rsidP="00C16C1F">
      <w:pPr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Навыки чтения</w:t>
      </w:r>
    </w:p>
    <w:p w:rsidR="00335CDE" w:rsidRPr="00C16C1F" w:rsidRDefault="00335CDE" w:rsidP="00C16C1F">
      <w:pPr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Сознательное, правильное, беглое, выразительное чтение вслух в соответствии с нормами литературного произношения; чтение «про себя».</w:t>
      </w:r>
    </w:p>
    <w:p w:rsidR="00335CDE" w:rsidRPr="00C16C1F" w:rsidRDefault="00335CDE" w:rsidP="00C16C1F">
      <w:pPr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Выделение главной мысли произведения и его частей. Определение основных черт характера действующих лиц.</w:t>
      </w:r>
    </w:p>
    <w:p w:rsidR="00335CDE" w:rsidRPr="00C16C1F" w:rsidRDefault="00335CDE" w:rsidP="00C16C1F">
      <w:pPr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Разбор содержания читаемого с помощью вопросов учителя. Выделение непонятных слов; подбор слов со сходными и противоположными значениями; объяснение с помощью учителя слов, данных в переносном значении, и образных выражений, характеризующих поступки героев, картины природы.</w:t>
      </w:r>
    </w:p>
    <w:p w:rsidR="00335CDE" w:rsidRPr="00C16C1F" w:rsidRDefault="00335CDE" w:rsidP="00C16C1F">
      <w:pPr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Деление текста на части. Составление под руководством учителя простого плана, в некоторых случаях использование слов самого текста.</w:t>
      </w:r>
    </w:p>
    <w:p w:rsidR="00335CDE" w:rsidRPr="00C16C1F" w:rsidRDefault="00335CDE" w:rsidP="00C16C1F">
      <w:pPr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Пересказ прочитанного по составленному плану. Полный и выборочный пересказ.</w:t>
      </w:r>
    </w:p>
    <w:p w:rsidR="00335CDE" w:rsidRPr="00C16C1F" w:rsidRDefault="00335CDE" w:rsidP="00C16C1F">
      <w:pPr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Самостоятельное чтение с различными заданиями: подготовиться к выразительному чтению, выделить отдельные места по вопросам, подготовить пересказ.</w:t>
      </w:r>
    </w:p>
    <w:p w:rsidR="00335CDE" w:rsidRPr="00C16C1F" w:rsidRDefault="00335CDE" w:rsidP="00C16C1F">
      <w:pPr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Заучивание наизусть стихотворений.</w:t>
      </w:r>
    </w:p>
    <w:p w:rsidR="00335CDE" w:rsidRPr="00C16C1F" w:rsidRDefault="00335CDE" w:rsidP="00C16C1F">
      <w:pPr>
        <w:contextualSpacing/>
        <w:rPr>
          <w:rFonts w:ascii="Times New Roman" w:hAnsi="Times New Roman"/>
          <w:b/>
          <w:sz w:val="24"/>
          <w:szCs w:val="24"/>
        </w:rPr>
      </w:pPr>
      <w:r w:rsidRPr="00C16C1F">
        <w:rPr>
          <w:rFonts w:ascii="Times New Roman" w:hAnsi="Times New Roman"/>
          <w:b/>
          <w:sz w:val="24"/>
          <w:szCs w:val="24"/>
        </w:rPr>
        <w:t xml:space="preserve">Внеклассное чтение </w:t>
      </w:r>
    </w:p>
    <w:p w:rsidR="00335CDE" w:rsidRPr="00C16C1F" w:rsidRDefault="00335CDE" w:rsidP="00C16C1F">
      <w:pPr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Систематическое чтение детской художественной литературы, детских газет и журналов. Ведение дневника или стенда внеклассного чтения по данной учителем форме.</w:t>
      </w:r>
    </w:p>
    <w:p w:rsidR="00335CDE" w:rsidRPr="00C16C1F" w:rsidRDefault="00335CDE" w:rsidP="00C16C1F">
      <w:pPr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Обсуждение прочитанных произведений, коллективное составление кратких отзывов о книгах, пересказ содержания прочитанного по заданию учителя, называние главных действующих лиц, выявление своего к ним отношения.</w:t>
      </w:r>
    </w:p>
    <w:p w:rsidR="00335CDE" w:rsidRPr="00C16C1F" w:rsidRDefault="00335CDE" w:rsidP="00C16C1F">
      <w:pPr>
        <w:contextualSpacing/>
        <w:rPr>
          <w:rFonts w:ascii="Times New Roman" w:hAnsi="Times New Roman"/>
          <w:b/>
          <w:sz w:val="24"/>
          <w:szCs w:val="24"/>
        </w:rPr>
      </w:pPr>
      <w:r w:rsidRPr="00C16C1F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335CDE" w:rsidRPr="00C16C1F" w:rsidRDefault="00335CDE" w:rsidP="00C16C1F">
      <w:pPr>
        <w:contextualSpacing/>
        <w:rPr>
          <w:rFonts w:ascii="Times New Roman" w:hAnsi="Times New Roman"/>
          <w:b/>
          <w:sz w:val="24"/>
          <w:szCs w:val="24"/>
        </w:rPr>
      </w:pPr>
      <w:r w:rsidRPr="00C16C1F">
        <w:rPr>
          <w:rFonts w:ascii="Times New Roman" w:hAnsi="Times New Roman"/>
          <w:b/>
          <w:sz w:val="24"/>
          <w:szCs w:val="24"/>
        </w:rPr>
        <w:t xml:space="preserve"> (на выбор)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Астафьев В.П. «</w:t>
      </w:r>
      <w:proofErr w:type="spellStart"/>
      <w:r w:rsidRPr="00C16C1F">
        <w:rPr>
          <w:rFonts w:ascii="Times New Roman" w:hAnsi="Times New Roman"/>
          <w:i/>
          <w:sz w:val="24"/>
          <w:szCs w:val="24"/>
        </w:rPr>
        <w:t>Васюткино</w:t>
      </w:r>
      <w:proofErr w:type="spellEnd"/>
      <w:r w:rsidRPr="00C16C1F">
        <w:rPr>
          <w:rFonts w:ascii="Times New Roman" w:hAnsi="Times New Roman"/>
          <w:i/>
          <w:sz w:val="24"/>
          <w:szCs w:val="24"/>
        </w:rPr>
        <w:t xml:space="preserve"> озеро», «Зачем я убил </w:t>
      </w:r>
      <w:proofErr w:type="spellStart"/>
      <w:r w:rsidRPr="00C16C1F">
        <w:rPr>
          <w:rFonts w:ascii="Times New Roman" w:hAnsi="Times New Roman"/>
          <w:i/>
          <w:sz w:val="24"/>
          <w:szCs w:val="24"/>
        </w:rPr>
        <w:t>коростыля</w:t>
      </w:r>
      <w:proofErr w:type="spellEnd"/>
      <w:r w:rsidRPr="00C16C1F">
        <w:rPr>
          <w:rFonts w:ascii="Times New Roman" w:hAnsi="Times New Roman"/>
          <w:i/>
          <w:sz w:val="24"/>
          <w:szCs w:val="24"/>
        </w:rPr>
        <w:t>?», «</w:t>
      </w:r>
      <w:proofErr w:type="spellStart"/>
      <w:r w:rsidRPr="00C16C1F">
        <w:rPr>
          <w:rFonts w:ascii="Times New Roman" w:hAnsi="Times New Roman"/>
          <w:i/>
          <w:sz w:val="24"/>
          <w:szCs w:val="24"/>
        </w:rPr>
        <w:t>Белогрудка</w:t>
      </w:r>
      <w:proofErr w:type="spellEnd"/>
      <w:r w:rsidRPr="00C16C1F">
        <w:rPr>
          <w:rFonts w:ascii="Times New Roman" w:hAnsi="Times New Roman"/>
          <w:i/>
          <w:sz w:val="24"/>
          <w:szCs w:val="24"/>
        </w:rPr>
        <w:t>», «Злодейка».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lastRenderedPageBreak/>
        <w:t>Бажов ПЛ. «Живой огонек», «Аметистовое дело», «Марков камень», «Надпись на камне», «У старого рудника», «Уральские были».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Беляев А.Р. «Остров погибших кораблей», «Последний человек из Атлантиды».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Бианки В.В. «Дробинка», «Птичья песенка», «Голубые лягушки», «Сумасшедшая птица», «Морской чертенок».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 xml:space="preserve">Волков А. М. «Огненный бог </w:t>
      </w:r>
      <w:proofErr w:type="spellStart"/>
      <w:r w:rsidRPr="00C16C1F">
        <w:rPr>
          <w:rFonts w:ascii="Times New Roman" w:hAnsi="Times New Roman"/>
          <w:i/>
          <w:sz w:val="24"/>
          <w:szCs w:val="24"/>
        </w:rPr>
        <w:t>марранов</w:t>
      </w:r>
      <w:proofErr w:type="spellEnd"/>
      <w:r w:rsidRPr="00C16C1F">
        <w:rPr>
          <w:rFonts w:ascii="Times New Roman" w:hAnsi="Times New Roman"/>
          <w:i/>
          <w:sz w:val="24"/>
          <w:szCs w:val="24"/>
        </w:rPr>
        <w:t>», «Желтый туман», «Тайна заброшенного замка».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Гайдар А.П. «Тимур и его команда».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proofErr w:type="spellStart"/>
      <w:r w:rsidRPr="00C16C1F">
        <w:rPr>
          <w:rFonts w:ascii="Times New Roman" w:hAnsi="Times New Roman"/>
          <w:i/>
          <w:sz w:val="24"/>
          <w:szCs w:val="24"/>
        </w:rPr>
        <w:t>Кассшъ</w:t>
      </w:r>
      <w:proofErr w:type="spellEnd"/>
      <w:r w:rsidRPr="00C16C1F">
        <w:rPr>
          <w:rFonts w:ascii="Times New Roman" w:hAnsi="Times New Roman"/>
          <w:i/>
          <w:sz w:val="24"/>
          <w:szCs w:val="24"/>
        </w:rPr>
        <w:t xml:space="preserve"> ЛА. «Все вернется», «Держись, капитан», «У классной доски», «Улица младшего сына».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Катаев В.П. «Белеет парус одинокий».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Маршак СЯ. «Быль-небылица», «Мистер-</w:t>
      </w:r>
      <w:proofErr w:type="spellStart"/>
      <w:r w:rsidRPr="00C16C1F">
        <w:rPr>
          <w:rFonts w:ascii="Times New Roman" w:hAnsi="Times New Roman"/>
          <w:i/>
          <w:sz w:val="24"/>
          <w:szCs w:val="24"/>
        </w:rPr>
        <w:t>Твистер</w:t>
      </w:r>
      <w:proofErr w:type="spellEnd"/>
      <w:r w:rsidRPr="00C16C1F">
        <w:rPr>
          <w:rFonts w:ascii="Times New Roman" w:hAnsi="Times New Roman"/>
          <w:i/>
          <w:sz w:val="24"/>
          <w:szCs w:val="24"/>
        </w:rPr>
        <w:t>», «Почта военная», «Ледяной остров», «Приключения в дороге».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 xml:space="preserve">Мамин-Сибиряк А.Н. «Умнее всех сказка», «Емеля-охотник», «Дедушкино золото», «Приемыш», «Сказка про Воробья </w:t>
      </w:r>
      <w:proofErr w:type="spellStart"/>
      <w:r w:rsidRPr="00C16C1F">
        <w:rPr>
          <w:rFonts w:ascii="Times New Roman" w:hAnsi="Times New Roman"/>
          <w:i/>
          <w:sz w:val="24"/>
          <w:szCs w:val="24"/>
        </w:rPr>
        <w:t>Воробеича</w:t>
      </w:r>
      <w:proofErr w:type="spellEnd"/>
      <w:r w:rsidRPr="00C16C1F">
        <w:rPr>
          <w:rFonts w:ascii="Times New Roman" w:hAnsi="Times New Roman"/>
          <w:i/>
          <w:sz w:val="24"/>
          <w:szCs w:val="24"/>
        </w:rPr>
        <w:t>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Носов Н.Н. «Приключения Незнайки и его друзей», «Незнайка в солнечном городе», «Незнайка на Луне».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proofErr w:type="spellStart"/>
      <w:r w:rsidRPr="00C16C1F">
        <w:rPr>
          <w:rFonts w:ascii="Times New Roman" w:hAnsi="Times New Roman"/>
          <w:i/>
          <w:sz w:val="24"/>
          <w:szCs w:val="24"/>
        </w:rPr>
        <w:t>Олеша</w:t>
      </w:r>
      <w:proofErr w:type="spellEnd"/>
      <w:r w:rsidRPr="00C16C1F">
        <w:rPr>
          <w:rFonts w:ascii="Times New Roman" w:hAnsi="Times New Roman"/>
          <w:i/>
          <w:sz w:val="24"/>
          <w:szCs w:val="24"/>
        </w:rPr>
        <w:t xml:space="preserve"> Ю.К. «Три толстяка».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Паустовский К.Г. «Золотой ясень», «Сивый мерин», «Кот-ворюга», «Прощание слетом».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Пермяк ЕА. «Волшебные истории», «Голубые белки», «Лесной», «Волшебная правда».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Пришвин М.М. «Кладовая солнца», «Лесной хозяин», «Наш сад», «Барсук», «Лесной доктор», «Птицы под снегом».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proofErr w:type="spellStart"/>
      <w:r w:rsidRPr="00C16C1F">
        <w:rPr>
          <w:rFonts w:ascii="Times New Roman" w:hAnsi="Times New Roman"/>
          <w:i/>
          <w:sz w:val="24"/>
          <w:szCs w:val="24"/>
        </w:rPr>
        <w:t>ДжанниРодари</w:t>
      </w:r>
      <w:proofErr w:type="spellEnd"/>
      <w:r w:rsidRPr="00C16C1F">
        <w:rPr>
          <w:rFonts w:ascii="Times New Roman" w:hAnsi="Times New Roman"/>
          <w:i/>
          <w:sz w:val="24"/>
          <w:szCs w:val="24"/>
        </w:rPr>
        <w:t xml:space="preserve"> «Путешествие голубой стрелы».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Русские народные сказки.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Сказки народов мира.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proofErr w:type="spellStart"/>
      <w:r w:rsidRPr="00C16C1F">
        <w:rPr>
          <w:rFonts w:ascii="Times New Roman" w:hAnsi="Times New Roman"/>
          <w:i/>
          <w:sz w:val="24"/>
          <w:szCs w:val="24"/>
        </w:rPr>
        <w:t>Скребицкий</w:t>
      </w:r>
      <w:proofErr w:type="spellEnd"/>
      <w:r w:rsidRPr="00C16C1F">
        <w:rPr>
          <w:rFonts w:ascii="Times New Roman" w:hAnsi="Times New Roman"/>
          <w:i/>
          <w:sz w:val="24"/>
          <w:szCs w:val="24"/>
        </w:rPr>
        <w:t xml:space="preserve"> ГА. «Длинноносые рыболовы», «Замечательный сторож».</w:t>
      </w:r>
    </w:p>
    <w:p w:rsidR="00335CDE" w:rsidRPr="00C16C1F" w:rsidRDefault="00335CDE" w:rsidP="00C16C1F">
      <w:pPr>
        <w:contextualSpacing/>
        <w:rPr>
          <w:rFonts w:ascii="Times New Roman" w:hAnsi="Times New Roman"/>
          <w:i/>
          <w:sz w:val="24"/>
          <w:szCs w:val="24"/>
        </w:rPr>
      </w:pPr>
      <w:r w:rsidRPr="00C16C1F">
        <w:rPr>
          <w:rFonts w:ascii="Times New Roman" w:hAnsi="Times New Roman"/>
          <w:i/>
          <w:sz w:val="24"/>
          <w:szCs w:val="24"/>
        </w:rPr>
        <w:t>Толстой А.Н. «Золотой ключик или приключения Буратино».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A318F">
        <w:rPr>
          <w:rFonts w:ascii="Times New Roman" w:hAnsi="Times New Roman"/>
          <w:b/>
          <w:sz w:val="24"/>
          <w:szCs w:val="24"/>
        </w:rPr>
        <w:t xml:space="preserve">Формы организации учебного процесса. 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 xml:space="preserve">В программе основным принципом является принцип коррекционной направленности. </w:t>
      </w:r>
      <w:proofErr w:type="spellStart"/>
      <w:r w:rsidRPr="000A318F">
        <w:rPr>
          <w:rFonts w:ascii="Times New Roman" w:hAnsi="Times New Roman"/>
          <w:sz w:val="24"/>
          <w:szCs w:val="24"/>
        </w:rPr>
        <w:t>Осо</w:t>
      </w:r>
      <w:proofErr w:type="spellEnd"/>
      <w:r w:rsidRPr="000A318F">
        <w:rPr>
          <w:rFonts w:ascii="Times New Roman" w:hAnsi="Times New Roman"/>
          <w:sz w:val="24"/>
          <w:szCs w:val="24"/>
        </w:rPr>
        <w:t>-бое внимание обращено на коррекцию имеющихся у воспитанников специфических нарушений.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A318F">
        <w:rPr>
          <w:rFonts w:ascii="Times New Roman" w:hAnsi="Times New Roman"/>
          <w:b/>
          <w:sz w:val="24"/>
          <w:szCs w:val="24"/>
        </w:rPr>
        <w:t xml:space="preserve">Методы: 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>словесные – рассказ, объяснение, беседа, работа с учебником и книгой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 xml:space="preserve">наглядные – наблюдение, демонстрация 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>практические – упражнения.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 xml:space="preserve">методы изложения новых знаний       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 xml:space="preserve">методы повторения, закрепления знаний     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 xml:space="preserve">методы применения знаний 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>методы контроля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 xml:space="preserve">Занятия проводятся в классно урочной форме. 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A318F">
        <w:rPr>
          <w:rFonts w:ascii="Times New Roman" w:hAnsi="Times New Roman"/>
          <w:b/>
          <w:sz w:val="24"/>
          <w:szCs w:val="24"/>
        </w:rPr>
        <w:t xml:space="preserve">Типы уроков: 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>Урок сообщения новых знаний (урок первоначального изучения материала)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>Урок формирования и закрепления знаний и умений (практический урок)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 xml:space="preserve">Урок обобщения и систематизации знаний (повторительно-обобщающий урок) </w:t>
      </w:r>
    </w:p>
    <w:p w:rsidR="00335CDE" w:rsidRPr="000A318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sz w:val="24"/>
          <w:szCs w:val="24"/>
        </w:rPr>
        <w:t>Комбинированный урок</w:t>
      </w:r>
    </w:p>
    <w:p w:rsidR="00335CDE" w:rsidRPr="00C16C1F" w:rsidRDefault="00335CDE" w:rsidP="00C16C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318F">
        <w:rPr>
          <w:rFonts w:ascii="Times New Roman" w:hAnsi="Times New Roman"/>
          <w:b/>
          <w:sz w:val="24"/>
          <w:szCs w:val="24"/>
        </w:rPr>
        <w:t>Применяются ТСО:</w:t>
      </w:r>
      <w:r w:rsidRPr="000A318F">
        <w:rPr>
          <w:rFonts w:ascii="Times New Roman" w:hAnsi="Times New Roman"/>
          <w:sz w:val="24"/>
          <w:szCs w:val="24"/>
        </w:rPr>
        <w:t xml:space="preserve"> фрагменты кино (видео, </w:t>
      </w:r>
      <w:proofErr w:type="spellStart"/>
      <w:r w:rsidRPr="000A318F">
        <w:rPr>
          <w:rFonts w:ascii="Times New Roman" w:hAnsi="Times New Roman"/>
          <w:sz w:val="24"/>
          <w:szCs w:val="24"/>
        </w:rPr>
        <w:t>dvd</w:t>
      </w:r>
      <w:proofErr w:type="spellEnd"/>
      <w:r w:rsidRPr="000A318F">
        <w:rPr>
          <w:rFonts w:ascii="Times New Roman" w:hAnsi="Times New Roman"/>
          <w:sz w:val="24"/>
          <w:szCs w:val="24"/>
        </w:rPr>
        <w:t xml:space="preserve">), мультфильмов, мультимедиа, </w:t>
      </w:r>
      <w:proofErr w:type="spellStart"/>
      <w:r w:rsidRPr="000A318F">
        <w:rPr>
          <w:rFonts w:ascii="Times New Roman" w:hAnsi="Times New Roman"/>
          <w:sz w:val="24"/>
          <w:szCs w:val="24"/>
        </w:rPr>
        <w:t>музыкаль-ные</w:t>
      </w:r>
      <w:proofErr w:type="spellEnd"/>
      <w:r w:rsidRPr="000A318F">
        <w:rPr>
          <w:rFonts w:ascii="Times New Roman" w:hAnsi="Times New Roman"/>
          <w:sz w:val="24"/>
          <w:szCs w:val="24"/>
        </w:rPr>
        <w:t xml:space="preserve"> фрагменты.</w:t>
      </w:r>
    </w:p>
    <w:p w:rsidR="00335CDE" w:rsidRPr="00465D7E" w:rsidRDefault="00335CDE" w:rsidP="00C16C1F">
      <w:pPr>
        <w:ind w:left="35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65D7E">
        <w:rPr>
          <w:rFonts w:ascii="Times New Roman" w:hAnsi="Times New Roman"/>
          <w:b/>
          <w:sz w:val="28"/>
          <w:szCs w:val="28"/>
        </w:rPr>
        <w:t>Основные требования к знаниям и умениям учащихся</w:t>
      </w:r>
    </w:p>
    <w:p w:rsidR="00335CDE" w:rsidRPr="00C16C1F" w:rsidRDefault="00335CDE" w:rsidP="00C16C1F">
      <w:pPr>
        <w:ind w:left="357"/>
        <w:contextualSpacing/>
        <w:jc w:val="center"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lastRenderedPageBreak/>
        <w:t>Учащиеся должны знать:</w:t>
      </w:r>
    </w:p>
    <w:p w:rsidR="00335CDE" w:rsidRPr="00C16C1F" w:rsidRDefault="00335CDE" w:rsidP="00C16C1F">
      <w:pPr>
        <w:ind w:left="357"/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•</w:t>
      </w:r>
      <w:r w:rsidRPr="00C16C1F">
        <w:rPr>
          <w:rFonts w:ascii="Times New Roman" w:hAnsi="Times New Roman"/>
          <w:sz w:val="24"/>
          <w:szCs w:val="24"/>
        </w:rPr>
        <w:tab/>
        <w:t>наизусть 8—10 стихотворений.</w:t>
      </w:r>
    </w:p>
    <w:p w:rsidR="00335CDE" w:rsidRPr="00C16C1F" w:rsidRDefault="00335CDE" w:rsidP="00C16C1F">
      <w:pPr>
        <w:ind w:left="357"/>
        <w:contextualSpacing/>
        <w:jc w:val="center"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Учащиеся должны уметь:</w:t>
      </w:r>
    </w:p>
    <w:p w:rsidR="00335CDE" w:rsidRPr="00C16C1F" w:rsidRDefault="00335CDE" w:rsidP="00C16C1F">
      <w:pPr>
        <w:ind w:left="357"/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•</w:t>
      </w:r>
      <w:r w:rsidRPr="00C16C1F">
        <w:rPr>
          <w:rFonts w:ascii="Times New Roman" w:hAnsi="Times New Roman"/>
          <w:sz w:val="24"/>
          <w:szCs w:val="24"/>
        </w:rPr>
        <w:tab/>
        <w:t>читать вслух осознанно, правильно, выразительно; читать «про себя»;</w:t>
      </w:r>
    </w:p>
    <w:p w:rsidR="00335CDE" w:rsidRPr="00C16C1F" w:rsidRDefault="00335CDE" w:rsidP="00C16C1F">
      <w:pPr>
        <w:ind w:left="357"/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•</w:t>
      </w:r>
      <w:r w:rsidRPr="00C16C1F">
        <w:rPr>
          <w:rFonts w:ascii="Times New Roman" w:hAnsi="Times New Roman"/>
          <w:sz w:val="24"/>
          <w:szCs w:val="24"/>
        </w:rPr>
        <w:tab/>
        <w:t>выделять главную мысль произведения;</w:t>
      </w:r>
    </w:p>
    <w:p w:rsidR="00335CDE" w:rsidRPr="00C16C1F" w:rsidRDefault="00335CDE" w:rsidP="00C16C1F">
      <w:pPr>
        <w:ind w:left="357"/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•</w:t>
      </w:r>
      <w:r w:rsidRPr="00C16C1F">
        <w:rPr>
          <w:rFonts w:ascii="Times New Roman" w:hAnsi="Times New Roman"/>
          <w:sz w:val="24"/>
          <w:szCs w:val="24"/>
        </w:rPr>
        <w:tab/>
        <w:t>определять основные черты характера действующих лиц;</w:t>
      </w:r>
    </w:p>
    <w:p w:rsidR="00335CDE" w:rsidRPr="00C16C1F" w:rsidRDefault="00335CDE" w:rsidP="00C16C1F">
      <w:pPr>
        <w:ind w:left="357"/>
        <w:contextualSpacing/>
        <w:rPr>
          <w:rFonts w:ascii="Times New Roman" w:hAnsi="Times New Roman"/>
          <w:sz w:val="24"/>
          <w:szCs w:val="24"/>
        </w:rPr>
      </w:pPr>
      <w:r w:rsidRPr="00C16C1F">
        <w:rPr>
          <w:rFonts w:ascii="Times New Roman" w:hAnsi="Times New Roman"/>
          <w:sz w:val="24"/>
          <w:szCs w:val="24"/>
        </w:rPr>
        <w:t>•</w:t>
      </w:r>
      <w:r w:rsidRPr="00C16C1F">
        <w:rPr>
          <w:rFonts w:ascii="Times New Roman" w:hAnsi="Times New Roman"/>
          <w:sz w:val="24"/>
          <w:szCs w:val="24"/>
        </w:rPr>
        <w:tab/>
        <w:t>пересказывать текст по плану полно и выборочно.</w:t>
      </w:r>
    </w:p>
    <w:p w:rsidR="00335CDE" w:rsidRPr="00C16C1F" w:rsidRDefault="00335CDE" w:rsidP="005D2BB7">
      <w:pPr>
        <w:rPr>
          <w:rFonts w:ascii="Times New Roman" w:hAnsi="Times New Roman"/>
          <w:sz w:val="24"/>
          <w:szCs w:val="24"/>
        </w:rPr>
      </w:pPr>
    </w:p>
    <w:p w:rsidR="00335CDE" w:rsidRPr="00C16C1F" w:rsidRDefault="00335CDE" w:rsidP="005D2BB7">
      <w:pPr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796"/>
        <w:gridCol w:w="7"/>
        <w:gridCol w:w="983"/>
        <w:gridCol w:w="14"/>
        <w:gridCol w:w="976"/>
        <w:gridCol w:w="16"/>
        <w:gridCol w:w="999"/>
      </w:tblGrid>
      <w:tr w:rsidR="00335CDE" w:rsidRPr="00AE2A03" w:rsidTr="00C16C1F">
        <w:trPr>
          <w:trHeight w:val="615"/>
        </w:trPr>
        <w:tc>
          <w:tcPr>
            <w:tcW w:w="848" w:type="dxa"/>
            <w:vMerge w:val="restart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803" w:type="dxa"/>
            <w:gridSpan w:val="2"/>
            <w:vMerge w:val="restart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vMerge w:val="restart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91" w:type="dxa"/>
            <w:gridSpan w:val="3"/>
            <w:tcBorders>
              <w:bottom w:val="single" w:sz="4" w:space="0" w:color="auto"/>
            </w:tcBorders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335CDE" w:rsidRPr="00AE2A03" w:rsidTr="00C16C1F">
        <w:trPr>
          <w:trHeight w:val="750"/>
        </w:trPr>
        <w:tc>
          <w:tcPr>
            <w:tcW w:w="848" w:type="dxa"/>
            <w:vMerge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03" w:type="dxa"/>
            <w:gridSpan w:val="2"/>
            <w:vMerge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vMerge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335CDE" w:rsidRPr="00AE2A03" w:rsidTr="0018653E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96" w:type="dxa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«Отечество». По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Пескову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18653E">
        <w:tblPrEx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96" w:type="dxa"/>
          </w:tcPr>
          <w:p w:rsidR="00335CDE" w:rsidRPr="00C16C1F" w:rsidRDefault="00335CDE" w:rsidP="00BE60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Ножкин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«Россия».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18653E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96" w:type="dxa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 Пришвин. «Моя Родина».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18653E">
        <w:tblPrEx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96" w:type="dxa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Бианки. «Сентябрь».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18653E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96" w:type="dxa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 Бунин. «Лес, точно терем расписной…»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C16C1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96" w:type="dxa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 Качаев. «Грабитель».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C16C1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Житков «Белый домик».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C16C1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Б. Житков «Белый домик».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C16C1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Чт. Русские народные сказки. Сказка «Два Мороза».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C16C1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Белорусец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«Звонкие ключи».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C16C1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Белорусец</w:t>
            </w:r>
            <w:proofErr w:type="spellEnd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. «Звонкие ключи».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C16C1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Белорусец</w:t>
            </w:r>
            <w:proofErr w:type="spellEnd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. «Звонкие ключи».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C16C1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Белорусец</w:t>
            </w:r>
            <w:proofErr w:type="spellEnd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. «Звонкие ключи».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C16C1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Белорусец</w:t>
            </w:r>
            <w:proofErr w:type="spellEnd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. «Звонкие ключи».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 Паустовский. «Заячьи лапы».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К. Паустовский. «Заячьи лапы».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К. Паустовский. «Заячьи лапы».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К. Паустовский. «Заячьи лапы».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 Тургенев. «Осенний день в березовой роще»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295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 Носов. «Хитрюга».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Е. Носов. «Хитрюга».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Е. Носов. «Хитрюга».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Бианки. «Октябрь».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 Михалков. «Будь человеком».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«Петя мечтает».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Биссету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«Слон и муравей».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295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Д. </w:t>
            </w:r>
            <w:proofErr w:type="spellStart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Биссету</w:t>
            </w:r>
            <w:proofErr w:type="spellEnd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Кузнечик Денди</w:t>
            </w: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Д. </w:t>
            </w:r>
            <w:proofErr w:type="spellStart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Биссету</w:t>
            </w:r>
            <w:proofErr w:type="spellEnd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. «Кузнечик Денди».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Чт. В.В. Бианки «Голубые лягушки».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</w:tcBorders>
          </w:tcPr>
          <w:p w:rsidR="00335CDE" w:rsidRPr="00C16C1F" w:rsidRDefault="00335CDE" w:rsidP="00295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Дж.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Родари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«Как один мальчик играл с палкой».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Дж.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Родари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«Пуговкин домик».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Дж. </w:t>
            </w:r>
            <w:proofErr w:type="spellStart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>Родари</w:t>
            </w:r>
            <w:proofErr w:type="spellEnd"/>
            <w:r w:rsidRPr="00295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«Пуговкин домик».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295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«Илья Муромец и Соловей разбойник» (отрывок из былины).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6C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1865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 Глинка. «Москва» (в сокращении).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Бианки. «Ноябрь».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С. Алексееву. «Без Нарвы не видать моря».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6763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3A2">
              <w:rPr>
                <w:rFonts w:ascii="Times New Roman" w:hAnsi="Times New Roman"/>
                <w:sz w:val="24"/>
                <w:szCs w:val="24"/>
                <w:lang w:eastAsia="ru-RU"/>
              </w:rPr>
              <w:t>По С. Алексееву.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берегу Невы</w:t>
            </w:r>
            <w:r w:rsidRPr="006763A2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6763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3A2">
              <w:rPr>
                <w:rFonts w:ascii="Times New Roman" w:hAnsi="Times New Roman"/>
                <w:sz w:val="24"/>
                <w:szCs w:val="24"/>
                <w:lang w:eastAsia="ru-RU"/>
              </w:rPr>
              <w:t>По С. Алексееву.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Рассказы о русском подвиге. Медаль».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6763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3A2">
              <w:rPr>
                <w:rFonts w:ascii="Times New Roman" w:hAnsi="Times New Roman"/>
                <w:sz w:val="24"/>
                <w:szCs w:val="24"/>
                <w:lang w:eastAsia="ru-RU"/>
              </w:rPr>
              <w:t>По С. Алексеев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у. «Рассказы о русском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подвиге.Гришенька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6763A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Е. Холмогоровой «Великодушный русский воин.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Себряный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лебедь».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417B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B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Е. Холмогоровой «Великодушный русский воин.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Боевое крещение</w:t>
            </w:r>
            <w:r w:rsidRPr="00417BB0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417B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B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Е. Холмогоровой «Великодушный русский воин.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рождения Наполеона</w:t>
            </w:r>
            <w:r w:rsidRPr="00417BB0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417B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B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Е. Холмогоровой «Великодушный русский воин.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дни спокойные</w:t>
            </w:r>
            <w:r w:rsidRPr="00417BB0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Н. Носову «Как Незнайка сочинял стихи».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71A7">
              <w:rPr>
                <w:rFonts w:ascii="Times New Roman" w:hAnsi="Times New Roman"/>
                <w:sz w:val="24"/>
                <w:szCs w:val="24"/>
                <w:lang w:eastAsia="ru-RU"/>
              </w:rPr>
              <w:t>По Н. Носову «Как Незнайка сочинял стихи».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71A7">
              <w:rPr>
                <w:rFonts w:ascii="Times New Roman" w:hAnsi="Times New Roman"/>
                <w:sz w:val="24"/>
                <w:szCs w:val="24"/>
                <w:lang w:eastAsia="ru-RU"/>
              </w:rPr>
              <w:t>По Н. Носову «Как Незнайка сочинял стихи».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 Пермяк «Тайна цены».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71A7">
              <w:rPr>
                <w:rFonts w:ascii="Times New Roman" w:hAnsi="Times New Roman"/>
                <w:sz w:val="24"/>
                <w:szCs w:val="24"/>
                <w:lang w:eastAsia="ru-RU"/>
              </w:rPr>
              <w:t>Е. Пермяк «Тайна цены».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AA71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чт. А.П. Гайдар «Тимур и его команда».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A71A7"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 w:rsidRPr="00AA71A7">
              <w:rPr>
                <w:rFonts w:ascii="Times New Roman" w:hAnsi="Times New Roman"/>
                <w:sz w:val="24"/>
                <w:szCs w:val="24"/>
                <w:lang w:eastAsia="ru-RU"/>
              </w:rPr>
              <w:t>. чт. А.П. Гайдар «Тимур и его команда».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295C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AA71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 Гальперина «Здравствуйте!»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Бианки «Декабрь».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 Благинина «Новогодние загадки».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Никитин «Встреча зимы».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Дорохов «Теплый снег».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Пушкин. «Вот север тучи нагоняя…»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 Хармс. «Пушкин».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71A7">
              <w:rPr>
                <w:rFonts w:ascii="Times New Roman" w:hAnsi="Times New Roman"/>
                <w:sz w:val="24"/>
                <w:szCs w:val="24"/>
                <w:lang w:eastAsia="ru-RU"/>
              </w:rPr>
              <w:t>Д. Хармс. «Пушкин».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Бианки «Январь».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чт. В.П. Катаев «Белеет парус одинокий».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Х.-К. Андерсен. «Ель».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F1B">
              <w:rPr>
                <w:rFonts w:ascii="Times New Roman" w:hAnsi="Times New Roman"/>
                <w:sz w:val="24"/>
                <w:szCs w:val="24"/>
                <w:lang w:eastAsia="ru-RU"/>
              </w:rPr>
              <w:t>Х.-К. Андерсен. «Ель».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295C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F1B">
              <w:rPr>
                <w:rFonts w:ascii="Times New Roman" w:hAnsi="Times New Roman"/>
                <w:sz w:val="24"/>
                <w:szCs w:val="24"/>
                <w:lang w:eastAsia="ru-RU"/>
              </w:rPr>
              <w:t>Х.-К. Андерсен. «Ель».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Чехов «Ванька».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F1B">
              <w:rPr>
                <w:rFonts w:ascii="Times New Roman" w:hAnsi="Times New Roman"/>
                <w:sz w:val="24"/>
                <w:szCs w:val="24"/>
                <w:lang w:eastAsia="ru-RU"/>
              </w:rPr>
              <w:t>А. Чехов «Ванька».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F1B">
              <w:rPr>
                <w:rFonts w:ascii="Times New Roman" w:hAnsi="Times New Roman"/>
                <w:sz w:val="24"/>
                <w:szCs w:val="24"/>
                <w:lang w:eastAsia="ru-RU"/>
              </w:rPr>
              <w:t>А. Чехов «Ванька».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 Никитин «Весело сияет месяц над селом».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 Суриков «Белый снег пушистый…»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 Зощенко «Леля и Минька».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F1B">
              <w:rPr>
                <w:rFonts w:ascii="Times New Roman" w:hAnsi="Times New Roman"/>
                <w:sz w:val="24"/>
                <w:szCs w:val="24"/>
                <w:lang w:eastAsia="ru-RU"/>
              </w:rPr>
              <w:t>М. Зощенко «Леля и Минька».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чт. Л.А. Кассиль «У классной доски».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Рытхэу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«Пурга».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Ю. Дмитриев «Таинственный ночной гость».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Бианки «Февраль».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 Маршак «Двенадцать месяцев».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F1B">
              <w:rPr>
                <w:rFonts w:ascii="Times New Roman" w:hAnsi="Times New Roman"/>
                <w:sz w:val="24"/>
                <w:szCs w:val="24"/>
                <w:lang w:eastAsia="ru-RU"/>
              </w:rPr>
              <w:t>С. Маршак «Двенадцать месяцев».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F1B">
              <w:rPr>
                <w:rFonts w:ascii="Times New Roman" w:hAnsi="Times New Roman"/>
                <w:sz w:val="24"/>
                <w:szCs w:val="24"/>
                <w:lang w:eastAsia="ru-RU"/>
              </w:rPr>
              <w:t>С. Маршак «Двенадцать месяцев».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F1B">
              <w:rPr>
                <w:rFonts w:ascii="Times New Roman" w:hAnsi="Times New Roman"/>
                <w:sz w:val="24"/>
                <w:szCs w:val="24"/>
                <w:lang w:eastAsia="ru-RU"/>
              </w:rPr>
              <w:t>С. Маршак «Двенадцать месяцев».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0F1B">
              <w:rPr>
                <w:rFonts w:ascii="Times New Roman" w:hAnsi="Times New Roman"/>
                <w:sz w:val="24"/>
                <w:szCs w:val="24"/>
                <w:lang w:eastAsia="ru-RU"/>
              </w:rPr>
              <w:t>С. Маршак «Двенадцать месяцев».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Х.К Андерсен «Снежная королева».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A87">
              <w:rPr>
                <w:rFonts w:ascii="Times New Roman" w:hAnsi="Times New Roman"/>
                <w:sz w:val="24"/>
                <w:szCs w:val="24"/>
                <w:lang w:eastAsia="ru-RU"/>
              </w:rPr>
              <w:t>Х.К Андерсен «Снежная королева».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A87">
              <w:rPr>
                <w:rFonts w:ascii="Times New Roman" w:hAnsi="Times New Roman"/>
                <w:sz w:val="24"/>
                <w:szCs w:val="24"/>
                <w:lang w:eastAsia="ru-RU"/>
              </w:rPr>
              <w:t>Х.К Андерсен «Снежная королева».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A87">
              <w:rPr>
                <w:rFonts w:ascii="Times New Roman" w:hAnsi="Times New Roman"/>
                <w:sz w:val="24"/>
                <w:szCs w:val="24"/>
                <w:lang w:eastAsia="ru-RU"/>
              </w:rPr>
              <w:t>Х.К Андерсен «Снежная королева».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A87">
              <w:rPr>
                <w:rFonts w:ascii="Times New Roman" w:hAnsi="Times New Roman"/>
                <w:sz w:val="24"/>
                <w:szCs w:val="24"/>
                <w:lang w:eastAsia="ru-RU"/>
              </w:rPr>
              <w:t>Х.К Андерсен «Снежная королева».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A87">
              <w:rPr>
                <w:rFonts w:ascii="Times New Roman" w:hAnsi="Times New Roman"/>
                <w:sz w:val="24"/>
                <w:szCs w:val="24"/>
                <w:lang w:eastAsia="ru-RU"/>
              </w:rPr>
              <w:t>Х.К Андерсен «Снежная королева».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A87">
              <w:rPr>
                <w:rFonts w:ascii="Times New Roman" w:hAnsi="Times New Roman"/>
                <w:sz w:val="24"/>
                <w:szCs w:val="24"/>
                <w:lang w:eastAsia="ru-RU"/>
              </w:rPr>
              <w:t>Х.К Андерсен «Снежная королева».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 Смирнов «Первые приметы»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Бианки. «Март».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Pr="00C16C1F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чт. С.Я. Маршак. «Мистер-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Твистер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Пескову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«Весна идет».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 Пришвин. «Жаркий час».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Скребницкий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«Весенняя песня».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Скребницкий</w:t>
            </w:r>
            <w:proofErr w:type="spellEnd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. «Весенняя песня».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Жуковский. «Жаворонок».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Толстой. «Детство Никиты».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Твадовский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«Как после мартовских метелей…».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3630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Плещеев. «И вот шатер свой голубой опять раскинула весна…».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Бианки. «Апрель».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 Паустовский. «Стальное колечко».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К. Паустовский. «Стальное колечко».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К. Паустовский. «Стальное колечко».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чт. Д. Мамин-Сибиряк. «Приемыш».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В. Астафьеву «Злодейка».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Барониной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«Рассказы по зверей».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Е. </w:t>
            </w:r>
            <w:proofErr w:type="spellStart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Барониной</w:t>
            </w:r>
            <w:proofErr w:type="spellEnd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«Рассказы по зверей».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Драгунский «Кот в сапогах».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В. Драгунский «Кот в сапогах».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 Хармс «Заяц и еж».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 Крылов «Зеркало и обезьяна».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3630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Р. Киплингу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-Тики-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По Р. Киплингу «</w:t>
            </w:r>
            <w:proofErr w:type="spellStart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Рики</w:t>
            </w:r>
            <w:proofErr w:type="spellEnd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-Тики-</w:t>
            </w:r>
            <w:proofErr w:type="spellStart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Тави</w:t>
            </w:r>
            <w:proofErr w:type="spellEnd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По Р. Киплингу «</w:t>
            </w:r>
            <w:proofErr w:type="spellStart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Рики</w:t>
            </w:r>
            <w:proofErr w:type="spellEnd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-Тики-</w:t>
            </w:r>
            <w:proofErr w:type="spellStart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Тави</w:t>
            </w:r>
            <w:proofErr w:type="spellEnd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По Р. Киплингу «</w:t>
            </w:r>
            <w:proofErr w:type="spellStart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Рики</w:t>
            </w:r>
            <w:proofErr w:type="spellEnd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-Тики-</w:t>
            </w:r>
            <w:proofErr w:type="spellStart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Тави</w:t>
            </w:r>
            <w:proofErr w:type="spellEnd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По Р. Киплингу «</w:t>
            </w:r>
            <w:proofErr w:type="spellStart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Рики</w:t>
            </w:r>
            <w:proofErr w:type="spellEnd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-Тики-</w:t>
            </w:r>
            <w:proofErr w:type="spellStart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Тави</w:t>
            </w:r>
            <w:proofErr w:type="spellEnd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По Р. Киплингу «</w:t>
            </w:r>
            <w:proofErr w:type="spellStart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Рики</w:t>
            </w:r>
            <w:proofErr w:type="spellEnd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-Тики-</w:t>
            </w:r>
            <w:proofErr w:type="spellStart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Тави</w:t>
            </w:r>
            <w:proofErr w:type="spellEnd"/>
            <w:r w:rsidRPr="0036305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AE77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чт. М. Пришвин. «Кладовая солнца».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Набоков. «Дождь полетел и сгорел налету…»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Бианки. «Май».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 Дудин. «Наши песни спеты на войне».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Медведев. «Звездолет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Брунька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Медведев. «Звездолет </w:t>
            </w:r>
            <w:proofErr w:type="spellStart"/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>Брунька</w:t>
            </w:r>
            <w:proofErr w:type="spellEnd"/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Медведев. «Звездолет </w:t>
            </w:r>
            <w:proofErr w:type="spellStart"/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>Брунька</w:t>
            </w:r>
            <w:proofErr w:type="spellEnd"/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К. Паустовскому «Корзина с еловыми шишками».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>По К. Паустовскому «Корзина с еловыми шишками».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А. де Сент-Экзюпери «Маленький принц».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>По А. де Сент-Экзюпери «Маленький принц».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Астаьев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Зорькина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песня».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Рыленков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«Нынче ветер, как мальчишка, весел…»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чт. А.Н. Толстой. «Золотой ключик или приключения Буратино».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>. чт. А.Н. Толстой. «Золотой ключик или приключения Буратино».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>. чт. А.Н. Толстой. «Золотой ключик или приключения Буратино».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>Вн</w:t>
            </w:r>
            <w:proofErr w:type="spellEnd"/>
            <w:r w:rsidRPr="00AE777C">
              <w:rPr>
                <w:rFonts w:ascii="Times New Roman" w:hAnsi="Times New Roman"/>
                <w:sz w:val="24"/>
                <w:szCs w:val="24"/>
                <w:lang w:eastAsia="ru-RU"/>
              </w:rPr>
              <w:t>. чт. А.Н. Толстой. «Золотой ключик или приключения Буратино».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К. Паустовскому. «Корзина с еловыми шишками».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335CDE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А. де Сент-Экзюпери «Маленький принц».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B25C97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Астаьев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Зорькина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песня».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5CDE" w:rsidRPr="00AE2A03" w:rsidTr="00AA71A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35CDE" w:rsidRDefault="00B25C97" w:rsidP="005D2B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35CDE" w:rsidRPr="00C16C1F" w:rsidRDefault="00335CDE" w:rsidP="00BE60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35CDE" w:rsidRPr="00C16C1F" w:rsidRDefault="00335CDE" w:rsidP="005D2B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p w:rsidR="00335CDE" w:rsidRPr="00F3799F" w:rsidRDefault="00335CDE" w:rsidP="009D754C">
      <w:pPr>
        <w:rPr>
          <w:rFonts w:ascii="Times New Roman" w:hAnsi="Times New Roman"/>
          <w:sz w:val="24"/>
          <w:szCs w:val="24"/>
          <w:lang w:val="en-US"/>
        </w:rPr>
      </w:pPr>
    </w:p>
    <w:p w:rsidR="00335CDE" w:rsidRPr="00C16C1F" w:rsidRDefault="00335CDE" w:rsidP="005D2BB7">
      <w:pPr>
        <w:contextualSpacing/>
        <w:rPr>
          <w:rFonts w:ascii="Times New Roman" w:hAnsi="Times New Roman"/>
          <w:sz w:val="24"/>
          <w:szCs w:val="24"/>
        </w:rPr>
      </w:pPr>
    </w:p>
    <w:sectPr w:rsidR="00335CDE" w:rsidRPr="00C16C1F" w:rsidSect="005D2BB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0213E7"/>
    <w:multiLevelType w:val="hybridMultilevel"/>
    <w:tmpl w:val="71C8A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FB61B1"/>
    <w:multiLevelType w:val="hybridMultilevel"/>
    <w:tmpl w:val="CD48F5AC"/>
    <w:lvl w:ilvl="0" w:tplc="75E8C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6EC"/>
    <w:rsid w:val="000163CF"/>
    <w:rsid w:val="00051347"/>
    <w:rsid w:val="000A318F"/>
    <w:rsid w:val="000F7BE3"/>
    <w:rsid w:val="00102DBF"/>
    <w:rsid w:val="001128B9"/>
    <w:rsid w:val="00146419"/>
    <w:rsid w:val="00165EED"/>
    <w:rsid w:val="0018653E"/>
    <w:rsid w:val="001B6F4D"/>
    <w:rsid w:val="00240B8E"/>
    <w:rsid w:val="002567C5"/>
    <w:rsid w:val="00264DEA"/>
    <w:rsid w:val="00274AC4"/>
    <w:rsid w:val="00295CE3"/>
    <w:rsid w:val="0031588A"/>
    <w:rsid w:val="00335CDE"/>
    <w:rsid w:val="00356B91"/>
    <w:rsid w:val="00356F8B"/>
    <w:rsid w:val="0036305B"/>
    <w:rsid w:val="003B1103"/>
    <w:rsid w:val="003B558B"/>
    <w:rsid w:val="003D47FC"/>
    <w:rsid w:val="004006EC"/>
    <w:rsid w:val="00417BB0"/>
    <w:rsid w:val="0045386F"/>
    <w:rsid w:val="00465D7E"/>
    <w:rsid w:val="004A044A"/>
    <w:rsid w:val="004D369C"/>
    <w:rsid w:val="004E3E3D"/>
    <w:rsid w:val="00536244"/>
    <w:rsid w:val="00542AA1"/>
    <w:rsid w:val="005921CF"/>
    <w:rsid w:val="005D2BB7"/>
    <w:rsid w:val="005F145F"/>
    <w:rsid w:val="00642456"/>
    <w:rsid w:val="00660E40"/>
    <w:rsid w:val="006763A2"/>
    <w:rsid w:val="006A5A5E"/>
    <w:rsid w:val="006C39E7"/>
    <w:rsid w:val="006C7F63"/>
    <w:rsid w:val="00703D62"/>
    <w:rsid w:val="007055E4"/>
    <w:rsid w:val="00740F1B"/>
    <w:rsid w:val="00754E2E"/>
    <w:rsid w:val="007805FA"/>
    <w:rsid w:val="007C0F9D"/>
    <w:rsid w:val="007C112C"/>
    <w:rsid w:val="00811B79"/>
    <w:rsid w:val="0082348C"/>
    <w:rsid w:val="008C00A0"/>
    <w:rsid w:val="008E012A"/>
    <w:rsid w:val="008E3F5B"/>
    <w:rsid w:val="00921A69"/>
    <w:rsid w:val="009413A1"/>
    <w:rsid w:val="009538AE"/>
    <w:rsid w:val="00960E50"/>
    <w:rsid w:val="00967F78"/>
    <w:rsid w:val="0098642C"/>
    <w:rsid w:val="00991465"/>
    <w:rsid w:val="009A473F"/>
    <w:rsid w:val="009B6333"/>
    <w:rsid w:val="009D754C"/>
    <w:rsid w:val="00A01FD8"/>
    <w:rsid w:val="00A95C2E"/>
    <w:rsid w:val="00AA71A7"/>
    <w:rsid w:val="00AE2A03"/>
    <w:rsid w:val="00AE343D"/>
    <w:rsid w:val="00AE777C"/>
    <w:rsid w:val="00B105FD"/>
    <w:rsid w:val="00B25C97"/>
    <w:rsid w:val="00B974F3"/>
    <w:rsid w:val="00BE609A"/>
    <w:rsid w:val="00C066FF"/>
    <w:rsid w:val="00C15A87"/>
    <w:rsid w:val="00C16C1F"/>
    <w:rsid w:val="00C73A4D"/>
    <w:rsid w:val="00DB27D2"/>
    <w:rsid w:val="00DC579D"/>
    <w:rsid w:val="00E23206"/>
    <w:rsid w:val="00E5557D"/>
    <w:rsid w:val="00E81F76"/>
    <w:rsid w:val="00ED6BEB"/>
    <w:rsid w:val="00F3799F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24E8D69-A99A-409F-99C2-6F9CE824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BB7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D2BB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2BB7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5D2BB7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5D2BB7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5D2BB7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5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2151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Зав.Уч.</cp:lastModifiedBy>
  <cp:revision>41</cp:revision>
  <dcterms:created xsi:type="dcterms:W3CDTF">2014-04-04T12:32:00Z</dcterms:created>
  <dcterms:modified xsi:type="dcterms:W3CDTF">2020-09-24T07:30:00Z</dcterms:modified>
</cp:coreProperties>
</file>