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86" w:rsidRPr="00046203" w:rsidRDefault="003C0186">
      <w:pPr>
        <w:spacing w:after="0"/>
        <w:ind w:left="120"/>
        <w:rPr>
          <w:lang w:val="ru-RU"/>
        </w:rPr>
      </w:pPr>
      <w:bookmarkStart w:id="0" w:name="block-3447097"/>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28"/>
          <w:szCs w:val="28"/>
          <w:lang w:val="ru-RU" w:eastAsia="ru-RU"/>
        </w:rPr>
      </w:pPr>
      <w:r w:rsidRPr="002B538E">
        <w:rPr>
          <w:rFonts w:ascii="Times New Roman" w:eastAsia="Times New Roman" w:hAnsi="Times New Roman" w:cs="Times New Roman"/>
          <w:b/>
          <w:bCs/>
          <w:sz w:val="28"/>
          <w:szCs w:val="28"/>
          <w:lang w:val="ru-RU" w:eastAsia="ru-RU"/>
        </w:rPr>
        <w:t xml:space="preserve">Приложение к ООП </w:t>
      </w:r>
      <w:r>
        <w:rPr>
          <w:rFonts w:ascii="Times New Roman" w:eastAsia="Times New Roman" w:hAnsi="Times New Roman" w:cs="Times New Roman"/>
          <w:b/>
          <w:bCs/>
          <w:sz w:val="28"/>
          <w:szCs w:val="28"/>
          <w:lang w:val="ru-RU" w:eastAsia="ru-RU"/>
        </w:rPr>
        <w:t>О</w:t>
      </w:r>
      <w:r w:rsidRPr="002B538E">
        <w:rPr>
          <w:rFonts w:ascii="Times New Roman" w:eastAsia="Times New Roman" w:hAnsi="Times New Roman" w:cs="Times New Roman"/>
          <w:b/>
          <w:bCs/>
          <w:sz w:val="28"/>
          <w:szCs w:val="28"/>
          <w:lang w:val="ru-RU" w:eastAsia="ru-RU"/>
        </w:rPr>
        <w:t>ОО МАОУ СОШ №17 г. Липецка</w:t>
      </w: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Рабочая программа</w:t>
      </w:r>
    </w:p>
    <w:p w:rsidR="002F3965" w:rsidRPr="002B538E" w:rsidRDefault="002F3965" w:rsidP="002F39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 xml:space="preserve"> (</w:t>
      </w:r>
      <w:r w:rsidRPr="002B538E">
        <w:rPr>
          <w:rFonts w:ascii="Times New Roman" w:eastAsia="Times New Roman" w:hAnsi="Times New Roman" w:cs="Times New Roman"/>
          <w:b/>
          <w:bCs/>
          <w:sz w:val="36"/>
          <w:szCs w:val="36"/>
          <w:lang w:eastAsia="ru-RU"/>
        </w:rPr>
        <w:t>ID</w:t>
      </w:r>
      <w:r>
        <w:rPr>
          <w:rFonts w:ascii="Times New Roman" w:eastAsia="Times New Roman" w:hAnsi="Times New Roman" w:cs="Times New Roman"/>
          <w:b/>
          <w:bCs/>
          <w:sz w:val="36"/>
          <w:szCs w:val="36"/>
          <w:lang w:val="ru-RU" w:eastAsia="ru-RU"/>
        </w:rPr>
        <w:t>736002</w:t>
      </w:r>
      <w:r w:rsidRPr="002B538E">
        <w:rPr>
          <w:rFonts w:ascii="Times New Roman" w:eastAsia="Times New Roman" w:hAnsi="Times New Roman" w:cs="Times New Roman"/>
          <w:b/>
          <w:bCs/>
          <w:sz w:val="36"/>
          <w:szCs w:val="36"/>
          <w:lang w:val="ru-RU" w:eastAsia="ru-RU"/>
        </w:rPr>
        <w:t>)</w:t>
      </w:r>
    </w:p>
    <w:p w:rsidR="002F3965" w:rsidRPr="002B538E"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учебного предмета</w:t>
      </w:r>
    </w:p>
    <w:p w:rsidR="002F3965" w:rsidRPr="002B538E"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t xml:space="preserve">ОСНОВЫ БЕЗОПАСНОСТИ </w:t>
      </w:r>
      <w:r w:rsidR="001F3469">
        <w:rPr>
          <w:rFonts w:ascii="Times New Roman" w:eastAsia="Times New Roman" w:hAnsi="Times New Roman" w:cs="Times New Roman"/>
          <w:b/>
          <w:bCs/>
          <w:sz w:val="24"/>
          <w:szCs w:val="24"/>
          <w:lang w:val="ru-RU" w:eastAsia="ru-RU"/>
        </w:rPr>
        <w:t>И ЗАЩИТЫ РОДИНЫ</w:t>
      </w:r>
      <w:r w:rsidRPr="002B538E">
        <w:rPr>
          <w:rFonts w:ascii="Times New Roman" w:eastAsia="Times New Roman" w:hAnsi="Times New Roman" w:cs="Times New Roman"/>
          <w:b/>
          <w:bCs/>
          <w:sz w:val="24"/>
          <w:szCs w:val="24"/>
          <w:lang w:val="ru-RU" w:eastAsia="ru-RU"/>
        </w:rPr>
        <w:t>»</w:t>
      </w:r>
    </w:p>
    <w:p w:rsidR="002F3965" w:rsidRDefault="00BA39EF"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2F3965" w:rsidRPr="002B538E">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9</w:t>
      </w:r>
      <w:r w:rsidR="002F3965" w:rsidRPr="002B538E">
        <w:rPr>
          <w:rFonts w:ascii="Times New Roman" w:eastAsia="Times New Roman" w:hAnsi="Times New Roman" w:cs="Times New Roman"/>
          <w:sz w:val="24"/>
          <w:szCs w:val="24"/>
          <w:lang w:val="ru-RU" w:eastAsia="ru-RU"/>
        </w:rPr>
        <w:t xml:space="preserve"> класс</w:t>
      </w: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0E5738" w:rsidRDefault="000E5738"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0E5738" w:rsidRPr="009D3113" w:rsidRDefault="000E5738" w:rsidP="000E5738">
      <w:pPr>
        <w:spacing w:before="100" w:beforeAutospacing="1" w:after="100" w:afterAutospacing="1"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lastRenderedPageBreak/>
        <w:t>Аннотация к</w:t>
      </w:r>
      <w:r>
        <w:rPr>
          <w:rFonts w:ascii="Times New Roman" w:eastAsia="Times New Roman" w:hAnsi="Times New Roman" w:cs="Times New Roman"/>
          <w:b/>
          <w:sz w:val="28"/>
          <w:szCs w:val="24"/>
          <w:lang w:val="ru-RU" w:eastAsia="ru-RU"/>
        </w:rPr>
        <w:t xml:space="preserve"> рабочей программе по ОБЗР ООП О</w:t>
      </w:r>
      <w:r>
        <w:rPr>
          <w:rFonts w:ascii="Times New Roman" w:eastAsia="Times New Roman" w:hAnsi="Times New Roman" w:cs="Times New Roman"/>
          <w:b/>
          <w:sz w:val="28"/>
          <w:szCs w:val="24"/>
          <w:lang w:val="ru-RU" w:eastAsia="ru-RU"/>
        </w:rPr>
        <w:t>ОО</w:t>
      </w:r>
    </w:p>
    <w:tbl>
      <w:tblPr>
        <w:tblStyle w:val="ac"/>
        <w:tblW w:w="0" w:type="auto"/>
        <w:tblLook w:val="04A0" w:firstRow="1" w:lastRow="0" w:firstColumn="1" w:lastColumn="0" w:noHBand="0" w:noVBand="1"/>
      </w:tblPr>
      <w:tblGrid>
        <w:gridCol w:w="4771"/>
        <w:gridCol w:w="4800"/>
      </w:tblGrid>
      <w:tr w:rsidR="000E5738" w:rsidTr="00CD4E47">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Название рабочей программы</w:t>
            </w:r>
          </w:p>
        </w:tc>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Рабочая программа</w:t>
            </w:r>
          </w:p>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 xml:space="preserve">Учебного предмета </w:t>
            </w:r>
          </w:p>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«Основы безопасности и защиты Родины»</w:t>
            </w:r>
          </w:p>
          <w:p w:rsidR="000E5738" w:rsidRDefault="000E5738" w:rsidP="00CD4E47">
            <w:pPr>
              <w:spacing w:before="100" w:beforeAutospacing="1" w:after="100" w:afterAutospacing="1"/>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4"/>
                <w:lang w:val="ru-RU" w:eastAsia="ru-RU"/>
              </w:rPr>
              <w:t>8-9</w:t>
            </w:r>
            <w:r w:rsidRPr="009D3113">
              <w:rPr>
                <w:rFonts w:ascii="Times New Roman" w:eastAsia="Times New Roman" w:hAnsi="Times New Roman" w:cs="Times New Roman"/>
                <w:sz w:val="28"/>
                <w:szCs w:val="24"/>
                <w:lang w:val="ru-RU" w:eastAsia="ru-RU"/>
              </w:rPr>
              <w:t xml:space="preserve"> класс</w:t>
            </w:r>
          </w:p>
        </w:tc>
      </w:tr>
      <w:tr w:rsidR="000E5738" w:rsidTr="00CD4E47">
        <w:tc>
          <w:tcPr>
            <w:tcW w:w="4927" w:type="dxa"/>
          </w:tcPr>
          <w:p w:rsidR="000E5738" w:rsidRDefault="000E5738" w:rsidP="00CD4E47">
            <w:pPr>
              <w:spacing w:before="100" w:beforeAutospacing="1" w:after="100" w:afterAutospacing="1"/>
              <w:jc w:val="center"/>
              <w:rPr>
                <w:rFonts w:ascii="Times New Roman" w:eastAsia="Times New Roman" w:hAnsi="Times New Roman" w:cs="Times New Roman"/>
                <w:sz w:val="24"/>
                <w:szCs w:val="24"/>
                <w:lang w:val="ru-RU" w:eastAsia="ru-RU"/>
              </w:rPr>
            </w:pPr>
            <w:r w:rsidRPr="00B53432">
              <w:rPr>
                <w:rFonts w:ascii="Times New Roman" w:eastAsia="Times New Roman" w:hAnsi="Times New Roman" w:cs="Times New Roman"/>
                <w:sz w:val="28"/>
                <w:szCs w:val="24"/>
                <w:lang w:val="ru-RU" w:eastAsia="ru-RU"/>
              </w:rPr>
              <w:t>Краткая характеристика программы</w:t>
            </w:r>
          </w:p>
        </w:tc>
        <w:tc>
          <w:tcPr>
            <w:tcW w:w="4927" w:type="dxa"/>
          </w:tcPr>
          <w:p w:rsidR="000E5738" w:rsidRPr="00A56C0E" w:rsidRDefault="000E5738" w:rsidP="00CD4E47">
            <w:pPr>
              <w:spacing w:line="264" w:lineRule="auto"/>
              <w:ind w:firstLine="600"/>
              <w:jc w:val="both"/>
              <w:rPr>
                <w:rFonts w:ascii="Times New Roman" w:hAnsi="Times New Roman" w:cs="Times New Roman"/>
                <w:sz w:val="44"/>
                <w:lang w:val="ru-RU"/>
              </w:rPr>
            </w:pPr>
            <w:r w:rsidRPr="00A56C0E">
              <w:rPr>
                <w:rFonts w:ascii="Times New Roman" w:hAnsi="Times New Roman" w:cs="Times New Roman"/>
                <w:sz w:val="28"/>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E5738" w:rsidRDefault="000E5738" w:rsidP="00CD4E47">
            <w:pPr>
              <w:spacing w:before="100" w:beforeAutospacing="1" w:after="100" w:afterAutospacing="1"/>
              <w:jc w:val="center"/>
              <w:rPr>
                <w:rFonts w:ascii="Times New Roman" w:eastAsia="Times New Roman" w:hAnsi="Times New Roman" w:cs="Times New Roman"/>
                <w:sz w:val="24"/>
                <w:szCs w:val="24"/>
                <w:lang w:val="ru-RU" w:eastAsia="ru-RU"/>
              </w:rPr>
            </w:pPr>
          </w:p>
        </w:tc>
      </w:tr>
      <w:tr w:rsidR="000E5738" w:rsidTr="00CD4E47">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Срок, на который разработана рабочая программа</w:t>
            </w:r>
          </w:p>
        </w:tc>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2 года</w:t>
            </w:r>
            <w:bookmarkStart w:id="1" w:name="_GoBack"/>
            <w:bookmarkEnd w:id="1"/>
          </w:p>
        </w:tc>
      </w:tr>
      <w:tr w:rsidR="000E5738" w:rsidTr="00CD4E47">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Список приложений к рабочей программе</w:t>
            </w:r>
          </w:p>
        </w:tc>
        <w:tc>
          <w:tcPr>
            <w:tcW w:w="4927" w:type="dxa"/>
          </w:tcPr>
          <w:p w:rsidR="000E5738" w:rsidRPr="009D3113" w:rsidRDefault="000E5738" w:rsidP="00CD4E47">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Поурочное планирование, опорные материалы</w:t>
            </w:r>
          </w:p>
        </w:tc>
      </w:tr>
    </w:tbl>
    <w:p w:rsidR="000E5738" w:rsidRDefault="000E5738" w:rsidP="000E5738">
      <w:pPr>
        <w:spacing w:after="0"/>
        <w:rPr>
          <w:rFonts w:ascii="Times New Roman" w:eastAsia="Times New Roman" w:hAnsi="Times New Roman" w:cs="Times New Roman"/>
          <w:sz w:val="24"/>
          <w:szCs w:val="24"/>
          <w:lang w:val="ru-RU" w:eastAsia="ru-RU"/>
        </w:rPr>
      </w:pPr>
    </w:p>
    <w:p w:rsidR="002F3965" w:rsidRDefault="002F3965" w:rsidP="002F3965">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3C0186" w:rsidRPr="00046203" w:rsidRDefault="003C0186">
      <w:pPr>
        <w:rPr>
          <w:lang w:val="ru-RU"/>
        </w:rPr>
        <w:sectPr w:rsidR="003C0186" w:rsidRPr="00046203">
          <w:pgSz w:w="11906" w:h="16383"/>
          <w:pgMar w:top="1134" w:right="850" w:bottom="1134" w:left="1701" w:header="720" w:footer="720" w:gutter="0"/>
          <w:cols w:space="720"/>
        </w:sectPr>
      </w:pPr>
    </w:p>
    <w:p w:rsidR="003C0186" w:rsidRPr="00046203" w:rsidRDefault="00A83E6C" w:rsidP="004F61BB">
      <w:pPr>
        <w:spacing w:after="0" w:line="264" w:lineRule="auto"/>
        <w:ind w:left="120"/>
        <w:jc w:val="both"/>
        <w:rPr>
          <w:lang w:val="ru-RU"/>
        </w:rPr>
      </w:pPr>
      <w:bookmarkStart w:id="2" w:name="block-3447098"/>
      <w:bookmarkEnd w:id="0"/>
      <w:r w:rsidRPr="00046203">
        <w:rPr>
          <w:rFonts w:ascii="Times New Roman" w:hAnsi="Times New Roman"/>
          <w:b/>
          <w:color w:val="000000"/>
          <w:sz w:val="28"/>
          <w:lang w:val="ru-RU"/>
        </w:rPr>
        <w:lastRenderedPageBreak/>
        <w:t>ПОЯСНИТЕЛЬНАЯ ЗАПИСКА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реализацию оптимального баланса </w:t>
      </w:r>
      <w:proofErr w:type="spellStart"/>
      <w:r w:rsidRPr="00847F44">
        <w:rPr>
          <w:rFonts w:ascii="Times New Roman" w:hAnsi="Times New Roman"/>
          <w:color w:val="000000"/>
          <w:sz w:val="28"/>
          <w:lang w:val="ru-RU"/>
        </w:rPr>
        <w:t>межпредметных</w:t>
      </w:r>
      <w:proofErr w:type="spellEnd"/>
      <w:r w:rsidRPr="00847F44">
        <w:rPr>
          <w:rFonts w:ascii="Times New Roman" w:hAnsi="Times New Roman"/>
          <w:color w:val="000000"/>
          <w:sz w:val="28"/>
          <w:lang w:val="ru-RU"/>
        </w:rPr>
        <w:t xml:space="preserve"> связей и их разумное </w:t>
      </w:r>
      <w:proofErr w:type="spellStart"/>
      <w:r w:rsidRPr="00847F44">
        <w:rPr>
          <w:rFonts w:ascii="Times New Roman" w:hAnsi="Times New Roman"/>
          <w:color w:val="000000"/>
          <w:sz w:val="28"/>
          <w:lang w:val="ru-RU"/>
        </w:rPr>
        <w:t>взаимодополнение</w:t>
      </w:r>
      <w:proofErr w:type="spellEnd"/>
      <w:r w:rsidRPr="00847F44">
        <w:rPr>
          <w:rFonts w:ascii="Times New Roman" w:hAnsi="Times New Roman"/>
          <w:color w:val="000000"/>
          <w:sz w:val="28"/>
          <w:lang w:val="ru-RU"/>
        </w:rPr>
        <w:t>, способствующее формированию практических умений и навыков.</w:t>
      </w:r>
    </w:p>
    <w:p w:rsidR="003C0186" w:rsidRPr="00046203" w:rsidRDefault="003C0186" w:rsidP="004F61BB">
      <w:pPr>
        <w:spacing w:after="0" w:line="264" w:lineRule="auto"/>
        <w:jc w:val="both"/>
        <w:rPr>
          <w:lang w:val="ru-RU"/>
        </w:rPr>
      </w:pPr>
    </w:p>
    <w:p w:rsidR="004F61BB" w:rsidRPr="00847F44" w:rsidRDefault="004F61BB" w:rsidP="004F61BB">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F61BB" w:rsidRPr="00847F44" w:rsidRDefault="004F61BB" w:rsidP="004F61BB">
      <w:pPr>
        <w:spacing w:after="0"/>
        <w:ind w:left="120"/>
        <w:rPr>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F61BB" w:rsidRPr="00847F44" w:rsidRDefault="004F61BB" w:rsidP="004F61BB">
      <w:pPr>
        <w:spacing w:after="0" w:line="264" w:lineRule="auto"/>
        <w:ind w:left="120"/>
        <w:rPr>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F61BB" w:rsidRPr="00847F44" w:rsidRDefault="004F61BB" w:rsidP="004F61BB">
      <w:pPr>
        <w:spacing w:after="0"/>
        <w:ind w:left="120"/>
        <w:rPr>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847F44">
        <w:rPr>
          <w:rFonts w:ascii="Times New Roman" w:hAnsi="Times New Roman"/>
          <w:color w:val="000000"/>
          <w:sz w:val="28"/>
          <w:lang w:val="ru-RU"/>
        </w:rPr>
        <w:t>умений</w:t>
      </w:r>
      <w:proofErr w:type="gramEnd"/>
      <w:r w:rsidRPr="00847F4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847F44">
        <w:rPr>
          <w:rFonts w:ascii="Times New Roman" w:hAnsi="Times New Roman"/>
          <w:color w:val="000000"/>
          <w:sz w:val="28"/>
          <w:lang w:val="ru-RU"/>
        </w:rPr>
        <w:t>нейтрализовывать</w:t>
      </w:r>
      <w:proofErr w:type="spellEnd"/>
      <w:r w:rsidRPr="00847F44">
        <w:rPr>
          <w:rFonts w:ascii="Times New Roman" w:hAnsi="Times New Roman"/>
          <w:color w:val="000000"/>
          <w:sz w:val="28"/>
          <w:lang w:val="ru-RU"/>
        </w:rPr>
        <w:t xml:space="preserve">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C0186" w:rsidRPr="00046203" w:rsidRDefault="003C0186">
      <w:pPr>
        <w:spacing w:after="0" w:line="264" w:lineRule="auto"/>
        <w:ind w:left="120"/>
        <w:jc w:val="both"/>
        <w:rPr>
          <w:lang w:val="ru-RU"/>
        </w:rPr>
      </w:pPr>
    </w:p>
    <w:p w:rsidR="003C0186" w:rsidRPr="00046203" w:rsidRDefault="00A83E6C">
      <w:pPr>
        <w:spacing w:after="0" w:line="264" w:lineRule="auto"/>
        <w:ind w:left="120"/>
        <w:jc w:val="both"/>
        <w:rPr>
          <w:lang w:val="ru-RU"/>
        </w:rPr>
      </w:pPr>
      <w:r w:rsidRPr="00046203">
        <w:rPr>
          <w:rFonts w:ascii="Times New Roman" w:hAnsi="Times New Roman"/>
          <w:b/>
          <w:color w:val="000000"/>
          <w:sz w:val="28"/>
          <w:lang w:val="ru-RU"/>
        </w:rPr>
        <w:t>ЦЕЛЬ ИЗУЧЕНИЯ УЧЕБНОГО ПРЕДМЕТА «ОСНОВЫ БЕЗОПАСНОСТИ ЖИЗНЕДЕЯТЕЛЬНОСТИ»</w:t>
      </w:r>
    </w:p>
    <w:p w:rsidR="003C0186" w:rsidRPr="00046203" w:rsidRDefault="003C0186">
      <w:pPr>
        <w:spacing w:after="0" w:line="264" w:lineRule="auto"/>
        <w:ind w:left="120"/>
        <w:jc w:val="both"/>
        <w:rPr>
          <w:lang w:val="ru-RU"/>
        </w:rPr>
      </w:pP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F61BB" w:rsidRPr="00847F44" w:rsidRDefault="004F61BB" w:rsidP="004F61BB">
      <w:pPr>
        <w:spacing w:after="0"/>
        <w:ind w:firstLine="600"/>
        <w:jc w:val="both"/>
        <w:rPr>
          <w:lang w:val="ru-RU"/>
        </w:rPr>
      </w:pPr>
      <w:proofErr w:type="spellStart"/>
      <w:r w:rsidRPr="00847F44">
        <w:rPr>
          <w:rFonts w:ascii="Times New Roman" w:hAnsi="Times New Roman"/>
          <w:color w:val="000000"/>
          <w:sz w:val="28"/>
          <w:lang w:val="ru-RU"/>
        </w:rPr>
        <w:t>сформированность</w:t>
      </w:r>
      <w:proofErr w:type="spellEnd"/>
      <w:r w:rsidRPr="00847F4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0186" w:rsidRPr="00046203" w:rsidRDefault="003C0186">
      <w:pPr>
        <w:spacing w:after="0" w:line="264" w:lineRule="auto"/>
        <w:ind w:left="120"/>
        <w:jc w:val="both"/>
        <w:rPr>
          <w:lang w:val="ru-RU"/>
        </w:rPr>
      </w:pPr>
    </w:p>
    <w:p w:rsidR="003C0186" w:rsidRDefault="00A83E6C">
      <w:pPr>
        <w:spacing w:after="0" w:line="264" w:lineRule="auto"/>
        <w:ind w:left="120"/>
        <w:jc w:val="both"/>
        <w:rPr>
          <w:rFonts w:ascii="Times New Roman" w:hAnsi="Times New Roman"/>
          <w:b/>
          <w:color w:val="000000"/>
          <w:sz w:val="28"/>
          <w:lang w:val="ru-RU"/>
        </w:rPr>
      </w:pPr>
      <w:r w:rsidRPr="00046203">
        <w:rPr>
          <w:rFonts w:ascii="Times New Roman" w:hAnsi="Times New Roman"/>
          <w:b/>
          <w:color w:val="000000"/>
          <w:sz w:val="28"/>
          <w:lang w:val="ru-RU"/>
        </w:rPr>
        <w:t>МЕСТО ПРЕДМЕТА В УЧЕБНОМ ПЛАНЕ</w:t>
      </w:r>
    </w:p>
    <w:p w:rsidR="00D676AC" w:rsidRPr="006B1DE5" w:rsidRDefault="00D676AC" w:rsidP="00D676AC">
      <w:pPr>
        <w:ind w:firstLine="709"/>
        <w:rPr>
          <w:lang w:val="ru-RU"/>
        </w:rPr>
        <w:sectPr w:rsidR="00D676AC" w:rsidRPr="006B1DE5">
          <w:pgSz w:w="11906" w:h="16383"/>
          <w:pgMar w:top="1134" w:right="850" w:bottom="1134" w:left="1701" w:header="720" w:footer="720" w:gutter="0"/>
          <w:cols w:space="720"/>
        </w:sectPr>
      </w:pPr>
      <w:r w:rsidRPr="00A56C0E">
        <w:rPr>
          <w:rFonts w:ascii="Times New Roman" w:hAnsi="Times New Roman" w:cs="Times New Roman"/>
          <w:sz w:val="28"/>
          <w:lang w:val="ru-RU"/>
        </w:rPr>
        <w:t>Всего на изучение ОБЗР на уровне среднего общего образ</w:t>
      </w:r>
      <w:r>
        <w:rPr>
          <w:rFonts w:ascii="Times New Roman" w:hAnsi="Times New Roman" w:cs="Times New Roman"/>
          <w:sz w:val="28"/>
          <w:lang w:val="ru-RU"/>
        </w:rPr>
        <w:t>ования рекомендуется отводить по 34 часа в 8–9</w:t>
      </w:r>
      <w:r w:rsidRPr="00A56C0E">
        <w:rPr>
          <w:rFonts w:ascii="Times New Roman" w:hAnsi="Times New Roman" w:cs="Times New Roman"/>
          <w:sz w:val="28"/>
          <w:lang w:val="ru-RU"/>
        </w:rPr>
        <w:t xml:space="preserve">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w:t>
      </w:r>
      <w:r>
        <w:rPr>
          <w:rFonts w:ascii="Times New Roman" w:hAnsi="Times New Roman" w:cs="Times New Roman"/>
          <w:sz w:val="28"/>
          <w:lang w:val="ru-RU"/>
        </w:rPr>
        <w:t>учетом региональных особенностей.</w:t>
      </w:r>
    </w:p>
    <w:p w:rsidR="004F61BB" w:rsidRPr="00046203" w:rsidRDefault="004F61BB" w:rsidP="00D676AC">
      <w:pPr>
        <w:spacing w:after="0" w:line="264" w:lineRule="auto"/>
        <w:jc w:val="both"/>
        <w:rPr>
          <w:lang w:val="ru-RU"/>
        </w:rPr>
      </w:pPr>
    </w:p>
    <w:p w:rsidR="003C0186" w:rsidRPr="00046203" w:rsidRDefault="003C0186">
      <w:pPr>
        <w:spacing w:after="0" w:line="264" w:lineRule="auto"/>
        <w:ind w:left="120"/>
        <w:jc w:val="both"/>
        <w:rPr>
          <w:lang w:val="ru-RU"/>
        </w:rPr>
      </w:pPr>
    </w:p>
    <w:p w:rsidR="003C0186" w:rsidRDefault="00A83E6C">
      <w:pPr>
        <w:spacing w:after="0" w:line="264" w:lineRule="auto"/>
        <w:ind w:left="120"/>
        <w:jc w:val="both"/>
        <w:rPr>
          <w:rFonts w:ascii="Times New Roman" w:hAnsi="Times New Roman"/>
          <w:b/>
          <w:color w:val="000000"/>
          <w:sz w:val="28"/>
          <w:lang w:val="ru-RU"/>
        </w:rPr>
      </w:pPr>
      <w:r w:rsidRPr="00046203">
        <w:rPr>
          <w:rFonts w:ascii="Times New Roman" w:hAnsi="Times New Roman"/>
          <w:color w:val="000000"/>
          <w:sz w:val="28"/>
          <w:lang w:val="ru-RU"/>
        </w:rPr>
        <w:t xml:space="preserve"> </w:t>
      </w:r>
      <w:bookmarkStart w:id="3" w:name="block-3447093"/>
      <w:bookmarkEnd w:id="2"/>
      <w:r w:rsidRPr="00046203">
        <w:rPr>
          <w:rFonts w:ascii="Times New Roman" w:hAnsi="Times New Roman"/>
          <w:b/>
          <w:color w:val="000000"/>
          <w:sz w:val="28"/>
          <w:lang w:val="ru-RU"/>
        </w:rPr>
        <w:t>СОДЕРЖАНИЕ УЧЕБНОГО ПРЕДМЕТА</w:t>
      </w: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F61BB" w:rsidRPr="00847F44" w:rsidRDefault="004F61BB" w:rsidP="004F61BB">
      <w:pPr>
        <w:spacing w:after="0" w:line="120" w:lineRule="auto"/>
        <w:ind w:left="120"/>
        <w:rPr>
          <w:lang w:val="ru-RU"/>
        </w:rPr>
      </w:pPr>
    </w:p>
    <w:p w:rsidR="004F61BB" w:rsidRPr="00847F44" w:rsidRDefault="004F61BB" w:rsidP="004F61BB">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47F44">
        <w:rPr>
          <w:rFonts w:ascii="Times New Roman" w:hAnsi="Times New Roman"/>
          <w:color w:val="000000"/>
          <w:sz w:val="28"/>
          <w:lang w:val="ru-RU"/>
        </w:rPr>
        <w:t>бронезащиты</w:t>
      </w:r>
      <w:proofErr w:type="spellEnd"/>
      <w:r w:rsidRPr="00847F44">
        <w:rPr>
          <w:rFonts w:ascii="Times New Roman" w:hAnsi="Times New Roman"/>
          <w:color w:val="000000"/>
          <w:sz w:val="28"/>
          <w:lang w:val="ru-RU"/>
        </w:rPr>
        <w:t xml:space="preserve"> и экипировки военнослужащего;</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сущность единоначалия;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старшие и младшие;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F61BB" w:rsidRPr="00847F44" w:rsidRDefault="004F61BB" w:rsidP="004F61BB">
      <w:pPr>
        <w:spacing w:after="0" w:line="120" w:lineRule="auto"/>
        <w:ind w:left="120"/>
        <w:rPr>
          <w:lang w:val="ru-RU"/>
        </w:rPr>
      </w:pPr>
    </w:p>
    <w:p w:rsidR="002A32FC" w:rsidRDefault="002A32FC" w:rsidP="004F61BB">
      <w:pPr>
        <w:spacing w:after="0"/>
        <w:ind w:left="120"/>
        <w:rPr>
          <w:rFonts w:ascii="Times New Roman" w:hAnsi="Times New Roman"/>
          <w:b/>
          <w:color w:val="000000"/>
          <w:sz w:val="28"/>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безопасность жизнедеятельности: ключевые понятия и значение для человека;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F61BB" w:rsidRPr="00847F44" w:rsidRDefault="004F61BB" w:rsidP="004F61BB">
      <w:pPr>
        <w:spacing w:after="0" w:line="120" w:lineRule="auto"/>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4 «Безопасность в быту»:</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4F61BB" w:rsidRPr="00847F44" w:rsidRDefault="004F61BB" w:rsidP="004F61BB">
      <w:pPr>
        <w:spacing w:after="0"/>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F61BB" w:rsidRPr="00847F44" w:rsidRDefault="004F61BB" w:rsidP="004F61BB">
      <w:pPr>
        <w:spacing w:after="0" w:line="120" w:lineRule="auto"/>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попадании в толпу и давку;</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4F61BB" w:rsidRPr="00847F44" w:rsidRDefault="004F61BB" w:rsidP="004F61BB">
      <w:pPr>
        <w:spacing w:after="0"/>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47F44">
        <w:rPr>
          <w:rFonts w:ascii="Times New Roman" w:hAnsi="Times New Roman"/>
          <w:color w:val="000000"/>
          <w:sz w:val="28"/>
          <w:lang w:val="ru-RU"/>
        </w:rPr>
        <w:t>плавсредствах</w:t>
      </w:r>
      <w:proofErr w:type="spellEnd"/>
      <w:r w:rsidRPr="00847F44">
        <w:rPr>
          <w:rFonts w:ascii="Times New Roman" w:hAnsi="Times New Roman"/>
          <w:color w:val="000000"/>
          <w:sz w:val="28"/>
          <w:lang w:val="ru-RU"/>
        </w:rPr>
        <w:t xml:space="preserve">; правила поведения при </w:t>
      </w:r>
      <w:r w:rsidRPr="00847F44">
        <w:rPr>
          <w:rFonts w:ascii="Times New Roman" w:hAnsi="Times New Roman"/>
          <w:color w:val="000000"/>
          <w:sz w:val="28"/>
          <w:lang w:val="ru-RU"/>
        </w:rPr>
        <w:lastRenderedPageBreak/>
        <w:t>нахождении на льду, порядок действий при обнаружении человека в полынье;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наводнения, их характеристики и опасности, порядок действий при наводнении;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F61BB" w:rsidRPr="00847F44" w:rsidRDefault="004F61BB" w:rsidP="004F61BB">
      <w:pPr>
        <w:spacing w:after="0" w:line="120" w:lineRule="auto"/>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lastRenderedPageBreak/>
        <w:t>понятия «психическое здоровье» и «психологическое благополучие»;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847F44">
        <w:rPr>
          <w:rFonts w:ascii="Times New Roman" w:hAnsi="Times New Roman"/>
          <w:color w:val="000000"/>
          <w:sz w:val="28"/>
          <w:lang w:val="ru-RU"/>
        </w:rPr>
        <w:t>саморегуляции</w:t>
      </w:r>
      <w:proofErr w:type="spellEnd"/>
      <w:r w:rsidRPr="00847F44">
        <w:rPr>
          <w:rFonts w:ascii="Times New Roman" w:hAnsi="Times New Roman"/>
          <w:color w:val="000000"/>
          <w:sz w:val="28"/>
          <w:lang w:val="ru-RU"/>
        </w:rPr>
        <w:t xml:space="preserve"> эмоциональных состояний;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F61BB" w:rsidRPr="00847F44" w:rsidRDefault="004F61BB" w:rsidP="004F61BB">
      <w:pPr>
        <w:spacing w:after="0" w:line="120" w:lineRule="auto"/>
        <w:ind w:left="120"/>
        <w:rPr>
          <w:lang w:val="ru-RU"/>
        </w:rPr>
      </w:pPr>
    </w:p>
    <w:p w:rsidR="004F61BB" w:rsidRPr="00847F44" w:rsidRDefault="004F61BB" w:rsidP="004F61BB">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4F61BB" w:rsidRPr="00847F44" w:rsidRDefault="004F61BB" w:rsidP="004F61BB">
      <w:pPr>
        <w:spacing w:after="0" w:line="120" w:lineRule="auto"/>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 xml:space="preserve">правила </w:t>
      </w:r>
      <w:proofErr w:type="spellStart"/>
      <w:r w:rsidRPr="00847F44">
        <w:rPr>
          <w:rFonts w:ascii="Times New Roman" w:hAnsi="Times New Roman"/>
          <w:color w:val="000000"/>
          <w:sz w:val="28"/>
          <w:lang w:val="ru-RU"/>
        </w:rPr>
        <w:t>кибергигиены</w:t>
      </w:r>
      <w:proofErr w:type="spellEnd"/>
      <w:r w:rsidRPr="00847F44">
        <w:rPr>
          <w:rFonts w:ascii="Times New Roman" w:hAnsi="Times New Roman"/>
          <w:color w:val="000000"/>
          <w:sz w:val="28"/>
          <w:lang w:val="ru-RU"/>
        </w:rPr>
        <w:t>, необходимые для предупреждения возникновения опасных ситуаций в цифровой среде;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47F44">
        <w:rPr>
          <w:rFonts w:ascii="Times New Roman" w:hAnsi="Times New Roman"/>
          <w:color w:val="000000"/>
          <w:sz w:val="28"/>
          <w:lang w:val="ru-RU"/>
        </w:rPr>
        <w:t>кибербуллинга</w:t>
      </w:r>
      <w:proofErr w:type="spellEnd"/>
      <w:r w:rsidRPr="00847F44">
        <w:rPr>
          <w:rFonts w:ascii="Times New Roman" w:hAnsi="Times New Roman"/>
          <w:color w:val="000000"/>
          <w:sz w:val="28"/>
          <w:lang w:val="ru-RU"/>
        </w:rPr>
        <w:t>, вербовки в различные организации и группы);</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F61BB" w:rsidRPr="00847F44" w:rsidRDefault="004F61BB" w:rsidP="004F61BB">
      <w:pPr>
        <w:spacing w:after="0"/>
        <w:ind w:left="120"/>
        <w:rPr>
          <w:lang w:val="ru-RU"/>
        </w:rPr>
      </w:pPr>
    </w:p>
    <w:p w:rsidR="004F61BB" w:rsidRPr="00847F44" w:rsidRDefault="004F61BB" w:rsidP="004F61BB">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F61BB" w:rsidRPr="00847F44" w:rsidRDefault="004F61BB" w:rsidP="004F61BB">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F61BB" w:rsidRPr="00847F44" w:rsidRDefault="004F61BB" w:rsidP="004F61BB">
      <w:pPr>
        <w:spacing w:after="0"/>
        <w:ind w:firstLine="600"/>
        <w:jc w:val="both"/>
        <w:rPr>
          <w:lang w:val="ru-RU"/>
        </w:rPr>
        <w:sectPr w:rsidR="004F61BB" w:rsidRPr="00847F44">
          <w:pgSz w:w="11906" w:h="16383"/>
          <w:pgMar w:top="1134" w:right="850" w:bottom="1134" w:left="1701" w:header="720" w:footer="720" w:gutter="0"/>
          <w:cols w:space="720"/>
        </w:sect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F61BB" w:rsidRPr="00046203" w:rsidRDefault="004F61BB" w:rsidP="004F61BB">
      <w:pPr>
        <w:spacing w:after="0" w:line="264" w:lineRule="auto"/>
        <w:jc w:val="both"/>
        <w:rPr>
          <w:lang w:val="ru-RU"/>
        </w:rPr>
      </w:pPr>
    </w:p>
    <w:p w:rsidR="003C0186" w:rsidRPr="00046203" w:rsidRDefault="003C0186">
      <w:pPr>
        <w:spacing w:after="0" w:line="264" w:lineRule="auto"/>
        <w:ind w:left="120"/>
        <w:jc w:val="both"/>
        <w:rPr>
          <w:lang w:val="ru-RU"/>
        </w:rPr>
      </w:pPr>
    </w:p>
    <w:p w:rsidR="003C0186" w:rsidRPr="00046203" w:rsidRDefault="00A83E6C">
      <w:pPr>
        <w:spacing w:after="0" w:line="264" w:lineRule="auto"/>
        <w:ind w:left="120"/>
        <w:jc w:val="both"/>
        <w:rPr>
          <w:lang w:val="ru-RU"/>
        </w:rPr>
      </w:pPr>
      <w:bookmarkStart w:id="4" w:name="block-3447094"/>
      <w:bookmarkEnd w:id="3"/>
      <w:r w:rsidRPr="00046203">
        <w:rPr>
          <w:rFonts w:ascii="Times New Roman" w:hAnsi="Times New Roman"/>
          <w:b/>
          <w:color w:val="000000"/>
          <w:sz w:val="28"/>
          <w:lang w:val="ru-RU"/>
        </w:rPr>
        <w:t>ПЛАНИРУЕМЫЕ ОБРАЗОВАТЕЛЬНЫЕ РЕЗУЛЬТАТЫ</w:t>
      </w:r>
    </w:p>
    <w:p w:rsidR="003C0186" w:rsidRPr="00046203" w:rsidRDefault="003C0186">
      <w:pPr>
        <w:spacing w:after="0" w:line="264" w:lineRule="auto"/>
        <w:ind w:left="120"/>
        <w:jc w:val="both"/>
        <w:rPr>
          <w:lang w:val="ru-RU"/>
        </w:rPr>
      </w:pPr>
    </w:p>
    <w:p w:rsidR="003C0186" w:rsidRDefault="00A83E6C">
      <w:pPr>
        <w:spacing w:after="0" w:line="264" w:lineRule="auto"/>
        <w:ind w:left="120"/>
        <w:jc w:val="both"/>
        <w:rPr>
          <w:rFonts w:ascii="Times New Roman" w:hAnsi="Times New Roman"/>
          <w:b/>
          <w:color w:val="000000"/>
          <w:sz w:val="28"/>
          <w:lang w:val="ru-RU"/>
        </w:rPr>
      </w:pPr>
      <w:r w:rsidRPr="00046203">
        <w:rPr>
          <w:rFonts w:ascii="Times New Roman" w:hAnsi="Times New Roman"/>
          <w:b/>
          <w:color w:val="000000"/>
          <w:sz w:val="28"/>
          <w:lang w:val="ru-RU"/>
        </w:rPr>
        <w:t>ЛИЧНОСТНЫЕ РЕЗУЛЬТАТЫ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4F61BB" w:rsidRPr="00847F44" w:rsidRDefault="004F61BB" w:rsidP="004F61BB">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активное участие в жизни семьи, организации, местного сообщества, родного края, страны;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неприятие любых форм экстремизма, дискриминации;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w:t>
      </w:r>
      <w:proofErr w:type="spellStart"/>
      <w:r w:rsidRPr="00847F44">
        <w:rPr>
          <w:rFonts w:ascii="Times New Roman" w:hAnsi="Times New Roman"/>
          <w:color w:val="333333"/>
          <w:sz w:val="28"/>
          <w:lang w:val="ru-RU"/>
        </w:rPr>
        <w:t>волонтёрство</w:t>
      </w:r>
      <w:proofErr w:type="spellEnd"/>
      <w:r w:rsidRPr="00847F44">
        <w:rPr>
          <w:rFonts w:ascii="Times New Roman" w:hAnsi="Times New Roman"/>
          <w:color w:val="333333"/>
          <w:sz w:val="28"/>
          <w:lang w:val="ru-RU"/>
        </w:rPr>
        <w:t>, помощь людям, нуждающимся в ней);</w:t>
      </w:r>
    </w:p>
    <w:p w:rsidR="004F61BB" w:rsidRPr="00847F44" w:rsidRDefault="004F61BB" w:rsidP="004F61BB">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F61BB" w:rsidRPr="00847F44" w:rsidRDefault="004F61BB" w:rsidP="004F61BB">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A32FC" w:rsidRDefault="002A32FC" w:rsidP="004F61BB">
      <w:pPr>
        <w:spacing w:after="0" w:line="264" w:lineRule="auto"/>
        <w:ind w:firstLine="600"/>
        <w:jc w:val="both"/>
        <w:rPr>
          <w:rFonts w:ascii="Times New Roman" w:hAnsi="Times New Roman"/>
          <w:b/>
          <w:color w:val="333333"/>
          <w:sz w:val="28"/>
          <w:lang w:val="ru-RU"/>
        </w:rPr>
      </w:pPr>
    </w:p>
    <w:p w:rsidR="002A32FC" w:rsidRDefault="002A32FC" w:rsidP="004F61BB">
      <w:pPr>
        <w:spacing w:after="0" w:line="264" w:lineRule="auto"/>
        <w:ind w:firstLine="600"/>
        <w:jc w:val="both"/>
        <w:rPr>
          <w:rFonts w:ascii="Times New Roman" w:hAnsi="Times New Roman"/>
          <w:b/>
          <w:color w:val="333333"/>
          <w:sz w:val="28"/>
          <w:lang w:val="ru-RU"/>
        </w:rPr>
      </w:pPr>
    </w:p>
    <w:p w:rsidR="002A32FC" w:rsidRDefault="002A32FC" w:rsidP="004F61BB">
      <w:pPr>
        <w:spacing w:after="0" w:line="264" w:lineRule="auto"/>
        <w:ind w:firstLine="600"/>
        <w:jc w:val="both"/>
        <w:rPr>
          <w:rFonts w:ascii="Times New Roman" w:hAnsi="Times New Roman"/>
          <w:b/>
          <w:color w:val="333333"/>
          <w:sz w:val="28"/>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F61BB" w:rsidRPr="00046203" w:rsidRDefault="004F61BB">
      <w:pPr>
        <w:spacing w:after="0" w:line="264" w:lineRule="auto"/>
        <w:ind w:left="120"/>
        <w:jc w:val="both"/>
        <w:rPr>
          <w:lang w:val="ru-RU"/>
        </w:rPr>
      </w:pPr>
    </w:p>
    <w:p w:rsidR="003C0186" w:rsidRPr="00046203" w:rsidRDefault="003C0186">
      <w:pPr>
        <w:spacing w:after="0" w:line="264" w:lineRule="auto"/>
        <w:ind w:left="120"/>
        <w:jc w:val="both"/>
        <w:rPr>
          <w:lang w:val="ru-RU"/>
        </w:rPr>
      </w:pPr>
    </w:p>
    <w:p w:rsidR="003C0186" w:rsidRPr="00046203" w:rsidRDefault="00A83E6C">
      <w:pPr>
        <w:spacing w:after="0" w:line="264" w:lineRule="auto"/>
        <w:ind w:left="120"/>
        <w:jc w:val="both"/>
        <w:rPr>
          <w:lang w:val="ru-RU"/>
        </w:rPr>
      </w:pPr>
      <w:r w:rsidRPr="00046203">
        <w:rPr>
          <w:rFonts w:ascii="Times New Roman" w:hAnsi="Times New Roman"/>
          <w:b/>
          <w:color w:val="000000"/>
          <w:sz w:val="28"/>
          <w:lang w:val="ru-RU"/>
        </w:rPr>
        <w:t>МЕТАПРЕДМЕТНЫЕ РЕЗУЛЬТАТЫ</w:t>
      </w:r>
    </w:p>
    <w:p w:rsidR="003C0186" w:rsidRPr="00046203" w:rsidRDefault="003C0186">
      <w:pPr>
        <w:spacing w:after="0" w:line="264" w:lineRule="auto"/>
        <w:ind w:left="120"/>
        <w:jc w:val="both"/>
        <w:rPr>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61BB" w:rsidRDefault="004F61BB" w:rsidP="004F61BB">
      <w:pPr>
        <w:spacing w:after="0" w:line="264" w:lineRule="auto"/>
        <w:ind w:firstLine="600"/>
        <w:jc w:val="both"/>
        <w:rPr>
          <w:rFonts w:ascii="Times New Roman" w:hAnsi="Times New Roman"/>
          <w:b/>
          <w:color w:val="333333"/>
          <w:sz w:val="28"/>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lastRenderedPageBreak/>
        <w:t>Базовые исследовательские действия: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когнитивных навыков обучающихся.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Общение: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w:t>
      </w:r>
      <w:proofErr w:type="spellStart"/>
      <w:r w:rsidRPr="00847F44">
        <w:rPr>
          <w:rFonts w:ascii="Times New Roman" w:hAnsi="Times New Roman"/>
          <w:color w:val="333333"/>
          <w:sz w:val="28"/>
          <w:lang w:val="ru-RU"/>
        </w:rPr>
        <w:t>недостижения</w:t>
      </w:r>
      <w:proofErr w:type="spellEnd"/>
      <w:r w:rsidRPr="00847F4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w:t>
      </w:r>
      <w:r w:rsidRPr="00847F44">
        <w:rPr>
          <w:rFonts w:ascii="Times New Roman" w:hAnsi="Times New Roman"/>
          <w:color w:val="333333"/>
          <w:sz w:val="28"/>
          <w:lang w:val="ru-RU"/>
        </w:rPr>
        <w:lastRenderedPageBreak/>
        <w:t>процесс и результат совместной работы, подчиняться, выделять общую точку зрения, договариваться о результатах);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C0186" w:rsidRPr="00046203" w:rsidRDefault="003C0186">
      <w:pPr>
        <w:spacing w:after="0" w:line="264" w:lineRule="auto"/>
        <w:ind w:left="120"/>
        <w:jc w:val="both"/>
        <w:rPr>
          <w:lang w:val="ru-RU"/>
        </w:rPr>
      </w:pPr>
    </w:p>
    <w:p w:rsidR="003C0186" w:rsidRPr="00046203" w:rsidRDefault="00A83E6C">
      <w:pPr>
        <w:spacing w:after="0" w:line="264" w:lineRule="auto"/>
        <w:ind w:left="120"/>
        <w:jc w:val="both"/>
        <w:rPr>
          <w:lang w:val="ru-RU"/>
        </w:rPr>
      </w:pPr>
      <w:r w:rsidRPr="00046203">
        <w:rPr>
          <w:rFonts w:ascii="Times New Roman" w:hAnsi="Times New Roman"/>
          <w:b/>
          <w:color w:val="000000"/>
          <w:sz w:val="28"/>
          <w:lang w:val="ru-RU"/>
        </w:rPr>
        <w:t>ПРЕДМЕТНЫЕ РЕЗУЛЬТАТЫ</w:t>
      </w:r>
    </w:p>
    <w:p w:rsidR="003C0186" w:rsidRPr="00046203" w:rsidRDefault="003C0186">
      <w:pPr>
        <w:spacing w:after="0" w:line="264" w:lineRule="auto"/>
        <w:ind w:left="120"/>
        <w:jc w:val="both"/>
        <w:rPr>
          <w:lang w:val="ru-RU"/>
        </w:rPr>
      </w:pP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Предметные результаты характеризуют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47F44">
        <w:rPr>
          <w:rFonts w:ascii="Times New Roman" w:hAnsi="Times New Roman"/>
          <w:color w:val="333333"/>
          <w:sz w:val="28"/>
          <w:lang w:val="ru-RU"/>
        </w:rPr>
        <w:t>антиэкстремистского</w:t>
      </w:r>
      <w:proofErr w:type="spellEnd"/>
      <w:r w:rsidRPr="00847F4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их применения;</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w:t>
      </w:r>
      <w:r w:rsidRPr="00847F44">
        <w:rPr>
          <w:rFonts w:ascii="Times New Roman" w:hAnsi="Times New Roman"/>
          <w:color w:val="333333"/>
          <w:sz w:val="28"/>
          <w:lang w:val="ru-RU"/>
        </w:rPr>
        <w:lastRenderedPageBreak/>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47F44">
        <w:rPr>
          <w:rFonts w:ascii="Times New Roman" w:hAnsi="Times New Roman"/>
          <w:color w:val="333333"/>
          <w:sz w:val="28"/>
          <w:lang w:val="ru-RU"/>
        </w:rPr>
        <w:t>манипулятивном</w:t>
      </w:r>
      <w:proofErr w:type="spellEnd"/>
      <w:r w:rsidRPr="00847F4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lastRenderedPageBreak/>
        <w:t>сформированность</w:t>
      </w:r>
      <w:proofErr w:type="spellEnd"/>
      <w:r w:rsidRPr="00847F4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F61BB" w:rsidRPr="00847F44" w:rsidRDefault="004F61BB" w:rsidP="004F61BB">
      <w:pPr>
        <w:numPr>
          <w:ilvl w:val="0"/>
          <w:numId w:val="4"/>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F61BB" w:rsidRPr="00847F44" w:rsidRDefault="004F61BB" w:rsidP="004F61BB">
      <w:pPr>
        <w:numPr>
          <w:ilvl w:val="0"/>
          <w:numId w:val="4"/>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F61BB" w:rsidRPr="00847F44" w:rsidRDefault="004F61BB" w:rsidP="004F61BB">
      <w:pPr>
        <w:spacing w:after="0"/>
        <w:ind w:firstLine="600"/>
        <w:jc w:val="both"/>
        <w:rPr>
          <w:lang w:val="ru-RU"/>
        </w:rPr>
      </w:pPr>
      <w:r w:rsidRPr="00847F44">
        <w:rPr>
          <w:rFonts w:ascii="Times New Roman" w:hAnsi="Times New Roman"/>
          <w:b/>
          <w:color w:val="333333"/>
          <w:sz w:val="28"/>
          <w:lang w:val="ru-RU"/>
        </w:rPr>
        <w:t xml:space="preserve">8 КЛАСС </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современное состояние Вооружённых Сил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приводить примеры применения Вооружённых Сил Российской Федерации</w:t>
      </w:r>
      <w:r w:rsidR="002A32FC">
        <w:rPr>
          <w:rFonts w:ascii="Times New Roman" w:hAnsi="Times New Roman"/>
          <w:color w:val="333333"/>
          <w:sz w:val="28"/>
          <w:lang w:val="ru-RU"/>
        </w:rPr>
        <w:t xml:space="preserve"> </w:t>
      </w:r>
      <w:r w:rsidRPr="00847F44">
        <w:rPr>
          <w:rFonts w:ascii="Times New Roman" w:hAnsi="Times New Roman"/>
          <w:color w:val="333333"/>
          <w:sz w:val="28"/>
          <w:lang w:val="ru-RU"/>
        </w:rPr>
        <w:t>в борьбе с неонацизмом и международным терроризмом;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 современных элементах экипировки и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 xml:space="preserve"> военнослужащего;</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знать алгоритм надевания экипировки и средств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знать историю создания уставов и этапов становления современных общевоинских уставов Вооруженных Сил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принцип единоначалия, принятый в Вооруженных Силах Российской Федерации;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4F61BB" w:rsidRPr="00847F44" w:rsidRDefault="004F61BB" w:rsidP="004F61BB">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признаки отравления, иметь навыки профилактики пищевых отравлений;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47F44">
        <w:rPr>
          <w:rFonts w:ascii="Times New Roman" w:hAnsi="Times New Roman"/>
          <w:color w:val="333333"/>
          <w:sz w:val="28"/>
          <w:lang w:val="ru-RU"/>
        </w:rPr>
        <w:t>электротравме</w:t>
      </w:r>
      <w:proofErr w:type="spellEnd"/>
      <w:r w:rsidRPr="00847F44">
        <w:rPr>
          <w:rFonts w:ascii="Times New Roman" w:hAnsi="Times New Roman"/>
          <w:color w:val="333333"/>
          <w:sz w:val="28"/>
          <w:lang w:val="ru-RU"/>
        </w:rPr>
        <w:t>;</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847F44">
        <w:rPr>
          <w:rFonts w:ascii="Times New Roman" w:hAnsi="Times New Roman"/>
          <w:color w:val="333333"/>
          <w:sz w:val="28"/>
          <w:lang w:val="ru-RU"/>
        </w:rPr>
        <w:t>с экстренным службами</w:t>
      </w:r>
      <w:proofErr w:type="gramEnd"/>
      <w:r w:rsidRPr="00847F44">
        <w:rPr>
          <w:rFonts w:ascii="Times New Roman" w:hAnsi="Times New Roman"/>
          <w:color w:val="333333"/>
          <w:sz w:val="28"/>
          <w:lang w:val="ru-RU"/>
        </w:rPr>
        <w:t>;</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классифицировать аварийные ситуации на коммунальных системах жизнеобеспечения;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знать способы извлечения пострадавшего из транспорта.</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4F61BB" w:rsidRPr="00847F44" w:rsidRDefault="004F61BB" w:rsidP="004F61BB">
      <w:pPr>
        <w:spacing w:after="0"/>
        <w:ind w:firstLine="600"/>
        <w:jc w:val="both"/>
        <w:rPr>
          <w:lang w:val="ru-RU"/>
        </w:rPr>
      </w:pPr>
      <w:r w:rsidRPr="00847F44">
        <w:rPr>
          <w:rFonts w:ascii="Times New Roman" w:hAnsi="Times New Roman"/>
          <w:b/>
          <w:color w:val="333333"/>
          <w:sz w:val="28"/>
          <w:lang w:val="ru-RU"/>
        </w:rPr>
        <w:t>9 КЛАСС</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поведения при нахождении на </w:t>
      </w:r>
      <w:proofErr w:type="spellStart"/>
      <w:r w:rsidRPr="00847F44">
        <w:rPr>
          <w:rFonts w:ascii="Times New Roman" w:hAnsi="Times New Roman"/>
          <w:color w:val="333333"/>
          <w:sz w:val="28"/>
          <w:lang w:val="ru-RU"/>
        </w:rPr>
        <w:t>плавсредствах</w:t>
      </w:r>
      <w:proofErr w:type="spellEnd"/>
      <w:r w:rsidRPr="00847F44">
        <w:rPr>
          <w:rFonts w:ascii="Times New Roman" w:hAnsi="Times New Roman"/>
          <w:color w:val="333333"/>
          <w:sz w:val="28"/>
          <w:lang w:val="ru-RU"/>
        </w:rPr>
        <w:t xml:space="preserve"> и на льду;</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смысл понятий «экология» и «экологическая культура»;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47F44">
        <w:rPr>
          <w:rFonts w:ascii="Times New Roman" w:hAnsi="Times New Roman"/>
          <w:color w:val="333333"/>
          <w:sz w:val="28"/>
          <w:lang w:val="ru-RU"/>
        </w:rPr>
        <w:t>саморегуляции</w:t>
      </w:r>
      <w:proofErr w:type="spellEnd"/>
      <w:r w:rsidRPr="00847F44">
        <w:rPr>
          <w:rFonts w:ascii="Times New Roman" w:hAnsi="Times New Roman"/>
          <w:color w:val="333333"/>
          <w:sz w:val="28"/>
          <w:lang w:val="ru-RU"/>
        </w:rPr>
        <w:t xml:space="preserve"> эмоциональных состояний;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действий при оказании первой помощи в различных ситуациях;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4F61BB" w:rsidRPr="00847F44" w:rsidRDefault="004F61BB" w:rsidP="004F61BB">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риски и угрозы при использовании Интернета;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правил </w:t>
      </w:r>
      <w:proofErr w:type="spellStart"/>
      <w:r w:rsidRPr="00847F44">
        <w:rPr>
          <w:rFonts w:ascii="Times New Roman" w:hAnsi="Times New Roman"/>
          <w:color w:val="333333"/>
          <w:sz w:val="28"/>
          <w:lang w:val="ru-RU"/>
        </w:rPr>
        <w:t>кибергигиены</w:t>
      </w:r>
      <w:proofErr w:type="spellEnd"/>
      <w:r w:rsidRPr="00847F44">
        <w:rPr>
          <w:rFonts w:ascii="Times New Roman" w:hAnsi="Times New Roman"/>
          <w:color w:val="333333"/>
          <w:sz w:val="28"/>
          <w:lang w:val="ru-RU"/>
        </w:rPr>
        <w:t xml:space="preserve"> для предупреждения возникновения опасных ситуаций в цифровой среде;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7F44">
        <w:rPr>
          <w:rFonts w:ascii="Times New Roman" w:hAnsi="Times New Roman"/>
          <w:color w:val="333333"/>
          <w:sz w:val="28"/>
          <w:lang w:val="ru-RU"/>
        </w:rPr>
        <w:t>кибербуллинга</w:t>
      </w:r>
      <w:proofErr w:type="spellEnd"/>
      <w:r w:rsidRPr="00847F44">
        <w:rPr>
          <w:rFonts w:ascii="Times New Roman" w:hAnsi="Times New Roman"/>
          <w:color w:val="333333"/>
          <w:sz w:val="28"/>
          <w:lang w:val="ru-RU"/>
        </w:rPr>
        <w:t>, вербовки в различные организации и группы);</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4F61BB" w:rsidRPr="00847F44" w:rsidRDefault="004F61BB" w:rsidP="004F61BB">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F61BB" w:rsidRPr="00847F44" w:rsidRDefault="004F61BB" w:rsidP="004F61BB">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F61BB" w:rsidRPr="00847F44" w:rsidRDefault="004F61BB" w:rsidP="004F61BB">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60229" w:rsidRDefault="00D60229">
      <w:pPr>
        <w:rPr>
          <w:rFonts w:ascii="Times New Roman" w:hAnsi="Times New Roman" w:cs="Times New Roman"/>
          <w:sz w:val="28"/>
          <w:lang w:val="ru-RU"/>
        </w:rPr>
      </w:pPr>
    </w:p>
    <w:p w:rsidR="008F4CDA" w:rsidRPr="001F3DC8" w:rsidRDefault="00A83E6C" w:rsidP="008F4CDA">
      <w:pPr>
        <w:spacing w:after="0"/>
        <w:ind w:left="120"/>
        <w:rPr>
          <w:rFonts w:ascii="Times New Roman" w:hAnsi="Times New Roman"/>
          <w:b/>
          <w:color w:val="000000"/>
          <w:sz w:val="28"/>
          <w:lang w:val="ru-RU"/>
        </w:rPr>
      </w:pPr>
      <w:bookmarkStart w:id="5" w:name="block-3447095"/>
      <w:bookmarkEnd w:id="4"/>
      <w:r w:rsidRPr="00046203">
        <w:rPr>
          <w:rFonts w:ascii="Times New Roman" w:hAnsi="Times New Roman"/>
          <w:b/>
          <w:color w:val="000000"/>
          <w:sz w:val="28"/>
          <w:lang w:val="ru-RU"/>
        </w:rPr>
        <w:t xml:space="preserve"> </w:t>
      </w:r>
      <w:r w:rsidRPr="001F3DC8">
        <w:rPr>
          <w:rFonts w:ascii="Times New Roman" w:hAnsi="Times New Roman"/>
          <w:b/>
          <w:color w:val="000000"/>
          <w:sz w:val="28"/>
          <w:lang w:val="ru-RU"/>
        </w:rPr>
        <w:t xml:space="preserve">ТЕМАТИЧЕСКОЕ ПЛАНИРОВАНИЕ </w:t>
      </w:r>
    </w:p>
    <w:p w:rsidR="008F4CDA" w:rsidRPr="008F4CDA" w:rsidRDefault="008F4CDA">
      <w:pPr>
        <w:spacing w:after="0"/>
        <w:ind w:left="120"/>
        <w:rPr>
          <w:lang w:val="ru-RU"/>
        </w:rPr>
      </w:pPr>
    </w:p>
    <w:p w:rsidR="003C0186" w:rsidRPr="001F3DC8" w:rsidRDefault="00A83E6C">
      <w:pPr>
        <w:spacing w:after="0"/>
        <w:ind w:left="120"/>
        <w:rPr>
          <w:rFonts w:ascii="Times New Roman" w:hAnsi="Times New Roman"/>
          <w:b/>
          <w:color w:val="000000"/>
          <w:sz w:val="28"/>
          <w:lang w:val="ru-RU"/>
        </w:rPr>
      </w:pPr>
      <w:r w:rsidRPr="008F4CDA">
        <w:rPr>
          <w:rFonts w:ascii="Times New Roman" w:hAnsi="Times New Roman"/>
          <w:b/>
          <w:color w:val="000000"/>
          <w:sz w:val="28"/>
          <w:lang w:val="ru-RU"/>
        </w:rPr>
        <w:t xml:space="preserve"> </w:t>
      </w:r>
      <w:r w:rsidRPr="001F3DC8">
        <w:rPr>
          <w:rFonts w:ascii="Times New Roman" w:hAnsi="Times New Roman"/>
          <w:b/>
          <w:color w:val="000000"/>
          <w:sz w:val="28"/>
          <w:lang w:val="ru-RU"/>
        </w:rPr>
        <w:t xml:space="preserve">8 КЛАСС </w:t>
      </w:r>
    </w:p>
    <w:p w:rsidR="008F4CDA" w:rsidRPr="001F3DC8" w:rsidRDefault="008F4CDA">
      <w:pPr>
        <w:spacing w:after="0"/>
        <w:ind w:left="120"/>
        <w:rPr>
          <w:rFonts w:ascii="Times New Roman" w:hAnsi="Times New Roman"/>
          <w:b/>
          <w:color w:val="000000"/>
          <w:sz w:val="28"/>
          <w:lang w:val="ru-RU"/>
        </w:rPr>
      </w:pPr>
    </w:p>
    <w:p w:rsidR="008F4CDA" w:rsidRPr="00D60229" w:rsidRDefault="008F4CDA" w:rsidP="00E95B32">
      <w:pPr>
        <w:spacing w:after="0"/>
        <w:rPr>
          <w:lang w:val="ru-RU"/>
        </w:rPr>
      </w:pPr>
      <w:r w:rsidRPr="00D60229">
        <w:rPr>
          <w:rFonts w:ascii="Times New Roman" w:hAnsi="Times New Roman"/>
          <w:b/>
          <w:color w:val="000000"/>
          <w:sz w:val="28"/>
          <w:lang w:val="ru-RU"/>
        </w:rPr>
        <w:t>УЧЕБНО-МЕТОДИЧЕСКОЕ ОБЕСПЕЧЕНИЕ ОБРАЗОВАТЕЛЬНОГО ПРОЦЕССА</w:t>
      </w:r>
    </w:p>
    <w:p w:rsidR="008F4CDA" w:rsidRDefault="008F4CDA" w:rsidP="008F4CDA">
      <w:pPr>
        <w:rPr>
          <w:rFonts w:ascii="Times New Roman" w:hAnsi="Times New Roman"/>
          <w:color w:val="000000"/>
          <w:sz w:val="28"/>
          <w:lang w:val="ru-RU"/>
        </w:rPr>
      </w:pPr>
      <w:r w:rsidRPr="00D60229">
        <w:rPr>
          <w:rFonts w:ascii="Times New Roman" w:hAnsi="Times New Roman"/>
          <w:b/>
          <w:color w:val="000000"/>
          <w:sz w:val="28"/>
          <w:lang w:val="ru-RU"/>
        </w:rPr>
        <w:t>ОБЯЗАТЕЛЬНЫЕ УЧЕБНЫЕ МАТЕРИАЛЫ ДЛЯ УЧЕНИКА</w:t>
      </w:r>
    </w:p>
    <w:p w:rsidR="008F4CDA" w:rsidRPr="008F4CDA" w:rsidRDefault="008F4CDA" w:rsidP="008F4CDA">
      <w:pPr>
        <w:rPr>
          <w:rFonts w:ascii="Times New Roman" w:hAnsi="Times New Roman"/>
          <w:color w:val="000000"/>
          <w:sz w:val="28"/>
          <w:lang w:val="ru-RU"/>
        </w:rPr>
      </w:pPr>
      <w:r>
        <w:rPr>
          <w:rFonts w:ascii="Times New Roman" w:hAnsi="Times New Roman"/>
          <w:color w:val="000000"/>
          <w:sz w:val="28"/>
          <w:lang w:val="ru-RU"/>
        </w:rPr>
        <w:t>Основы безопасности жизнедеятельности 8 класс учебник Б.О. Хренников, Н.В. Гололобов, Л.И. Льняная, М.В. Маслов.</w:t>
      </w:r>
    </w:p>
    <w:p w:rsidR="008F4CDA" w:rsidRPr="008F4CDA" w:rsidRDefault="008F4CDA">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2002"/>
        <w:gridCol w:w="823"/>
        <w:gridCol w:w="216"/>
        <w:gridCol w:w="216"/>
        <w:gridCol w:w="1183"/>
        <w:gridCol w:w="2425"/>
        <w:gridCol w:w="2385"/>
      </w:tblGrid>
      <w:tr w:rsidR="00021DD6" w:rsidTr="009E43E9">
        <w:trPr>
          <w:trHeight w:val="600"/>
          <w:tblCellSpacing w:w="20" w:type="nil"/>
        </w:trPr>
        <w:tc>
          <w:tcPr>
            <w:tcW w:w="945" w:type="dxa"/>
            <w:vMerge w:val="restart"/>
            <w:tcMar>
              <w:top w:w="50" w:type="dxa"/>
              <w:left w:w="100" w:type="dxa"/>
            </w:tcMar>
            <w:vAlign w:val="center"/>
          </w:tcPr>
          <w:p w:rsidR="00021DD6" w:rsidRPr="00995F09" w:rsidRDefault="00021DD6">
            <w:pPr>
              <w:spacing w:after="0"/>
              <w:ind w:left="135"/>
            </w:pPr>
            <w:r w:rsidRPr="00995F09">
              <w:rPr>
                <w:rFonts w:ascii="Times New Roman" w:hAnsi="Times New Roman"/>
                <w:color w:val="000000"/>
                <w:sz w:val="24"/>
              </w:rPr>
              <w:t xml:space="preserve">№ п/п </w:t>
            </w:r>
          </w:p>
          <w:p w:rsidR="00021DD6" w:rsidRPr="00995F09" w:rsidRDefault="00021DD6">
            <w:pPr>
              <w:spacing w:after="0"/>
              <w:ind w:left="135"/>
            </w:pPr>
          </w:p>
        </w:tc>
        <w:tc>
          <w:tcPr>
            <w:tcW w:w="4200" w:type="dxa"/>
            <w:vMerge w:val="restart"/>
            <w:tcMar>
              <w:top w:w="50" w:type="dxa"/>
              <w:left w:w="100" w:type="dxa"/>
            </w:tcMar>
            <w:vAlign w:val="center"/>
          </w:tcPr>
          <w:p w:rsidR="00021DD6" w:rsidRPr="00995F09" w:rsidRDefault="00021DD6">
            <w:pPr>
              <w:spacing w:after="0"/>
              <w:ind w:left="135"/>
            </w:pPr>
            <w:proofErr w:type="spellStart"/>
            <w:r w:rsidRPr="00995F09">
              <w:rPr>
                <w:rFonts w:ascii="Times New Roman" w:hAnsi="Times New Roman"/>
                <w:color w:val="000000"/>
                <w:sz w:val="24"/>
              </w:rPr>
              <w:t>Наименование</w:t>
            </w:r>
            <w:proofErr w:type="spellEnd"/>
            <w:r w:rsidRPr="00995F09">
              <w:rPr>
                <w:rFonts w:ascii="Times New Roman" w:hAnsi="Times New Roman"/>
                <w:color w:val="000000"/>
                <w:sz w:val="24"/>
              </w:rPr>
              <w:t xml:space="preserve"> </w:t>
            </w:r>
            <w:proofErr w:type="spellStart"/>
            <w:r w:rsidRPr="00995F09">
              <w:rPr>
                <w:rFonts w:ascii="Times New Roman" w:hAnsi="Times New Roman"/>
                <w:color w:val="000000"/>
                <w:sz w:val="24"/>
              </w:rPr>
              <w:t>разделов</w:t>
            </w:r>
            <w:proofErr w:type="spellEnd"/>
            <w:r w:rsidRPr="00995F09">
              <w:rPr>
                <w:rFonts w:ascii="Times New Roman" w:hAnsi="Times New Roman"/>
                <w:color w:val="000000"/>
                <w:sz w:val="24"/>
              </w:rPr>
              <w:t xml:space="preserve"> и </w:t>
            </w:r>
            <w:proofErr w:type="spellStart"/>
            <w:r w:rsidRPr="00995F09">
              <w:rPr>
                <w:rFonts w:ascii="Times New Roman" w:hAnsi="Times New Roman"/>
                <w:color w:val="000000"/>
                <w:sz w:val="24"/>
              </w:rPr>
              <w:t>тем</w:t>
            </w:r>
            <w:proofErr w:type="spellEnd"/>
            <w:r w:rsidRPr="00995F09">
              <w:rPr>
                <w:rFonts w:ascii="Times New Roman" w:hAnsi="Times New Roman"/>
                <w:color w:val="000000"/>
                <w:sz w:val="24"/>
              </w:rPr>
              <w:t xml:space="preserve"> </w:t>
            </w:r>
            <w:proofErr w:type="spellStart"/>
            <w:r w:rsidRPr="00995F09">
              <w:rPr>
                <w:rFonts w:ascii="Times New Roman" w:hAnsi="Times New Roman"/>
                <w:color w:val="000000"/>
                <w:sz w:val="24"/>
              </w:rPr>
              <w:t>программы</w:t>
            </w:r>
            <w:proofErr w:type="spellEnd"/>
            <w:r w:rsidRPr="00995F09">
              <w:rPr>
                <w:rFonts w:ascii="Times New Roman" w:hAnsi="Times New Roman"/>
                <w:color w:val="000000"/>
                <w:sz w:val="24"/>
              </w:rPr>
              <w:t xml:space="preserve"> </w:t>
            </w:r>
          </w:p>
          <w:p w:rsidR="00021DD6" w:rsidRPr="00995F09" w:rsidRDefault="00021DD6">
            <w:pPr>
              <w:spacing w:after="0"/>
              <w:ind w:left="135"/>
            </w:pPr>
          </w:p>
        </w:tc>
        <w:tc>
          <w:tcPr>
            <w:tcW w:w="3270" w:type="dxa"/>
            <w:gridSpan w:val="4"/>
            <w:tcBorders>
              <w:bottom w:val="single" w:sz="4" w:space="0" w:color="auto"/>
            </w:tcBorders>
          </w:tcPr>
          <w:p w:rsidR="00021DD6" w:rsidRDefault="00021DD6" w:rsidP="00995F09">
            <w:pPr>
              <w:spacing w:after="0"/>
              <w:ind w:left="135"/>
              <w:jc w:val="center"/>
              <w:rPr>
                <w:rFonts w:ascii="Times New Roman" w:hAnsi="Times New Roman"/>
                <w:color w:val="000000"/>
                <w:sz w:val="24"/>
                <w:lang w:val="ru-RU"/>
              </w:rPr>
            </w:pPr>
          </w:p>
          <w:p w:rsidR="00021DD6" w:rsidRPr="00995F09" w:rsidRDefault="00021DD6"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c>
          <w:tcPr>
            <w:tcW w:w="2837" w:type="dxa"/>
            <w:vMerge w:val="restart"/>
            <w:tcMar>
              <w:top w:w="50" w:type="dxa"/>
              <w:left w:w="100" w:type="dxa"/>
            </w:tcMar>
            <w:vAlign w:val="center"/>
          </w:tcPr>
          <w:p w:rsidR="00021DD6" w:rsidRPr="00995F09" w:rsidRDefault="00021DD6" w:rsidP="00995F09">
            <w:pPr>
              <w:spacing w:after="0"/>
              <w:ind w:left="135"/>
              <w:jc w:val="center"/>
            </w:pPr>
            <w:proofErr w:type="spellStart"/>
            <w:r w:rsidRPr="00995F09">
              <w:rPr>
                <w:rFonts w:ascii="Times New Roman" w:hAnsi="Times New Roman"/>
                <w:color w:val="000000"/>
                <w:sz w:val="24"/>
              </w:rPr>
              <w:t>Электронные</w:t>
            </w:r>
            <w:proofErr w:type="spellEnd"/>
            <w:r w:rsidRPr="00995F09">
              <w:rPr>
                <w:rFonts w:ascii="Times New Roman" w:hAnsi="Times New Roman"/>
                <w:color w:val="000000"/>
                <w:sz w:val="24"/>
              </w:rPr>
              <w:t xml:space="preserve"> (</w:t>
            </w:r>
            <w:proofErr w:type="spellStart"/>
            <w:r w:rsidRPr="00995F09">
              <w:rPr>
                <w:rFonts w:ascii="Times New Roman" w:hAnsi="Times New Roman"/>
                <w:color w:val="000000"/>
                <w:sz w:val="24"/>
              </w:rPr>
              <w:t>цифровые</w:t>
            </w:r>
            <w:proofErr w:type="spellEnd"/>
            <w:r w:rsidRPr="00995F09">
              <w:rPr>
                <w:rFonts w:ascii="Times New Roman" w:hAnsi="Times New Roman"/>
                <w:color w:val="000000"/>
                <w:sz w:val="24"/>
              </w:rPr>
              <w:t xml:space="preserve">) </w:t>
            </w:r>
            <w:proofErr w:type="spellStart"/>
            <w:r w:rsidRPr="00995F09">
              <w:rPr>
                <w:rFonts w:ascii="Times New Roman" w:hAnsi="Times New Roman"/>
                <w:color w:val="000000"/>
                <w:sz w:val="24"/>
              </w:rPr>
              <w:t>образовательные</w:t>
            </w:r>
            <w:proofErr w:type="spellEnd"/>
            <w:r w:rsidRPr="00995F09">
              <w:rPr>
                <w:rFonts w:ascii="Times New Roman" w:hAnsi="Times New Roman"/>
                <w:color w:val="000000"/>
                <w:sz w:val="24"/>
              </w:rPr>
              <w:t xml:space="preserve"> </w:t>
            </w:r>
            <w:proofErr w:type="spellStart"/>
            <w:r w:rsidRPr="00995F09">
              <w:rPr>
                <w:rFonts w:ascii="Times New Roman" w:hAnsi="Times New Roman"/>
                <w:color w:val="000000"/>
                <w:sz w:val="24"/>
              </w:rPr>
              <w:t>ресурсы</w:t>
            </w:r>
            <w:proofErr w:type="spellEnd"/>
          </w:p>
          <w:p w:rsidR="00021DD6" w:rsidRPr="00995F09" w:rsidRDefault="00021DD6">
            <w:pPr>
              <w:spacing w:after="0"/>
              <w:ind w:left="135"/>
            </w:pPr>
          </w:p>
        </w:tc>
        <w:tc>
          <w:tcPr>
            <w:tcW w:w="2788" w:type="dxa"/>
            <w:vMerge w:val="restart"/>
          </w:tcPr>
          <w:p w:rsidR="00021DD6" w:rsidRDefault="00021DD6" w:rsidP="00995F09">
            <w:pPr>
              <w:spacing w:after="0"/>
              <w:ind w:left="135"/>
              <w:jc w:val="center"/>
              <w:rPr>
                <w:rFonts w:ascii="Times New Roman" w:hAnsi="Times New Roman"/>
                <w:color w:val="000000"/>
                <w:sz w:val="24"/>
                <w:lang w:val="ru-RU"/>
              </w:rPr>
            </w:pPr>
          </w:p>
          <w:p w:rsidR="00021DD6" w:rsidRPr="00995F09" w:rsidRDefault="00021DD6" w:rsidP="00995F09">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Воспитательный</w:t>
            </w:r>
          </w:p>
          <w:p w:rsidR="00021DD6" w:rsidRPr="00995F09" w:rsidRDefault="00021DD6" w:rsidP="00995F09">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аспект</w:t>
            </w:r>
          </w:p>
        </w:tc>
      </w:tr>
      <w:tr w:rsidR="002F3965" w:rsidTr="009E43E9">
        <w:trPr>
          <w:trHeight w:val="1005"/>
          <w:tblCellSpacing w:w="20" w:type="nil"/>
        </w:trPr>
        <w:tc>
          <w:tcPr>
            <w:tcW w:w="945" w:type="dxa"/>
            <w:vMerge/>
            <w:tcMar>
              <w:top w:w="50" w:type="dxa"/>
              <w:left w:w="100" w:type="dxa"/>
            </w:tcMar>
            <w:vAlign w:val="center"/>
          </w:tcPr>
          <w:p w:rsidR="002F3965" w:rsidRPr="00995F09" w:rsidRDefault="002F3965">
            <w:pPr>
              <w:spacing w:after="0"/>
              <w:ind w:left="135"/>
              <w:rPr>
                <w:rFonts w:ascii="Times New Roman" w:hAnsi="Times New Roman"/>
                <w:color w:val="000000"/>
                <w:sz w:val="24"/>
              </w:rPr>
            </w:pPr>
          </w:p>
        </w:tc>
        <w:tc>
          <w:tcPr>
            <w:tcW w:w="4200" w:type="dxa"/>
            <w:vMerge/>
            <w:tcMar>
              <w:top w:w="50" w:type="dxa"/>
              <w:left w:w="100" w:type="dxa"/>
            </w:tcMar>
            <w:vAlign w:val="center"/>
          </w:tcPr>
          <w:p w:rsidR="002F3965" w:rsidRPr="00995F09" w:rsidRDefault="002F3965">
            <w:pPr>
              <w:spacing w:after="0"/>
              <w:ind w:left="135"/>
              <w:rPr>
                <w:rFonts w:ascii="Times New Roman" w:hAnsi="Times New Roman"/>
                <w:color w:val="000000"/>
                <w:sz w:val="24"/>
              </w:rPr>
            </w:pPr>
          </w:p>
        </w:tc>
        <w:tc>
          <w:tcPr>
            <w:tcW w:w="1483" w:type="dxa"/>
            <w:gridSpan w:val="2"/>
            <w:tcBorders>
              <w:top w:val="single" w:sz="4" w:space="0" w:color="auto"/>
              <w:right w:val="single" w:sz="4" w:space="0" w:color="auto"/>
            </w:tcBorders>
          </w:tcPr>
          <w:p w:rsidR="002F3965" w:rsidRDefault="00021DD6"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Всего</w:t>
            </w:r>
          </w:p>
        </w:tc>
        <w:tc>
          <w:tcPr>
            <w:tcW w:w="1787" w:type="dxa"/>
            <w:gridSpan w:val="2"/>
            <w:tcBorders>
              <w:top w:val="single" w:sz="4" w:space="0" w:color="auto"/>
              <w:left w:val="single" w:sz="4" w:space="0" w:color="auto"/>
            </w:tcBorders>
          </w:tcPr>
          <w:p w:rsidR="002F3965" w:rsidRDefault="00021DD6"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Практические работы</w:t>
            </w:r>
          </w:p>
        </w:tc>
        <w:tc>
          <w:tcPr>
            <w:tcW w:w="2837" w:type="dxa"/>
            <w:vMerge/>
            <w:tcMar>
              <w:top w:w="50" w:type="dxa"/>
              <w:left w:w="100" w:type="dxa"/>
            </w:tcMar>
            <w:vAlign w:val="center"/>
          </w:tcPr>
          <w:p w:rsidR="002F3965" w:rsidRPr="00995F09" w:rsidRDefault="002F3965" w:rsidP="00995F09">
            <w:pPr>
              <w:spacing w:after="0"/>
              <w:ind w:left="135"/>
              <w:jc w:val="center"/>
              <w:rPr>
                <w:rFonts w:ascii="Times New Roman" w:hAnsi="Times New Roman"/>
                <w:color w:val="000000"/>
                <w:sz w:val="24"/>
              </w:rPr>
            </w:pPr>
          </w:p>
        </w:tc>
        <w:tc>
          <w:tcPr>
            <w:tcW w:w="2788" w:type="dxa"/>
            <w:vMerge/>
          </w:tcPr>
          <w:p w:rsidR="002F3965" w:rsidRDefault="002F3965" w:rsidP="00995F09">
            <w:pPr>
              <w:spacing w:after="0"/>
              <w:ind w:left="135"/>
              <w:jc w:val="center"/>
              <w:rPr>
                <w:rFonts w:ascii="Times New Roman" w:hAnsi="Times New Roman"/>
                <w:color w:val="000000"/>
                <w:sz w:val="24"/>
                <w:lang w:val="ru-RU"/>
              </w:rPr>
            </w:pPr>
          </w:p>
        </w:tc>
      </w:tr>
      <w:tr w:rsidR="002F3965" w:rsidRPr="000E5738" w:rsidTr="009E43E9">
        <w:trPr>
          <w:trHeight w:val="144"/>
          <w:tblCellSpacing w:w="20" w:type="nil"/>
        </w:trPr>
        <w:tc>
          <w:tcPr>
            <w:tcW w:w="945" w:type="dxa"/>
            <w:tcMar>
              <w:top w:w="50" w:type="dxa"/>
              <w:left w:w="100" w:type="dxa"/>
            </w:tcMar>
            <w:vAlign w:val="center"/>
          </w:tcPr>
          <w:p w:rsidR="002F3965" w:rsidRDefault="002F3965">
            <w:pPr>
              <w:spacing w:after="0"/>
            </w:pPr>
            <w:r>
              <w:rPr>
                <w:rFonts w:ascii="Times New Roman" w:hAnsi="Times New Roman"/>
                <w:color w:val="000000"/>
                <w:sz w:val="24"/>
              </w:rPr>
              <w:t>1</w:t>
            </w:r>
          </w:p>
        </w:tc>
        <w:tc>
          <w:tcPr>
            <w:tcW w:w="4200" w:type="dxa"/>
            <w:tcMar>
              <w:top w:w="50" w:type="dxa"/>
              <w:left w:w="100" w:type="dxa"/>
            </w:tcMar>
            <w:vAlign w:val="center"/>
          </w:tcPr>
          <w:p w:rsidR="004F61BB" w:rsidRPr="004F61BB" w:rsidRDefault="004F61BB" w:rsidP="004F61BB">
            <w:pPr>
              <w:spacing w:after="0" w:line="264" w:lineRule="auto"/>
              <w:jc w:val="both"/>
              <w:rPr>
                <w:sz w:val="20"/>
                <w:lang w:val="ru-RU"/>
              </w:rPr>
            </w:pPr>
            <w:r>
              <w:rPr>
                <w:rFonts w:ascii="Times New Roman" w:hAnsi="Times New Roman"/>
                <w:color w:val="333333"/>
                <w:sz w:val="24"/>
                <w:lang w:val="ru-RU"/>
              </w:rPr>
              <w:t>М</w:t>
            </w:r>
            <w:r w:rsidRPr="004F61BB">
              <w:rPr>
                <w:rFonts w:ascii="Times New Roman" w:hAnsi="Times New Roman"/>
                <w:color w:val="333333"/>
                <w:sz w:val="24"/>
                <w:lang w:val="ru-RU"/>
              </w:rPr>
              <w:t>одуль № 1 «Безопасное и устойчивое развитие личности, общества, государства»:</w:t>
            </w:r>
          </w:p>
          <w:p w:rsidR="002F3965" w:rsidRPr="00046203" w:rsidRDefault="002F3965">
            <w:pPr>
              <w:spacing w:after="0"/>
              <w:ind w:left="135"/>
              <w:rPr>
                <w:lang w:val="ru-RU"/>
              </w:rPr>
            </w:pPr>
          </w:p>
        </w:tc>
        <w:tc>
          <w:tcPr>
            <w:tcW w:w="1476" w:type="dxa"/>
            <w:tcBorders>
              <w:right w:val="single" w:sz="4" w:space="0" w:color="auto"/>
            </w:tcBorders>
          </w:tcPr>
          <w:p w:rsidR="002F3965" w:rsidRPr="00046203"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794" w:type="dxa"/>
            <w:gridSpan w:val="3"/>
            <w:tcBorders>
              <w:left w:val="single" w:sz="4" w:space="0" w:color="auto"/>
            </w:tcBorders>
          </w:tcPr>
          <w:p w:rsidR="002F3965" w:rsidRPr="00046203" w:rsidRDefault="009E43E9"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970FC7">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2F3965" w:rsidRPr="00046203" w:rsidRDefault="000E5738" w:rsidP="00970FC7">
            <w:pPr>
              <w:spacing w:after="0"/>
              <w:ind w:left="135"/>
              <w:jc w:val="center"/>
              <w:rPr>
                <w:lang w:val="ru-RU"/>
              </w:rPr>
            </w:pPr>
            <w:hyperlink r:id="rId6">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w:t>
              </w:r>
              <w:proofErr w:type="spellEnd"/>
              <w:r w:rsidR="002F3965" w:rsidRPr="00046203">
                <w:rPr>
                  <w:rFonts w:ascii="Times New Roman" w:hAnsi="Times New Roman"/>
                  <w:color w:val="0000FF"/>
                  <w:u w:val="single"/>
                  <w:lang w:val="ru-RU"/>
                </w:rPr>
                <w:t>5</w:t>
              </w:r>
              <w:r w:rsidR="002F3965">
                <w:rPr>
                  <w:rFonts w:ascii="Times New Roman" w:hAnsi="Times New Roman"/>
                  <w:color w:val="0000FF"/>
                  <w:u w:val="single"/>
                </w:rPr>
                <w:t>d</w:t>
              </w:r>
              <w:r w:rsidR="002F3965" w:rsidRPr="00046203">
                <w:rPr>
                  <w:rFonts w:ascii="Times New Roman" w:hAnsi="Times New Roman"/>
                  <w:color w:val="0000FF"/>
                  <w:u w:val="single"/>
                  <w:lang w:val="ru-RU"/>
                </w:rPr>
                <w:t>4</w:t>
              </w:r>
            </w:hyperlink>
          </w:p>
        </w:tc>
        <w:tc>
          <w:tcPr>
            <w:tcW w:w="2788" w:type="dxa"/>
          </w:tcPr>
          <w:p w:rsidR="00021DD6" w:rsidRPr="00021DD6" w:rsidRDefault="00021DD6" w:rsidP="00021DD6">
            <w:pPr>
              <w:spacing w:after="0" w:line="264" w:lineRule="auto"/>
              <w:ind w:firstLine="600"/>
              <w:jc w:val="both"/>
              <w:rPr>
                <w:sz w:val="20"/>
                <w:lang w:val="ru-RU"/>
              </w:rPr>
            </w:pPr>
            <w:r w:rsidRPr="00021DD6">
              <w:rPr>
                <w:rFonts w:ascii="Times New Roman" w:hAnsi="Times New Roman"/>
                <w:b/>
                <w:color w:val="000000"/>
                <w:sz w:val="24"/>
                <w:lang w:val="ru-RU"/>
              </w:rPr>
              <w:t>Патриотическое воспитание:</w:t>
            </w:r>
          </w:p>
          <w:p w:rsidR="00021DD6" w:rsidRPr="00021DD6" w:rsidRDefault="00021DD6" w:rsidP="00021DD6">
            <w:pPr>
              <w:spacing w:after="0" w:line="264" w:lineRule="auto"/>
              <w:ind w:firstLine="600"/>
              <w:jc w:val="both"/>
              <w:rPr>
                <w:sz w:val="20"/>
                <w:lang w:val="ru-RU"/>
              </w:rPr>
            </w:pPr>
            <w:r w:rsidRPr="00021DD6">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w:t>
            </w:r>
            <w:r w:rsidRPr="00021DD6">
              <w:rPr>
                <w:rFonts w:ascii="Times New Roman" w:hAnsi="Times New Roman"/>
                <w:color w:val="000000"/>
                <w:sz w:val="24"/>
                <w:lang w:val="ru-RU"/>
              </w:rPr>
              <w:lastRenderedPageBreak/>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3965" w:rsidRPr="00021DD6" w:rsidRDefault="00021DD6" w:rsidP="00021DD6">
            <w:pPr>
              <w:spacing w:after="0"/>
              <w:rPr>
                <w:rFonts w:ascii="Times New Roman" w:hAnsi="Times New Roman"/>
                <w:color w:val="000000"/>
                <w:sz w:val="24"/>
                <w:lang w:val="ru-RU"/>
              </w:rPr>
            </w:pPr>
            <w:r w:rsidRPr="00021DD6">
              <w:rPr>
                <w:rFonts w:ascii="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tc>
      </w:tr>
      <w:tr w:rsidR="002F3965" w:rsidRPr="000E5738" w:rsidTr="009E43E9">
        <w:trPr>
          <w:trHeight w:val="144"/>
          <w:tblCellSpacing w:w="20" w:type="nil"/>
        </w:trPr>
        <w:tc>
          <w:tcPr>
            <w:tcW w:w="945" w:type="dxa"/>
            <w:tcMar>
              <w:top w:w="50" w:type="dxa"/>
              <w:left w:w="100" w:type="dxa"/>
            </w:tcMar>
            <w:vAlign w:val="center"/>
          </w:tcPr>
          <w:p w:rsidR="002F3965" w:rsidRDefault="002F3965">
            <w:pPr>
              <w:spacing w:after="0"/>
            </w:pPr>
            <w:r>
              <w:rPr>
                <w:rFonts w:ascii="Times New Roman" w:hAnsi="Times New Roman"/>
                <w:color w:val="000000"/>
                <w:sz w:val="24"/>
              </w:rPr>
              <w:lastRenderedPageBreak/>
              <w:t>2</w:t>
            </w:r>
          </w:p>
        </w:tc>
        <w:tc>
          <w:tcPr>
            <w:tcW w:w="4200" w:type="dxa"/>
            <w:tcMar>
              <w:top w:w="50" w:type="dxa"/>
              <w:left w:w="100" w:type="dxa"/>
            </w:tcMar>
            <w:vAlign w:val="center"/>
          </w:tcPr>
          <w:p w:rsidR="004F61BB" w:rsidRPr="004F61BB" w:rsidRDefault="004F61BB" w:rsidP="004F61BB">
            <w:pPr>
              <w:spacing w:after="0" w:line="264" w:lineRule="auto"/>
              <w:jc w:val="both"/>
              <w:rPr>
                <w:lang w:val="ru-RU"/>
              </w:rPr>
            </w:pPr>
            <w:r>
              <w:rPr>
                <w:rFonts w:ascii="Times New Roman" w:hAnsi="Times New Roman"/>
                <w:color w:val="333333"/>
                <w:sz w:val="24"/>
                <w:lang w:val="ru-RU"/>
              </w:rPr>
              <w:t>М</w:t>
            </w:r>
            <w:r w:rsidRPr="004F61BB">
              <w:rPr>
                <w:rFonts w:ascii="Times New Roman" w:hAnsi="Times New Roman"/>
                <w:color w:val="333333"/>
                <w:sz w:val="24"/>
                <w:lang w:val="ru-RU"/>
              </w:rPr>
              <w:t>одуль № 2 «Военная подготовка. Основы военных знаний»:</w:t>
            </w:r>
          </w:p>
          <w:p w:rsidR="002F3965" w:rsidRPr="004F61BB" w:rsidRDefault="002F3965">
            <w:pPr>
              <w:spacing w:after="0"/>
              <w:ind w:left="135"/>
              <w:rPr>
                <w:lang w:val="ru-RU"/>
              </w:rPr>
            </w:pPr>
          </w:p>
        </w:tc>
        <w:tc>
          <w:tcPr>
            <w:tcW w:w="1476" w:type="dxa"/>
            <w:tcBorders>
              <w:right w:val="single" w:sz="4" w:space="0" w:color="auto"/>
            </w:tcBorders>
          </w:tcPr>
          <w:p w:rsidR="002F3965" w:rsidRPr="00046203"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794" w:type="dxa"/>
            <w:gridSpan w:val="3"/>
            <w:tcBorders>
              <w:left w:val="single" w:sz="4" w:space="0" w:color="auto"/>
            </w:tcBorders>
          </w:tcPr>
          <w:p w:rsidR="002F3965" w:rsidRPr="00046203" w:rsidRDefault="009E43E9" w:rsidP="002F3965">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2837" w:type="dxa"/>
            <w:tcMar>
              <w:top w:w="50" w:type="dxa"/>
              <w:left w:w="100" w:type="dxa"/>
            </w:tcMar>
            <w:vAlign w:val="center"/>
          </w:tcPr>
          <w:p w:rsidR="002F3965" w:rsidRDefault="002F3965" w:rsidP="00970FC7">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2F3965" w:rsidRDefault="000E5738" w:rsidP="00970FC7">
            <w:pPr>
              <w:spacing w:after="0"/>
              <w:ind w:left="135"/>
              <w:jc w:val="center"/>
              <w:rPr>
                <w:rFonts w:ascii="Times New Roman" w:hAnsi="Times New Roman"/>
                <w:color w:val="0000FF"/>
                <w:u w:val="single"/>
                <w:lang w:val="ru-RU"/>
              </w:rPr>
            </w:pPr>
            <w:hyperlink r:id="rId8">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w:t>
              </w:r>
              <w:proofErr w:type="spellEnd"/>
              <w:r w:rsidR="002F3965" w:rsidRPr="00046203">
                <w:rPr>
                  <w:rFonts w:ascii="Times New Roman" w:hAnsi="Times New Roman"/>
                  <w:color w:val="0000FF"/>
                  <w:u w:val="single"/>
                  <w:lang w:val="ru-RU"/>
                </w:rPr>
                <w:t>8</w:t>
              </w:r>
              <w:r w:rsidR="002F3965">
                <w:rPr>
                  <w:rFonts w:ascii="Times New Roman" w:hAnsi="Times New Roman"/>
                  <w:color w:val="0000FF"/>
                  <w:u w:val="single"/>
                </w:rPr>
                <w:t>c</w:t>
              </w:r>
              <w:r w:rsidR="002F3965" w:rsidRPr="00046203">
                <w:rPr>
                  <w:rFonts w:ascii="Times New Roman" w:hAnsi="Times New Roman"/>
                  <w:color w:val="0000FF"/>
                  <w:u w:val="single"/>
                  <w:lang w:val="ru-RU"/>
                </w:rPr>
                <w:t>2</w:t>
              </w:r>
            </w:hyperlink>
          </w:p>
          <w:p w:rsidR="002F3965" w:rsidRDefault="000E5738" w:rsidP="00970FC7">
            <w:pPr>
              <w:spacing w:after="0"/>
              <w:ind w:left="135"/>
              <w:jc w:val="center"/>
              <w:rPr>
                <w:rFonts w:ascii="Times New Roman" w:hAnsi="Times New Roman"/>
                <w:color w:val="0000FF"/>
                <w:u w:val="single"/>
                <w:lang w:val="ru-RU"/>
              </w:rPr>
            </w:pPr>
            <w:hyperlink r:id="rId9">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eacf</w:t>
              </w:r>
              <w:proofErr w:type="spellEnd"/>
              <w:r w:rsidR="002F3965" w:rsidRPr="00046203">
                <w:rPr>
                  <w:rFonts w:ascii="Times New Roman" w:hAnsi="Times New Roman"/>
                  <w:color w:val="0000FF"/>
                  <w:u w:val="single"/>
                  <w:lang w:val="ru-RU"/>
                </w:rPr>
                <w:t>84</w:t>
              </w:r>
            </w:hyperlink>
          </w:p>
          <w:p w:rsidR="002F3965" w:rsidRDefault="000E5738" w:rsidP="00970FC7">
            <w:pPr>
              <w:spacing w:after="0"/>
              <w:ind w:left="135"/>
              <w:jc w:val="center"/>
              <w:rPr>
                <w:rFonts w:ascii="Times New Roman" w:hAnsi="Times New Roman"/>
                <w:color w:val="0000FF"/>
                <w:u w:val="single"/>
                <w:lang w:val="ru-RU"/>
              </w:rPr>
            </w:pPr>
            <w:hyperlink r:id="rId10">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eacc</w:t>
              </w:r>
              <w:proofErr w:type="spellEnd"/>
              <w:r w:rsidR="002F3965" w:rsidRPr="00046203">
                <w:rPr>
                  <w:rFonts w:ascii="Times New Roman" w:hAnsi="Times New Roman"/>
                  <w:color w:val="0000FF"/>
                  <w:u w:val="single"/>
                  <w:lang w:val="ru-RU"/>
                </w:rPr>
                <w:t>82</w:t>
              </w:r>
            </w:hyperlink>
          </w:p>
          <w:p w:rsidR="002F3965" w:rsidRPr="00046203" w:rsidRDefault="000E5738" w:rsidP="00970FC7">
            <w:pPr>
              <w:spacing w:after="0"/>
              <w:ind w:left="135"/>
              <w:jc w:val="center"/>
              <w:rPr>
                <w:lang w:val="ru-RU"/>
              </w:rPr>
            </w:pPr>
            <w:hyperlink r:id="rId11">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w:t>
              </w:r>
              <w:proofErr w:type="spellEnd"/>
              <w:r w:rsidR="002F3965" w:rsidRPr="00046203">
                <w:rPr>
                  <w:rFonts w:ascii="Times New Roman" w:hAnsi="Times New Roman"/>
                  <w:color w:val="0000FF"/>
                  <w:u w:val="single"/>
                  <w:lang w:val="ru-RU"/>
                </w:rPr>
                <w:t>8</w:t>
              </w:r>
              <w:r w:rsidR="002F3965">
                <w:rPr>
                  <w:rFonts w:ascii="Times New Roman" w:hAnsi="Times New Roman"/>
                  <w:color w:val="0000FF"/>
                  <w:u w:val="single"/>
                </w:rPr>
                <w:t>c</w:t>
              </w:r>
              <w:r w:rsidR="002F3965" w:rsidRPr="00046203">
                <w:rPr>
                  <w:rFonts w:ascii="Times New Roman" w:hAnsi="Times New Roman"/>
                  <w:color w:val="0000FF"/>
                  <w:u w:val="single"/>
                  <w:lang w:val="ru-RU"/>
                </w:rPr>
                <w:t>2</w:t>
              </w:r>
            </w:hyperlink>
          </w:p>
        </w:tc>
        <w:tc>
          <w:tcPr>
            <w:tcW w:w="2788" w:type="dxa"/>
          </w:tcPr>
          <w:p w:rsidR="00021DD6" w:rsidRPr="00021DD6" w:rsidRDefault="00021DD6" w:rsidP="00021DD6">
            <w:pPr>
              <w:spacing w:after="0" w:line="264" w:lineRule="auto"/>
              <w:ind w:firstLine="600"/>
              <w:jc w:val="both"/>
              <w:rPr>
                <w:sz w:val="20"/>
                <w:lang w:val="ru-RU"/>
              </w:rPr>
            </w:pPr>
            <w:r w:rsidRPr="00021DD6">
              <w:rPr>
                <w:rFonts w:ascii="Times New Roman" w:hAnsi="Times New Roman"/>
                <w:b/>
                <w:color w:val="000000"/>
                <w:sz w:val="24"/>
                <w:lang w:val="ru-RU"/>
              </w:rPr>
              <w:t>Гражданское воспитание:</w:t>
            </w:r>
          </w:p>
          <w:p w:rsidR="002F3965" w:rsidRPr="00D50415" w:rsidRDefault="00021DD6" w:rsidP="00021DD6">
            <w:pPr>
              <w:spacing w:after="0" w:line="264" w:lineRule="auto"/>
              <w:ind w:firstLine="600"/>
              <w:jc w:val="both"/>
              <w:rPr>
                <w:rFonts w:ascii="Times New Roman" w:hAnsi="Times New Roman"/>
                <w:color w:val="000000"/>
                <w:sz w:val="24"/>
                <w:lang w:val="ru-RU"/>
              </w:rPr>
            </w:pPr>
            <w:r w:rsidRPr="00021DD6">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021DD6">
              <w:rPr>
                <w:rFonts w:ascii="Times New Roman" w:hAnsi="Times New Roman"/>
                <w:color w:val="000000"/>
                <w:sz w:val="24"/>
                <w:lang w:val="ru-RU"/>
              </w:rPr>
              <w:lastRenderedPageBreak/>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Pr>
                <w:rFonts w:ascii="Times New Roman" w:hAnsi="Times New Roman"/>
                <w:color w:val="000000"/>
                <w:sz w:val="24"/>
                <w:lang w:val="ru-RU"/>
              </w:rPr>
              <w:t>нормах и правилах.</w:t>
            </w:r>
          </w:p>
        </w:tc>
      </w:tr>
      <w:tr w:rsidR="002F3965" w:rsidRPr="000E5738" w:rsidTr="009E43E9">
        <w:trPr>
          <w:trHeight w:val="144"/>
          <w:tblCellSpacing w:w="20" w:type="nil"/>
        </w:trPr>
        <w:tc>
          <w:tcPr>
            <w:tcW w:w="945" w:type="dxa"/>
            <w:tcMar>
              <w:top w:w="50" w:type="dxa"/>
              <w:left w:w="100" w:type="dxa"/>
            </w:tcMar>
            <w:vAlign w:val="center"/>
          </w:tcPr>
          <w:p w:rsidR="002F3965" w:rsidRDefault="002F3965">
            <w:pPr>
              <w:spacing w:after="0"/>
            </w:pPr>
            <w:r>
              <w:rPr>
                <w:rFonts w:ascii="Times New Roman" w:hAnsi="Times New Roman"/>
                <w:color w:val="000000"/>
                <w:sz w:val="24"/>
              </w:rPr>
              <w:lastRenderedPageBreak/>
              <w:t>3</w:t>
            </w:r>
          </w:p>
        </w:tc>
        <w:tc>
          <w:tcPr>
            <w:tcW w:w="4200" w:type="dxa"/>
            <w:tcMar>
              <w:top w:w="50" w:type="dxa"/>
              <w:left w:w="100" w:type="dxa"/>
            </w:tcMar>
            <w:vAlign w:val="center"/>
          </w:tcPr>
          <w:p w:rsidR="002F3965" w:rsidRPr="004F61BB" w:rsidRDefault="004F61BB">
            <w:pPr>
              <w:spacing w:after="0"/>
              <w:ind w:left="135"/>
              <w:rPr>
                <w:lang w:val="ru-RU"/>
              </w:rPr>
            </w:pPr>
            <w:r w:rsidRPr="004F61BB">
              <w:rPr>
                <w:rFonts w:ascii="Times New Roman" w:hAnsi="Times New Roman"/>
                <w:color w:val="333333"/>
                <w:sz w:val="24"/>
                <w:lang w:val="ru-RU"/>
              </w:rPr>
              <w:t>Модуль № 3 «Культура безопасности жизнедеятельности в современном обществе»</w:t>
            </w:r>
          </w:p>
        </w:tc>
        <w:tc>
          <w:tcPr>
            <w:tcW w:w="1476" w:type="dxa"/>
            <w:tcBorders>
              <w:right w:val="single" w:sz="4" w:space="0" w:color="auto"/>
            </w:tcBorders>
          </w:tcPr>
          <w:p w:rsidR="002F3965" w:rsidRPr="00046203"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794" w:type="dxa"/>
            <w:gridSpan w:val="3"/>
            <w:tcBorders>
              <w:left w:val="single" w:sz="4" w:space="0" w:color="auto"/>
            </w:tcBorders>
          </w:tcPr>
          <w:p w:rsidR="002F3965" w:rsidRPr="00046203" w:rsidRDefault="00021DD6"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970FC7">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2F3965" w:rsidRPr="0019445B" w:rsidRDefault="000E5738" w:rsidP="00970FC7">
            <w:pPr>
              <w:spacing w:after="0"/>
              <w:ind w:left="135"/>
              <w:jc w:val="center"/>
              <w:rPr>
                <w:rFonts w:ascii="Times New Roman" w:hAnsi="Times New Roman"/>
                <w:color w:val="0000FF"/>
                <w:u w:val="single"/>
                <w:lang w:val="ru-RU"/>
              </w:rPr>
            </w:pPr>
            <w:hyperlink r:id="rId13">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ead</w:t>
              </w:r>
              <w:proofErr w:type="spellEnd"/>
              <w:r w:rsidR="002F3965" w:rsidRPr="00046203">
                <w:rPr>
                  <w:rFonts w:ascii="Times New Roman" w:hAnsi="Times New Roman"/>
                  <w:color w:val="0000FF"/>
                  <w:u w:val="single"/>
                  <w:lang w:val="ru-RU"/>
                </w:rPr>
                <w:t>68</w:t>
              </w:r>
              <w:r w:rsidR="002F3965">
                <w:rPr>
                  <w:rFonts w:ascii="Times New Roman" w:hAnsi="Times New Roman"/>
                  <w:color w:val="0000FF"/>
                  <w:u w:val="single"/>
                </w:rPr>
                <w:t>c</w:t>
              </w:r>
            </w:hyperlink>
          </w:p>
          <w:p w:rsidR="002F3965" w:rsidRPr="0019445B" w:rsidRDefault="000E5738" w:rsidP="00970FC7">
            <w:pPr>
              <w:spacing w:after="0"/>
              <w:ind w:left="135"/>
              <w:jc w:val="center"/>
              <w:rPr>
                <w:rFonts w:ascii="Times New Roman" w:hAnsi="Times New Roman"/>
                <w:color w:val="0000FF"/>
                <w:u w:val="single"/>
                <w:lang w:val="ru-RU"/>
              </w:rPr>
            </w:pPr>
            <w:hyperlink r:id="rId14">
              <w:r w:rsidR="002F3965">
                <w:rPr>
                  <w:rFonts w:ascii="Times New Roman" w:hAnsi="Times New Roman"/>
                  <w:color w:val="0000FF"/>
                  <w:u w:val="single"/>
                </w:rPr>
                <w:t>https</w:t>
              </w:r>
              <w:r w:rsidR="002F3965" w:rsidRPr="0019445B">
                <w:rPr>
                  <w:rFonts w:ascii="Times New Roman" w:hAnsi="Times New Roman"/>
                  <w:color w:val="0000FF"/>
                  <w:u w:val="single"/>
                  <w:lang w:val="ru-RU"/>
                </w:rPr>
                <w:t>://</w:t>
              </w:r>
              <w:r w:rsidR="002F3965">
                <w:rPr>
                  <w:rFonts w:ascii="Times New Roman" w:hAnsi="Times New Roman"/>
                  <w:color w:val="0000FF"/>
                  <w:u w:val="single"/>
                </w:rPr>
                <w:t>m</w:t>
              </w:r>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19445B">
                <w:rPr>
                  <w:rFonts w:ascii="Times New Roman" w:hAnsi="Times New Roman"/>
                  <w:color w:val="0000FF"/>
                  <w:u w:val="single"/>
                  <w:lang w:val="ru-RU"/>
                </w:rPr>
                <w:t>/</w:t>
              </w:r>
              <w:r w:rsidR="002F3965">
                <w:rPr>
                  <w:rFonts w:ascii="Times New Roman" w:hAnsi="Times New Roman"/>
                  <w:color w:val="0000FF"/>
                  <w:u w:val="single"/>
                </w:rPr>
                <w:t>f</w:t>
              </w:r>
              <w:r w:rsidR="002F3965" w:rsidRPr="0019445B">
                <w:rPr>
                  <w:rFonts w:ascii="Times New Roman" w:hAnsi="Times New Roman"/>
                  <w:color w:val="0000FF"/>
                  <w:u w:val="single"/>
                  <w:lang w:val="ru-RU"/>
                </w:rPr>
                <w:t>5</w:t>
              </w:r>
              <w:proofErr w:type="spellStart"/>
              <w:r w:rsidR="002F3965">
                <w:rPr>
                  <w:rFonts w:ascii="Times New Roman" w:hAnsi="Times New Roman"/>
                  <w:color w:val="0000FF"/>
                  <w:u w:val="single"/>
                </w:rPr>
                <w:t>eaf</w:t>
              </w:r>
              <w:proofErr w:type="spellEnd"/>
              <w:r w:rsidR="002F3965" w:rsidRPr="0019445B">
                <w:rPr>
                  <w:rFonts w:ascii="Times New Roman" w:hAnsi="Times New Roman"/>
                  <w:color w:val="0000FF"/>
                  <w:u w:val="single"/>
                  <w:lang w:val="ru-RU"/>
                </w:rPr>
                <w:t>78</w:t>
              </w:r>
              <w:r w:rsidR="002F3965">
                <w:rPr>
                  <w:rFonts w:ascii="Times New Roman" w:hAnsi="Times New Roman"/>
                  <w:color w:val="0000FF"/>
                  <w:u w:val="single"/>
                </w:rPr>
                <w:t>e</w:t>
              </w:r>
            </w:hyperlink>
          </w:p>
          <w:p w:rsidR="002F3965" w:rsidRPr="0019445B" w:rsidRDefault="000E5738" w:rsidP="00970FC7">
            <w:pPr>
              <w:spacing w:after="0"/>
              <w:ind w:left="135"/>
              <w:jc w:val="center"/>
              <w:rPr>
                <w:lang w:val="ru-RU"/>
              </w:rPr>
            </w:pPr>
            <w:hyperlink r:id="rId15">
              <w:r w:rsidR="002F3965">
                <w:rPr>
                  <w:rFonts w:ascii="Times New Roman" w:hAnsi="Times New Roman"/>
                  <w:color w:val="0000FF"/>
                  <w:u w:val="single"/>
                </w:rPr>
                <w:t>https</w:t>
              </w:r>
              <w:r w:rsidR="002F3965" w:rsidRPr="0019445B">
                <w:rPr>
                  <w:rFonts w:ascii="Times New Roman" w:hAnsi="Times New Roman"/>
                  <w:color w:val="0000FF"/>
                  <w:u w:val="single"/>
                  <w:lang w:val="ru-RU"/>
                </w:rPr>
                <w:t>://</w:t>
              </w:r>
              <w:r w:rsidR="002F3965">
                <w:rPr>
                  <w:rFonts w:ascii="Times New Roman" w:hAnsi="Times New Roman"/>
                  <w:color w:val="0000FF"/>
                  <w:u w:val="single"/>
                </w:rPr>
                <w:t>m</w:t>
              </w:r>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19445B">
                <w:rPr>
                  <w:rFonts w:ascii="Times New Roman" w:hAnsi="Times New Roman"/>
                  <w:color w:val="0000FF"/>
                  <w:u w:val="single"/>
                  <w:lang w:val="ru-RU"/>
                </w:rPr>
                <w:t>/</w:t>
              </w:r>
              <w:r w:rsidR="002F3965">
                <w:rPr>
                  <w:rFonts w:ascii="Times New Roman" w:hAnsi="Times New Roman"/>
                  <w:color w:val="0000FF"/>
                  <w:u w:val="single"/>
                </w:rPr>
                <w:t>f</w:t>
              </w:r>
              <w:r w:rsidR="002F3965" w:rsidRPr="0019445B">
                <w:rPr>
                  <w:rFonts w:ascii="Times New Roman" w:hAnsi="Times New Roman"/>
                  <w:color w:val="0000FF"/>
                  <w:u w:val="single"/>
                  <w:lang w:val="ru-RU"/>
                </w:rPr>
                <w:t>5</w:t>
              </w:r>
              <w:proofErr w:type="spellStart"/>
              <w:r w:rsidR="002F3965">
                <w:rPr>
                  <w:rFonts w:ascii="Times New Roman" w:hAnsi="Times New Roman"/>
                  <w:color w:val="0000FF"/>
                  <w:u w:val="single"/>
                </w:rPr>
                <w:t>eaf</w:t>
              </w:r>
              <w:proofErr w:type="spellEnd"/>
              <w:r w:rsidR="002F3965" w:rsidRPr="0019445B">
                <w:rPr>
                  <w:rFonts w:ascii="Times New Roman" w:hAnsi="Times New Roman"/>
                  <w:color w:val="0000FF"/>
                  <w:u w:val="single"/>
                  <w:lang w:val="ru-RU"/>
                </w:rPr>
                <w:t>946</w:t>
              </w:r>
            </w:hyperlink>
          </w:p>
        </w:tc>
        <w:tc>
          <w:tcPr>
            <w:tcW w:w="2788" w:type="dxa"/>
          </w:tcPr>
          <w:p w:rsidR="00021DD6" w:rsidRPr="007870A7" w:rsidRDefault="00021DD6" w:rsidP="009E43E9">
            <w:pPr>
              <w:spacing w:after="0" w:line="264" w:lineRule="auto"/>
              <w:jc w:val="both"/>
              <w:rPr>
                <w:sz w:val="20"/>
                <w:lang w:val="ru-RU"/>
              </w:rPr>
            </w:pPr>
            <w:r w:rsidRPr="007870A7">
              <w:rPr>
                <w:rFonts w:ascii="Times New Roman" w:hAnsi="Times New Roman"/>
                <w:b/>
                <w:color w:val="000000"/>
                <w:sz w:val="24"/>
                <w:lang w:val="ru-RU"/>
              </w:rPr>
              <w:t>Эстетическое воспитание:</w:t>
            </w:r>
          </w:p>
          <w:p w:rsidR="00021DD6" w:rsidRPr="007870A7" w:rsidRDefault="00021DD6" w:rsidP="00021DD6">
            <w:pPr>
              <w:spacing w:after="0" w:line="264" w:lineRule="auto"/>
              <w:jc w:val="both"/>
              <w:rPr>
                <w:sz w:val="20"/>
                <w:lang w:val="ru-RU"/>
              </w:rPr>
            </w:pPr>
            <w:r w:rsidRPr="007870A7">
              <w:rPr>
                <w:rFonts w:ascii="Times New Roman" w:hAnsi="Times New Roman"/>
                <w:color w:val="000000"/>
                <w:sz w:val="24"/>
                <w:lang w:val="ru-RU"/>
              </w:rPr>
              <w:t>формирование гармоничной личности, развитие способности воспринимать, ценить и создавать прекрасное в повседневной жизни;</w:t>
            </w:r>
          </w:p>
          <w:p w:rsidR="00021DD6" w:rsidRPr="007870A7" w:rsidRDefault="00021DD6" w:rsidP="00021DD6">
            <w:pPr>
              <w:spacing w:after="0" w:line="264" w:lineRule="auto"/>
              <w:jc w:val="both"/>
              <w:rPr>
                <w:sz w:val="20"/>
                <w:lang w:val="ru-RU"/>
              </w:rPr>
            </w:pPr>
            <w:r w:rsidRPr="007870A7">
              <w:rPr>
                <w:rFonts w:ascii="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2F3965" w:rsidRPr="00970FC7" w:rsidRDefault="002F3965" w:rsidP="00970FC7">
            <w:pPr>
              <w:spacing w:after="0"/>
              <w:rPr>
                <w:rFonts w:ascii="Times New Roman" w:hAnsi="Times New Roman"/>
                <w:color w:val="000000"/>
                <w:sz w:val="24"/>
                <w:lang w:val="ru-RU"/>
              </w:rPr>
            </w:pPr>
          </w:p>
        </w:tc>
      </w:tr>
      <w:tr w:rsidR="002F3965" w:rsidRPr="000E5738" w:rsidTr="009E43E9">
        <w:trPr>
          <w:trHeight w:val="144"/>
          <w:tblCellSpacing w:w="20" w:type="nil"/>
        </w:trPr>
        <w:tc>
          <w:tcPr>
            <w:tcW w:w="945" w:type="dxa"/>
            <w:tcMar>
              <w:top w:w="50" w:type="dxa"/>
              <w:left w:w="100" w:type="dxa"/>
            </w:tcMar>
            <w:vAlign w:val="center"/>
          </w:tcPr>
          <w:p w:rsidR="002F3965" w:rsidRDefault="002F3965">
            <w:pPr>
              <w:spacing w:after="0"/>
            </w:pPr>
            <w:r>
              <w:rPr>
                <w:rFonts w:ascii="Times New Roman" w:hAnsi="Times New Roman"/>
                <w:color w:val="000000"/>
                <w:sz w:val="24"/>
              </w:rPr>
              <w:t>4</w:t>
            </w:r>
          </w:p>
        </w:tc>
        <w:tc>
          <w:tcPr>
            <w:tcW w:w="4200" w:type="dxa"/>
            <w:tcMar>
              <w:top w:w="50" w:type="dxa"/>
              <w:left w:w="100" w:type="dxa"/>
            </w:tcMar>
            <w:vAlign w:val="center"/>
          </w:tcPr>
          <w:p w:rsidR="002F3965" w:rsidRPr="004F61BB" w:rsidRDefault="004F61BB">
            <w:pPr>
              <w:spacing w:after="0"/>
              <w:ind w:left="135"/>
              <w:rPr>
                <w:lang w:val="ru-RU"/>
              </w:rPr>
            </w:pPr>
            <w:r w:rsidRPr="004F61BB">
              <w:rPr>
                <w:rFonts w:ascii="Times New Roman" w:hAnsi="Times New Roman"/>
                <w:color w:val="333333"/>
                <w:sz w:val="24"/>
                <w:lang w:val="ru-RU"/>
              </w:rPr>
              <w:t>Модуль № 4 «Безопасность в быту»</w:t>
            </w:r>
          </w:p>
        </w:tc>
        <w:tc>
          <w:tcPr>
            <w:tcW w:w="1476" w:type="dxa"/>
            <w:tcBorders>
              <w:right w:val="single" w:sz="4" w:space="0" w:color="auto"/>
            </w:tcBorders>
          </w:tcPr>
          <w:p w:rsidR="002F3965" w:rsidRPr="00046203"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94" w:type="dxa"/>
            <w:gridSpan w:val="3"/>
            <w:tcBorders>
              <w:left w:val="single" w:sz="4" w:space="0" w:color="auto"/>
            </w:tcBorders>
          </w:tcPr>
          <w:p w:rsidR="002F3965" w:rsidRPr="00046203" w:rsidRDefault="00021DD6"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970FC7">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2F3965" w:rsidRDefault="000E5738" w:rsidP="00970FC7">
            <w:pPr>
              <w:spacing w:after="0"/>
              <w:ind w:left="135"/>
              <w:jc w:val="center"/>
              <w:rPr>
                <w:rFonts w:ascii="Times New Roman" w:hAnsi="Times New Roman"/>
                <w:color w:val="0000FF"/>
                <w:u w:val="single"/>
                <w:lang w:val="ru-RU"/>
              </w:rPr>
            </w:pPr>
            <w:hyperlink r:id="rId17">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06</w:t>
              </w:r>
              <w:r w:rsidR="002F3965">
                <w:rPr>
                  <w:rFonts w:ascii="Times New Roman" w:hAnsi="Times New Roman"/>
                  <w:color w:val="0000FF"/>
                  <w:u w:val="single"/>
                </w:rPr>
                <w:t>f</w:t>
              </w:r>
              <w:r w:rsidR="002F3965" w:rsidRPr="00046203">
                <w:rPr>
                  <w:rFonts w:ascii="Times New Roman" w:hAnsi="Times New Roman"/>
                  <w:color w:val="0000FF"/>
                  <w:u w:val="single"/>
                  <w:lang w:val="ru-RU"/>
                </w:rPr>
                <w:t>2</w:t>
              </w:r>
            </w:hyperlink>
          </w:p>
          <w:p w:rsidR="002F3965" w:rsidRDefault="000E5738" w:rsidP="00970FC7">
            <w:pPr>
              <w:spacing w:after="0"/>
              <w:ind w:left="135"/>
              <w:jc w:val="center"/>
              <w:rPr>
                <w:rFonts w:ascii="Times New Roman" w:hAnsi="Times New Roman"/>
                <w:color w:val="0000FF"/>
                <w:u w:val="single"/>
                <w:lang w:val="ru-RU"/>
              </w:rPr>
            </w:pPr>
            <w:hyperlink r:id="rId18">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0</w:t>
              </w:r>
              <w:r w:rsidR="002F3965">
                <w:rPr>
                  <w:rFonts w:ascii="Times New Roman" w:hAnsi="Times New Roman"/>
                  <w:color w:val="0000FF"/>
                  <w:u w:val="single"/>
                </w:rPr>
                <w:t>a</w:t>
              </w:r>
              <w:r w:rsidR="002F3965" w:rsidRPr="00046203">
                <w:rPr>
                  <w:rFonts w:ascii="Times New Roman" w:hAnsi="Times New Roman"/>
                  <w:color w:val="0000FF"/>
                  <w:u w:val="single"/>
                  <w:lang w:val="ru-RU"/>
                </w:rPr>
                <w:t>76</w:t>
              </w:r>
            </w:hyperlink>
          </w:p>
          <w:p w:rsidR="002F3965" w:rsidRPr="00046203" w:rsidRDefault="000E5738" w:rsidP="00970FC7">
            <w:pPr>
              <w:spacing w:after="0"/>
              <w:ind w:left="135"/>
              <w:jc w:val="center"/>
              <w:rPr>
                <w:lang w:val="ru-RU"/>
              </w:rPr>
            </w:pPr>
            <w:hyperlink r:id="rId19">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lastRenderedPageBreak/>
                <w:t>0</w:t>
              </w:r>
              <w:r w:rsidR="002F3965">
                <w:rPr>
                  <w:rFonts w:ascii="Times New Roman" w:hAnsi="Times New Roman"/>
                  <w:color w:val="0000FF"/>
                  <w:u w:val="single"/>
                </w:rPr>
                <w:t>d</w:t>
              </w:r>
              <w:r w:rsidR="002F3965" w:rsidRPr="00046203">
                <w:rPr>
                  <w:rFonts w:ascii="Times New Roman" w:hAnsi="Times New Roman"/>
                  <w:color w:val="0000FF"/>
                  <w:u w:val="single"/>
                  <w:lang w:val="ru-RU"/>
                </w:rPr>
                <w:t>96</w:t>
              </w:r>
            </w:hyperlink>
          </w:p>
        </w:tc>
        <w:tc>
          <w:tcPr>
            <w:tcW w:w="2788" w:type="dxa"/>
          </w:tcPr>
          <w:p w:rsidR="00021DD6" w:rsidRPr="007870A7" w:rsidRDefault="00021DD6" w:rsidP="009E43E9">
            <w:pPr>
              <w:spacing w:after="0" w:line="264" w:lineRule="auto"/>
              <w:jc w:val="both"/>
              <w:rPr>
                <w:sz w:val="20"/>
                <w:lang w:val="ru-RU"/>
              </w:rPr>
            </w:pPr>
            <w:r w:rsidRPr="007870A7">
              <w:rPr>
                <w:rFonts w:ascii="Times New Roman" w:hAnsi="Times New Roman"/>
                <w:b/>
                <w:color w:val="000000"/>
                <w:sz w:val="24"/>
                <w:lang w:val="ru-RU"/>
              </w:rPr>
              <w:lastRenderedPageBreak/>
              <w:t>Ценности научного познания:</w:t>
            </w:r>
          </w:p>
          <w:p w:rsidR="00021DD6" w:rsidRPr="00046203" w:rsidRDefault="00021DD6" w:rsidP="00021DD6">
            <w:pPr>
              <w:spacing w:after="0" w:line="264" w:lineRule="auto"/>
              <w:ind w:firstLine="600"/>
              <w:jc w:val="both"/>
              <w:rPr>
                <w:rFonts w:ascii="Times New Roman" w:hAnsi="Times New Roman"/>
                <w:color w:val="000000"/>
                <w:sz w:val="24"/>
                <w:lang w:val="ru-RU"/>
              </w:rPr>
            </w:pPr>
            <w:r w:rsidRPr="007870A7">
              <w:rPr>
                <w:rFonts w:ascii="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7870A7">
              <w:rPr>
                <w:rFonts w:ascii="Times New Roman" w:hAnsi="Times New Roman"/>
                <w:color w:val="000000"/>
                <w:sz w:val="24"/>
                <w:lang w:val="ru-RU"/>
              </w:rPr>
              <w:lastRenderedPageBreak/>
              <w:t xml:space="preserve">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w:t>
            </w:r>
          </w:p>
          <w:p w:rsidR="002F3965" w:rsidRPr="00046203" w:rsidRDefault="002F3965" w:rsidP="00021DD6">
            <w:pPr>
              <w:spacing w:after="0"/>
              <w:rPr>
                <w:rFonts w:ascii="Times New Roman" w:hAnsi="Times New Roman"/>
                <w:color w:val="000000"/>
                <w:sz w:val="24"/>
                <w:lang w:val="ru-RU"/>
              </w:rPr>
            </w:pPr>
          </w:p>
        </w:tc>
      </w:tr>
      <w:tr w:rsidR="002F3965" w:rsidRPr="000E5738" w:rsidTr="009E43E9">
        <w:trPr>
          <w:trHeight w:val="144"/>
          <w:tblCellSpacing w:w="20" w:type="nil"/>
        </w:trPr>
        <w:tc>
          <w:tcPr>
            <w:tcW w:w="945" w:type="dxa"/>
            <w:tcMar>
              <w:top w:w="50" w:type="dxa"/>
              <w:left w:w="100" w:type="dxa"/>
            </w:tcMar>
            <w:vAlign w:val="center"/>
          </w:tcPr>
          <w:p w:rsidR="002F3965" w:rsidRDefault="002F3965">
            <w:pPr>
              <w:spacing w:after="0"/>
            </w:pPr>
            <w:r>
              <w:rPr>
                <w:rFonts w:ascii="Times New Roman" w:hAnsi="Times New Roman"/>
                <w:color w:val="000000"/>
                <w:sz w:val="24"/>
              </w:rPr>
              <w:lastRenderedPageBreak/>
              <w:t>5</w:t>
            </w:r>
          </w:p>
        </w:tc>
        <w:tc>
          <w:tcPr>
            <w:tcW w:w="4200" w:type="dxa"/>
            <w:tcMar>
              <w:top w:w="50" w:type="dxa"/>
              <w:left w:w="100" w:type="dxa"/>
            </w:tcMar>
            <w:vAlign w:val="center"/>
          </w:tcPr>
          <w:p w:rsidR="004F61BB" w:rsidRPr="004F61BB" w:rsidRDefault="004F61BB" w:rsidP="004F61BB">
            <w:pPr>
              <w:spacing w:after="0" w:line="264" w:lineRule="auto"/>
              <w:jc w:val="both"/>
              <w:rPr>
                <w:sz w:val="20"/>
                <w:lang w:val="ru-RU"/>
              </w:rPr>
            </w:pPr>
            <w:r w:rsidRPr="004F61BB">
              <w:rPr>
                <w:rFonts w:ascii="Times New Roman" w:hAnsi="Times New Roman"/>
                <w:color w:val="333333"/>
                <w:sz w:val="24"/>
                <w:lang w:val="ru-RU"/>
              </w:rPr>
              <w:t>Модуль № 5 «Безопасность на транспорте»</w:t>
            </w:r>
          </w:p>
          <w:p w:rsidR="002F3965" w:rsidRPr="00046203" w:rsidRDefault="002F3965">
            <w:pPr>
              <w:spacing w:after="0"/>
              <w:ind w:left="135"/>
              <w:rPr>
                <w:lang w:val="ru-RU"/>
              </w:rPr>
            </w:pPr>
          </w:p>
        </w:tc>
        <w:tc>
          <w:tcPr>
            <w:tcW w:w="1476" w:type="dxa"/>
            <w:tcBorders>
              <w:right w:val="single" w:sz="4" w:space="0" w:color="auto"/>
            </w:tcBorders>
          </w:tcPr>
          <w:p w:rsidR="002F3965" w:rsidRPr="00046203"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794" w:type="dxa"/>
            <w:gridSpan w:val="3"/>
            <w:tcBorders>
              <w:left w:val="single" w:sz="4" w:space="0" w:color="auto"/>
            </w:tcBorders>
          </w:tcPr>
          <w:p w:rsidR="002F3965" w:rsidRPr="00046203" w:rsidRDefault="00021DD6"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970FC7">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2F3965" w:rsidRDefault="000E5738" w:rsidP="00970FC7">
            <w:pPr>
              <w:spacing w:after="0"/>
              <w:ind w:left="135"/>
              <w:jc w:val="center"/>
              <w:rPr>
                <w:rFonts w:ascii="Times New Roman" w:hAnsi="Times New Roman"/>
                <w:color w:val="0000FF"/>
                <w:u w:val="single"/>
                <w:lang w:val="ru-RU"/>
              </w:rPr>
            </w:pPr>
            <w:hyperlink r:id="rId21">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14</w:t>
              </w:r>
              <w:r w:rsidR="002F3965">
                <w:rPr>
                  <w:rFonts w:ascii="Times New Roman" w:hAnsi="Times New Roman"/>
                  <w:color w:val="0000FF"/>
                  <w:u w:val="single"/>
                </w:rPr>
                <w:t>e</w:t>
              </w:r>
              <w:r w:rsidR="002F3965" w:rsidRPr="00046203">
                <w:rPr>
                  <w:rFonts w:ascii="Times New Roman" w:hAnsi="Times New Roman"/>
                  <w:color w:val="0000FF"/>
                  <w:u w:val="single"/>
                  <w:lang w:val="ru-RU"/>
                </w:rPr>
                <w:t>4</w:t>
              </w:r>
            </w:hyperlink>
          </w:p>
          <w:p w:rsidR="002F3965" w:rsidRPr="00046203" w:rsidRDefault="000E5738" w:rsidP="00970FC7">
            <w:pPr>
              <w:spacing w:after="0"/>
              <w:ind w:left="135"/>
              <w:jc w:val="center"/>
              <w:rPr>
                <w:lang w:val="ru-RU"/>
              </w:rPr>
            </w:pPr>
            <w:hyperlink r:id="rId22">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eacc</w:t>
              </w:r>
              <w:proofErr w:type="spellEnd"/>
              <w:r w:rsidR="002F3965" w:rsidRPr="00046203">
                <w:rPr>
                  <w:rFonts w:ascii="Times New Roman" w:hAnsi="Times New Roman"/>
                  <w:color w:val="0000FF"/>
                  <w:u w:val="single"/>
                  <w:lang w:val="ru-RU"/>
                </w:rPr>
                <w:t>82</w:t>
              </w:r>
            </w:hyperlink>
          </w:p>
        </w:tc>
        <w:tc>
          <w:tcPr>
            <w:tcW w:w="2788" w:type="dxa"/>
          </w:tcPr>
          <w:p w:rsidR="00021DD6" w:rsidRPr="007870A7" w:rsidRDefault="00021DD6" w:rsidP="009E43E9">
            <w:pPr>
              <w:spacing w:after="0" w:line="264" w:lineRule="auto"/>
              <w:jc w:val="both"/>
              <w:rPr>
                <w:sz w:val="20"/>
                <w:lang w:val="ru-RU"/>
              </w:rPr>
            </w:pPr>
            <w:r w:rsidRPr="007870A7">
              <w:rPr>
                <w:rFonts w:ascii="Times New Roman" w:hAnsi="Times New Roman"/>
                <w:b/>
                <w:color w:val="000000"/>
                <w:sz w:val="24"/>
                <w:lang w:val="ru-RU"/>
              </w:rPr>
              <w:t>Физическое воспитание, формирование культуры здоровья и эмоционального благополучия:</w:t>
            </w:r>
          </w:p>
          <w:p w:rsidR="00021DD6" w:rsidRPr="007870A7" w:rsidRDefault="00021DD6" w:rsidP="00021DD6">
            <w:pPr>
              <w:spacing w:after="0" w:line="264" w:lineRule="auto"/>
              <w:ind w:firstLine="600"/>
              <w:jc w:val="both"/>
              <w:rPr>
                <w:sz w:val="20"/>
                <w:lang w:val="ru-RU"/>
              </w:rPr>
            </w:pPr>
            <w:r w:rsidRPr="007870A7">
              <w:rPr>
                <w:rFonts w:ascii="Times New Roman" w:hAnsi="Times New Roman"/>
                <w:color w:val="000000"/>
                <w:sz w:val="24"/>
                <w:lang w:val="ru-RU"/>
              </w:rPr>
              <w:t>понимание личностного смысл</w:t>
            </w:r>
            <w:r w:rsidR="009E43E9">
              <w:rPr>
                <w:rFonts w:ascii="Times New Roman" w:hAnsi="Times New Roman"/>
                <w:color w:val="000000"/>
                <w:sz w:val="24"/>
                <w:lang w:val="ru-RU"/>
              </w:rPr>
              <w:t>а изучения учебного предмета ОБЗР</w:t>
            </w:r>
            <w:r w:rsidRPr="007870A7">
              <w:rPr>
                <w:rFonts w:ascii="Times New Roman" w:hAnsi="Times New Roman"/>
                <w:color w:val="000000"/>
                <w:sz w:val="24"/>
                <w:lang w:val="ru-RU"/>
              </w:rPr>
              <w:t>, его значения для безопасной и продуктивной жизнедеятельности человека, общества и государства;</w:t>
            </w:r>
          </w:p>
          <w:p w:rsidR="002F3965" w:rsidRPr="00046203" w:rsidRDefault="00021DD6" w:rsidP="00021DD6">
            <w:pPr>
              <w:spacing w:after="0"/>
              <w:ind w:left="135"/>
              <w:rPr>
                <w:rFonts w:ascii="Times New Roman" w:hAnsi="Times New Roman"/>
                <w:color w:val="000000"/>
                <w:sz w:val="24"/>
                <w:lang w:val="ru-RU"/>
              </w:rPr>
            </w:pPr>
            <w:r w:rsidRPr="007870A7">
              <w:rPr>
                <w:rFonts w:ascii="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w:t>
            </w:r>
            <w:r w:rsidRPr="007870A7">
              <w:rPr>
                <w:rFonts w:ascii="Times New Roman" w:hAnsi="Times New Roman"/>
                <w:color w:val="000000"/>
                <w:sz w:val="24"/>
                <w:lang w:val="ru-RU"/>
              </w:rPr>
              <w:lastRenderedPageBreak/>
              <w:t>гигиенических правил, сбалансированный режим занятий и отдыха, рег</w:t>
            </w:r>
            <w:r>
              <w:rPr>
                <w:rFonts w:ascii="Times New Roman" w:hAnsi="Times New Roman"/>
                <w:color w:val="000000"/>
                <w:sz w:val="24"/>
                <w:lang w:val="ru-RU"/>
              </w:rPr>
              <w:t>улярная физическая активность)</w:t>
            </w:r>
          </w:p>
        </w:tc>
      </w:tr>
      <w:tr w:rsidR="009E43E9" w:rsidRPr="000E5738" w:rsidTr="009E43E9">
        <w:trPr>
          <w:trHeight w:val="144"/>
          <w:tblCellSpacing w:w="20" w:type="nil"/>
        </w:trPr>
        <w:tc>
          <w:tcPr>
            <w:tcW w:w="945" w:type="dxa"/>
            <w:tcMar>
              <w:top w:w="50" w:type="dxa"/>
              <w:left w:w="100" w:type="dxa"/>
            </w:tcMar>
            <w:vAlign w:val="center"/>
          </w:tcPr>
          <w:p w:rsidR="009E43E9" w:rsidRPr="009E43E9" w:rsidRDefault="009E43E9">
            <w:pPr>
              <w:spacing w:after="0"/>
              <w:rPr>
                <w:rFonts w:ascii="Times New Roman" w:hAnsi="Times New Roman"/>
                <w:color w:val="000000"/>
                <w:sz w:val="24"/>
                <w:lang w:val="ru-RU"/>
              </w:rPr>
            </w:pPr>
            <w:r>
              <w:rPr>
                <w:rFonts w:ascii="Times New Roman" w:hAnsi="Times New Roman"/>
                <w:color w:val="000000"/>
                <w:sz w:val="24"/>
                <w:lang w:val="ru-RU"/>
              </w:rPr>
              <w:lastRenderedPageBreak/>
              <w:t>6</w:t>
            </w:r>
          </w:p>
        </w:tc>
        <w:tc>
          <w:tcPr>
            <w:tcW w:w="4200" w:type="dxa"/>
            <w:tcMar>
              <w:top w:w="50" w:type="dxa"/>
              <w:left w:w="100" w:type="dxa"/>
            </w:tcMar>
            <w:vAlign w:val="center"/>
          </w:tcPr>
          <w:p w:rsidR="009E43E9" w:rsidRPr="009E43E9" w:rsidRDefault="009E43E9" w:rsidP="009E43E9">
            <w:pPr>
              <w:spacing w:after="0" w:line="264" w:lineRule="auto"/>
              <w:jc w:val="both"/>
              <w:rPr>
                <w:sz w:val="20"/>
                <w:lang w:val="ru-RU"/>
              </w:rPr>
            </w:pPr>
            <w:r w:rsidRPr="009E43E9">
              <w:rPr>
                <w:rFonts w:ascii="Times New Roman" w:hAnsi="Times New Roman"/>
                <w:color w:val="333333"/>
                <w:sz w:val="24"/>
                <w:lang w:val="ru-RU"/>
              </w:rPr>
              <w:t>Модуль № 6 «Безопасность в общественных местах»:</w:t>
            </w:r>
          </w:p>
          <w:p w:rsidR="009E43E9" w:rsidRPr="004F61BB" w:rsidRDefault="009E43E9" w:rsidP="004F61BB">
            <w:pPr>
              <w:spacing w:after="0" w:line="264" w:lineRule="auto"/>
              <w:jc w:val="both"/>
              <w:rPr>
                <w:rFonts w:ascii="Times New Roman" w:hAnsi="Times New Roman"/>
                <w:color w:val="333333"/>
                <w:sz w:val="24"/>
                <w:lang w:val="ru-RU"/>
              </w:rPr>
            </w:pPr>
          </w:p>
        </w:tc>
        <w:tc>
          <w:tcPr>
            <w:tcW w:w="1476" w:type="dxa"/>
            <w:tcBorders>
              <w:right w:val="single" w:sz="4" w:space="0" w:color="auto"/>
            </w:tcBorders>
          </w:tcPr>
          <w:p w:rsidR="009E43E9" w:rsidRDefault="009E43E9" w:rsidP="00995F0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94" w:type="dxa"/>
            <w:gridSpan w:val="3"/>
            <w:tcBorders>
              <w:left w:val="single" w:sz="4" w:space="0" w:color="auto"/>
            </w:tcBorders>
          </w:tcPr>
          <w:p w:rsidR="009E43E9" w:rsidRDefault="009E43E9"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9E43E9" w:rsidRDefault="009E43E9" w:rsidP="009E43E9">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419506</w:t>
              </w:r>
            </w:hyperlink>
          </w:p>
          <w:p w:rsidR="009E43E9" w:rsidRDefault="000E5738" w:rsidP="009E43E9">
            <w:pPr>
              <w:spacing w:after="0"/>
              <w:ind w:left="135"/>
              <w:jc w:val="center"/>
              <w:rPr>
                <w:rFonts w:ascii="Times New Roman" w:hAnsi="Times New Roman"/>
                <w:color w:val="0000FF"/>
                <w:u w:val="single"/>
                <w:lang w:val="ru-RU"/>
              </w:rPr>
            </w:pPr>
            <w:hyperlink r:id="rId24">
              <w:r w:rsidR="009E43E9">
                <w:rPr>
                  <w:rFonts w:ascii="Times New Roman" w:hAnsi="Times New Roman"/>
                  <w:color w:val="0000FF"/>
                  <w:u w:val="single"/>
                </w:rPr>
                <w:t>https</w:t>
              </w:r>
              <w:r w:rsidR="009E43E9" w:rsidRPr="00046203">
                <w:rPr>
                  <w:rFonts w:ascii="Times New Roman" w:hAnsi="Times New Roman"/>
                  <w:color w:val="0000FF"/>
                  <w:u w:val="single"/>
                  <w:lang w:val="ru-RU"/>
                </w:rPr>
                <w:t>://</w:t>
              </w:r>
              <w:r w:rsidR="009E43E9">
                <w:rPr>
                  <w:rFonts w:ascii="Times New Roman" w:hAnsi="Times New Roman"/>
                  <w:color w:val="0000FF"/>
                  <w:u w:val="single"/>
                </w:rPr>
                <w:t>m</w:t>
              </w:r>
              <w:r w:rsidR="009E43E9" w:rsidRPr="00046203">
                <w:rPr>
                  <w:rFonts w:ascii="Times New Roman" w:hAnsi="Times New Roman"/>
                  <w:color w:val="0000FF"/>
                  <w:u w:val="single"/>
                  <w:lang w:val="ru-RU"/>
                </w:rPr>
                <w:t>.</w:t>
              </w:r>
              <w:proofErr w:type="spellStart"/>
              <w:r w:rsidR="009E43E9">
                <w:rPr>
                  <w:rFonts w:ascii="Times New Roman" w:hAnsi="Times New Roman"/>
                  <w:color w:val="0000FF"/>
                  <w:u w:val="single"/>
                </w:rPr>
                <w:t>edsoo</w:t>
              </w:r>
              <w:proofErr w:type="spellEnd"/>
              <w:r w:rsidR="009E43E9" w:rsidRPr="00046203">
                <w:rPr>
                  <w:rFonts w:ascii="Times New Roman" w:hAnsi="Times New Roman"/>
                  <w:color w:val="0000FF"/>
                  <w:u w:val="single"/>
                  <w:lang w:val="ru-RU"/>
                </w:rPr>
                <w:t>.</w:t>
              </w:r>
              <w:proofErr w:type="spellStart"/>
              <w:r w:rsidR="009E43E9">
                <w:rPr>
                  <w:rFonts w:ascii="Times New Roman" w:hAnsi="Times New Roman"/>
                  <w:color w:val="0000FF"/>
                  <w:u w:val="single"/>
                </w:rPr>
                <w:t>ru</w:t>
              </w:r>
              <w:proofErr w:type="spellEnd"/>
              <w:r w:rsidR="009E43E9" w:rsidRPr="00046203">
                <w:rPr>
                  <w:rFonts w:ascii="Times New Roman" w:hAnsi="Times New Roman"/>
                  <w:color w:val="0000FF"/>
                  <w:u w:val="single"/>
                  <w:lang w:val="ru-RU"/>
                </w:rPr>
                <w:t>/</w:t>
              </w:r>
              <w:r w:rsidR="009E43E9">
                <w:rPr>
                  <w:rFonts w:ascii="Times New Roman" w:hAnsi="Times New Roman"/>
                  <w:color w:val="0000FF"/>
                  <w:u w:val="single"/>
                </w:rPr>
                <w:t>f</w:t>
              </w:r>
              <w:r w:rsidR="009E43E9" w:rsidRPr="00046203">
                <w:rPr>
                  <w:rFonts w:ascii="Times New Roman" w:hAnsi="Times New Roman"/>
                  <w:color w:val="0000FF"/>
                  <w:u w:val="single"/>
                  <w:lang w:val="ru-RU"/>
                </w:rPr>
                <w:t>5</w:t>
              </w:r>
              <w:proofErr w:type="spellStart"/>
              <w:r w:rsidR="009E43E9">
                <w:rPr>
                  <w:rFonts w:ascii="Times New Roman" w:hAnsi="Times New Roman"/>
                  <w:color w:val="0000FF"/>
                  <w:u w:val="single"/>
                </w:rPr>
                <w:t>eb</w:t>
              </w:r>
              <w:proofErr w:type="spellEnd"/>
              <w:r w:rsidR="009E43E9" w:rsidRPr="00046203">
                <w:rPr>
                  <w:rFonts w:ascii="Times New Roman" w:hAnsi="Times New Roman"/>
                  <w:color w:val="0000FF"/>
                  <w:u w:val="single"/>
                  <w:lang w:val="ru-RU"/>
                </w:rPr>
                <w:t>06</w:t>
              </w:r>
              <w:r w:rsidR="009E43E9">
                <w:rPr>
                  <w:rFonts w:ascii="Times New Roman" w:hAnsi="Times New Roman"/>
                  <w:color w:val="0000FF"/>
                  <w:u w:val="single"/>
                </w:rPr>
                <w:t>f</w:t>
              </w:r>
              <w:r w:rsidR="009E43E9" w:rsidRPr="00046203">
                <w:rPr>
                  <w:rFonts w:ascii="Times New Roman" w:hAnsi="Times New Roman"/>
                  <w:color w:val="0000FF"/>
                  <w:u w:val="single"/>
                  <w:lang w:val="ru-RU"/>
                </w:rPr>
                <w:t>2</w:t>
              </w:r>
            </w:hyperlink>
          </w:p>
          <w:p w:rsidR="009E43E9" w:rsidRPr="00046203" w:rsidRDefault="009E43E9" w:rsidP="00970FC7">
            <w:pPr>
              <w:spacing w:after="0"/>
              <w:ind w:left="135"/>
              <w:jc w:val="center"/>
              <w:rPr>
                <w:rFonts w:ascii="Times New Roman" w:hAnsi="Times New Roman"/>
                <w:color w:val="000000"/>
                <w:sz w:val="24"/>
                <w:lang w:val="ru-RU"/>
              </w:rPr>
            </w:pPr>
          </w:p>
        </w:tc>
        <w:tc>
          <w:tcPr>
            <w:tcW w:w="2788" w:type="dxa"/>
          </w:tcPr>
          <w:p w:rsidR="009E43E9" w:rsidRPr="009E43E9" w:rsidRDefault="009E43E9" w:rsidP="009E43E9">
            <w:pPr>
              <w:spacing w:after="0" w:line="264" w:lineRule="auto"/>
              <w:jc w:val="both"/>
              <w:rPr>
                <w:sz w:val="20"/>
                <w:lang w:val="ru-RU"/>
              </w:rPr>
            </w:pPr>
            <w:r>
              <w:rPr>
                <w:rFonts w:ascii="Times New Roman" w:hAnsi="Times New Roman"/>
                <w:b/>
                <w:color w:val="333333"/>
                <w:sz w:val="24"/>
                <w:lang w:val="ru-RU"/>
              </w:rPr>
              <w:t>Ф</w:t>
            </w:r>
            <w:r w:rsidRPr="009E43E9">
              <w:rPr>
                <w:rFonts w:ascii="Times New Roman" w:hAnsi="Times New Roman"/>
                <w:b/>
                <w:color w:val="333333"/>
                <w:sz w:val="24"/>
                <w:lang w:val="ru-RU"/>
              </w:rPr>
              <w:t>изическое воспитание, формирование культуры здоровья и эмоционального благополучия:</w:t>
            </w:r>
          </w:p>
          <w:p w:rsidR="009E43E9" w:rsidRPr="009E43E9" w:rsidRDefault="009E43E9" w:rsidP="009E43E9">
            <w:pPr>
              <w:spacing w:after="0" w:line="264" w:lineRule="auto"/>
              <w:jc w:val="both"/>
              <w:rPr>
                <w:sz w:val="20"/>
                <w:lang w:val="ru-RU"/>
              </w:rPr>
            </w:pPr>
            <w:r w:rsidRPr="009E43E9">
              <w:rPr>
                <w:rFonts w:ascii="Times New Roman" w:hAnsi="Times New Roman"/>
                <w:color w:val="333333"/>
                <w:sz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E43E9" w:rsidRPr="007870A7" w:rsidRDefault="009E43E9" w:rsidP="009E43E9">
            <w:pPr>
              <w:spacing w:after="0" w:line="264" w:lineRule="auto"/>
              <w:jc w:val="both"/>
              <w:rPr>
                <w:rFonts w:ascii="Times New Roman" w:hAnsi="Times New Roman"/>
                <w:b/>
                <w:color w:val="000000"/>
                <w:sz w:val="24"/>
                <w:lang w:val="ru-RU"/>
              </w:rPr>
            </w:pPr>
          </w:p>
        </w:tc>
      </w:tr>
      <w:tr w:rsidR="002F3965" w:rsidRPr="002F3965" w:rsidTr="009E43E9">
        <w:trPr>
          <w:trHeight w:val="144"/>
          <w:tblCellSpacing w:w="20" w:type="nil"/>
        </w:trPr>
        <w:tc>
          <w:tcPr>
            <w:tcW w:w="5145" w:type="dxa"/>
            <w:gridSpan w:val="2"/>
            <w:tcMar>
              <w:top w:w="50" w:type="dxa"/>
              <w:left w:w="100" w:type="dxa"/>
            </w:tcMar>
            <w:vAlign w:val="center"/>
          </w:tcPr>
          <w:p w:rsidR="002F3965" w:rsidRPr="00046203" w:rsidRDefault="002F3965">
            <w:pPr>
              <w:spacing w:after="0"/>
              <w:ind w:left="135"/>
              <w:rPr>
                <w:lang w:val="ru-RU"/>
              </w:rPr>
            </w:pPr>
            <w:r w:rsidRPr="00046203">
              <w:rPr>
                <w:rFonts w:ascii="Times New Roman" w:hAnsi="Times New Roman"/>
                <w:color w:val="000000"/>
                <w:sz w:val="24"/>
                <w:lang w:val="ru-RU"/>
              </w:rPr>
              <w:t>ОБЩЕЕ КОЛИЧЕСТВО ЧАСОВ ПО ПРОГРАММЕ</w:t>
            </w:r>
          </w:p>
        </w:tc>
        <w:tc>
          <w:tcPr>
            <w:tcW w:w="1499" w:type="dxa"/>
            <w:gridSpan w:val="3"/>
            <w:tcBorders>
              <w:right w:val="single" w:sz="4" w:space="0" w:color="auto"/>
            </w:tcBorders>
          </w:tcPr>
          <w:p w:rsidR="002F3965" w:rsidRPr="00995F09" w:rsidRDefault="00021DD6" w:rsidP="00995F09">
            <w:pPr>
              <w:jc w:val="center"/>
              <w:rPr>
                <w:lang w:val="ru-RU"/>
              </w:rPr>
            </w:pPr>
            <w:r>
              <w:rPr>
                <w:lang w:val="ru-RU"/>
              </w:rPr>
              <w:t>34</w:t>
            </w:r>
          </w:p>
        </w:tc>
        <w:tc>
          <w:tcPr>
            <w:tcW w:w="1771" w:type="dxa"/>
            <w:tcBorders>
              <w:left w:val="single" w:sz="4" w:space="0" w:color="auto"/>
            </w:tcBorders>
          </w:tcPr>
          <w:p w:rsidR="002F3965" w:rsidRPr="00995F09" w:rsidRDefault="009E43E9" w:rsidP="00995F09">
            <w:pPr>
              <w:jc w:val="center"/>
              <w:rPr>
                <w:lang w:val="ru-RU"/>
              </w:rPr>
            </w:pPr>
            <w:r>
              <w:rPr>
                <w:lang w:val="ru-RU"/>
              </w:rPr>
              <w:t>8</w:t>
            </w:r>
          </w:p>
        </w:tc>
        <w:tc>
          <w:tcPr>
            <w:tcW w:w="2837" w:type="dxa"/>
            <w:tcMar>
              <w:top w:w="50" w:type="dxa"/>
              <w:left w:w="100" w:type="dxa"/>
            </w:tcMar>
            <w:vAlign w:val="center"/>
          </w:tcPr>
          <w:p w:rsidR="002F3965" w:rsidRPr="00995F09" w:rsidRDefault="002F3965">
            <w:pPr>
              <w:rPr>
                <w:lang w:val="ru-RU"/>
              </w:rPr>
            </w:pPr>
          </w:p>
        </w:tc>
        <w:tc>
          <w:tcPr>
            <w:tcW w:w="2788" w:type="dxa"/>
          </w:tcPr>
          <w:p w:rsidR="002F3965" w:rsidRPr="00995F09" w:rsidRDefault="002F3965">
            <w:pPr>
              <w:rPr>
                <w:lang w:val="ru-RU"/>
              </w:rPr>
            </w:pPr>
          </w:p>
        </w:tc>
      </w:tr>
    </w:tbl>
    <w:p w:rsidR="003C0186" w:rsidRPr="00995F09" w:rsidRDefault="003C0186">
      <w:pPr>
        <w:rPr>
          <w:lang w:val="ru-RU"/>
        </w:rPr>
        <w:sectPr w:rsidR="003C0186" w:rsidRPr="00995F09" w:rsidSect="002A32FC">
          <w:pgSz w:w="11906" w:h="16383"/>
          <w:pgMar w:top="850" w:right="1134" w:bottom="1701" w:left="1134" w:header="720" w:footer="720" w:gutter="0"/>
          <w:cols w:space="720"/>
          <w:docGrid w:linePitch="299"/>
        </w:sectPr>
      </w:pPr>
    </w:p>
    <w:p w:rsidR="003C0186" w:rsidRDefault="00A83E6C">
      <w:pPr>
        <w:spacing w:after="0"/>
        <w:ind w:left="120"/>
        <w:rPr>
          <w:rFonts w:ascii="Times New Roman" w:hAnsi="Times New Roman"/>
          <w:b/>
          <w:color w:val="000000"/>
          <w:sz w:val="28"/>
        </w:rPr>
      </w:pPr>
      <w:r w:rsidRPr="00995F09">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p w:rsidR="008F4CDA" w:rsidRDefault="008F4CDA">
      <w:pPr>
        <w:spacing w:after="0"/>
        <w:ind w:left="120"/>
        <w:rPr>
          <w:rFonts w:ascii="Times New Roman" w:hAnsi="Times New Roman"/>
          <w:b/>
          <w:color w:val="000000"/>
          <w:sz w:val="28"/>
        </w:rPr>
      </w:pPr>
    </w:p>
    <w:p w:rsidR="008F4CDA" w:rsidRPr="00D60229" w:rsidRDefault="008F4CDA" w:rsidP="008F4CDA">
      <w:pPr>
        <w:spacing w:after="0"/>
        <w:ind w:left="120"/>
        <w:rPr>
          <w:lang w:val="ru-RU"/>
        </w:rPr>
      </w:pPr>
      <w:r w:rsidRPr="00D60229">
        <w:rPr>
          <w:rFonts w:ascii="Times New Roman" w:hAnsi="Times New Roman"/>
          <w:b/>
          <w:color w:val="000000"/>
          <w:sz w:val="28"/>
          <w:lang w:val="ru-RU"/>
        </w:rPr>
        <w:t>УЧЕБНО-МЕТОДИЧЕСКОЕ ОБЕСПЕЧЕНИЕ ОБРАЗОВАТЕЛЬНОГО ПРОЦЕССА</w:t>
      </w:r>
    </w:p>
    <w:p w:rsidR="008F4CDA" w:rsidRDefault="008F4CDA" w:rsidP="008F4CDA">
      <w:pPr>
        <w:rPr>
          <w:rFonts w:ascii="Times New Roman" w:hAnsi="Times New Roman"/>
          <w:color w:val="000000"/>
          <w:sz w:val="28"/>
          <w:lang w:val="ru-RU"/>
        </w:rPr>
      </w:pPr>
      <w:r w:rsidRPr="00D60229">
        <w:rPr>
          <w:rFonts w:ascii="Times New Roman" w:hAnsi="Times New Roman"/>
          <w:b/>
          <w:color w:val="000000"/>
          <w:sz w:val="28"/>
          <w:lang w:val="ru-RU"/>
        </w:rPr>
        <w:t>ОБЯЗАТЕЛЬНЫЕ УЧЕБНЫЕ МАТЕРИАЛЫ ДЛЯ УЧЕНИКА</w:t>
      </w:r>
    </w:p>
    <w:p w:rsidR="008F4CDA" w:rsidRDefault="008F4CDA" w:rsidP="008F4CDA">
      <w:pPr>
        <w:rPr>
          <w:rFonts w:ascii="Times New Roman" w:hAnsi="Times New Roman"/>
          <w:color w:val="000000"/>
          <w:sz w:val="28"/>
          <w:lang w:val="ru-RU"/>
        </w:rPr>
      </w:pPr>
      <w:r>
        <w:rPr>
          <w:rFonts w:ascii="Times New Roman" w:hAnsi="Times New Roman"/>
          <w:color w:val="000000"/>
          <w:sz w:val="28"/>
          <w:lang w:val="ru-RU"/>
        </w:rPr>
        <w:t>Основы безопасности жизнедеятельности 9 класс учебник Б.О. Хренников, Н.В. Гололобов, Л.И. Льняная, М.В. Маслов.</w:t>
      </w:r>
    </w:p>
    <w:p w:rsidR="008F4CDA" w:rsidRDefault="008F4CDA" w:rsidP="008F4CDA">
      <w:pPr>
        <w:rPr>
          <w:rFonts w:ascii="Times New Roman" w:hAnsi="Times New Roman" w:cs="Times New Roman"/>
          <w:sz w:val="28"/>
          <w:lang w:val="ru-RU"/>
        </w:rPr>
      </w:pPr>
    </w:p>
    <w:p w:rsidR="008F4CDA" w:rsidRPr="008F4CDA" w:rsidRDefault="008F4CDA">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119"/>
        <w:gridCol w:w="1248"/>
        <w:gridCol w:w="54"/>
        <w:gridCol w:w="39"/>
        <w:gridCol w:w="1787"/>
        <w:gridCol w:w="2837"/>
        <w:gridCol w:w="2923"/>
      </w:tblGrid>
      <w:tr w:rsidR="002F3965" w:rsidTr="004B0EA0">
        <w:trPr>
          <w:trHeight w:val="840"/>
          <w:tblCellSpacing w:w="20" w:type="nil"/>
        </w:trPr>
        <w:tc>
          <w:tcPr>
            <w:tcW w:w="1033" w:type="dxa"/>
            <w:vMerge w:val="restart"/>
            <w:tcMar>
              <w:top w:w="50" w:type="dxa"/>
              <w:left w:w="100" w:type="dxa"/>
            </w:tcMar>
            <w:vAlign w:val="center"/>
          </w:tcPr>
          <w:p w:rsidR="002F3965" w:rsidRPr="0082394E" w:rsidRDefault="002F3965">
            <w:pPr>
              <w:spacing w:after="0"/>
              <w:ind w:left="135"/>
            </w:pPr>
            <w:r w:rsidRPr="0082394E">
              <w:rPr>
                <w:rFonts w:ascii="Times New Roman" w:hAnsi="Times New Roman"/>
                <w:color w:val="000000"/>
                <w:sz w:val="24"/>
              </w:rPr>
              <w:t xml:space="preserve">№ п/п </w:t>
            </w:r>
          </w:p>
          <w:p w:rsidR="002F3965" w:rsidRPr="0082394E" w:rsidRDefault="002F3965">
            <w:pPr>
              <w:spacing w:after="0"/>
              <w:ind w:left="135"/>
            </w:pPr>
          </w:p>
        </w:tc>
        <w:tc>
          <w:tcPr>
            <w:tcW w:w="4119" w:type="dxa"/>
            <w:vMerge w:val="restart"/>
            <w:tcMar>
              <w:top w:w="50" w:type="dxa"/>
              <w:left w:w="100" w:type="dxa"/>
            </w:tcMar>
            <w:vAlign w:val="center"/>
          </w:tcPr>
          <w:p w:rsidR="002F3965" w:rsidRPr="0082394E" w:rsidRDefault="002F3965" w:rsidP="0082394E">
            <w:pPr>
              <w:spacing w:after="0"/>
              <w:ind w:left="135"/>
              <w:jc w:val="center"/>
            </w:pPr>
            <w:proofErr w:type="spellStart"/>
            <w:r w:rsidRPr="0082394E">
              <w:rPr>
                <w:rFonts w:ascii="Times New Roman" w:hAnsi="Times New Roman"/>
                <w:color w:val="000000"/>
                <w:sz w:val="24"/>
              </w:rPr>
              <w:t>Наименование</w:t>
            </w:r>
            <w:proofErr w:type="spellEnd"/>
            <w:r w:rsidRPr="0082394E">
              <w:rPr>
                <w:rFonts w:ascii="Times New Roman" w:hAnsi="Times New Roman"/>
                <w:color w:val="000000"/>
                <w:sz w:val="24"/>
              </w:rPr>
              <w:t xml:space="preserve"> </w:t>
            </w:r>
            <w:proofErr w:type="spellStart"/>
            <w:r w:rsidRPr="0082394E">
              <w:rPr>
                <w:rFonts w:ascii="Times New Roman" w:hAnsi="Times New Roman"/>
                <w:color w:val="000000"/>
                <w:sz w:val="24"/>
              </w:rPr>
              <w:t>разделов</w:t>
            </w:r>
            <w:proofErr w:type="spellEnd"/>
            <w:r w:rsidRPr="0082394E">
              <w:rPr>
                <w:rFonts w:ascii="Times New Roman" w:hAnsi="Times New Roman"/>
                <w:color w:val="000000"/>
                <w:sz w:val="24"/>
              </w:rPr>
              <w:t xml:space="preserve"> и </w:t>
            </w:r>
            <w:proofErr w:type="spellStart"/>
            <w:r w:rsidRPr="0082394E">
              <w:rPr>
                <w:rFonts w:ascii="Times New Roman" w:hAnsi="Times New Roman"/>
                <w:color w:val="000000"/>
                <w:sz w:val="24"/>
              </w:rPr>
              <w:t>тем</w:t>
            </w:r>
            <w:proofErr w:type="spellEnd"/>
            <w:r w:rsidRPr="0082394E">
              <w:rPr>
                <w:rFonts w:ascii="Times New Roman" w:hAnsi="Times New Roman"/>
                <w:color w:val="000000"/>
                <w:sz w:val="24"/>
              </w:rPr>
              <w:t xml:space="preserve"> </w:t>
            </w:r>
            <w:proofErr w:type="spellStart"/>
            <w:r w:rsidRPr="0082394E">
              <w:rPr>
                <w:rFonts w:ascii="Times New Roman" w:hAnsi="Times New Roman"/>
                <w:color w:val="000000"/>
                <w:sz w:val="24"/>
              </w:rPr>
              <w:t>программы</w:t>
            </w:r>
            <w:proofErr w:type="spellEnd"/>
          </w:p>
          <w:p w:rsidR="002F3965" w:rsidRPr="0082394E" w:rsidRDefault="002F3965" w:rsidP="0082394E">
            <w:pPr>
              <w:spacing w:after="0"/>
              <w:ind w:left="135"/>
              <w:jc w:val="center"/>
            </w:pPr>
          </w:p>
        </w:tc>
        <w:tc>
          <w:tcPr>
            <w:tcW w:w="3128" w:type="dxa"/>
            <w:gridSpan w:val="4"/>
            <w:tcBorders>
              <w:bottom w:val="single" w:sz="4" w:space="0" w:color="auto"/>
            </w:tcBorders>
          </w:tcPr>
          <w:p w:rsidR="002F3965" w:rsidRDefault="002F3965" w:rsidP="0082394E">
            <w:pPr>
              <w:spacing w:after="0"/>
              <w:ind w:left="135"/>
              <w:jc w:val="center"/>
              <w:rPr>
                <w:rFonts w:ascii="Times New Roman" w:hAnsi="Times New Roman"/>
                <w:color w:val="000000"/>
                <w:sz w:val="24"/>
                <w:lang w:val="ru-RU"/>
              </w:rPr>
            </w:pPr>
          </w:p>
          <w:p w:rsidR="002F3965" w:rsidRPr="0082394E" w:rsidRDefault="002F3965"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c>
          <w:tcPr>
            <w:tcW w:w="2837" w:type="dxa"/>
            <w:vMerge w:val="restart"/>
            <w:tcMar>
              <w:top w:w="50" w:type="dxa"/>
              <w:left w:w="100" w:type="dxa"/>
            </w:tcMar>
            <w:vAlign w:val="center"/>
          </w:tcPr>
          <w:p w:rsidR="002F3965" w:rsidRPr="0082394E" w:rsidRDefault="002F3965" w:rsidP="0082394E">
            <w:pPr>
              <w:spacing w:after="0"/>
              <w:ind w:left="135"/>
              <w:jc w:val="center"/>
            </w:pPr>
            <w:proofErr w:type="spellStart"/>
            <w:r w:rsidRPr="0082394E">
              <w:rPr>
                <w:rFonts w:ascii="Times New Roman" w:hAnsi="Times New Roman"/>
                <w:color w:val="000000"/>
                <w:sz w:val="24"/>
              </w:rPr>
              <w:t>Электронные</w:t>
            </w:r>
            <w:proofErr w:type="spellEnd"/>
            <w:r w:rsidRPr="0082394E">
              <w:rPr>
                <w:rFonts w:ascii="Times New Roman" w:hAnsi="Times New Roman"/>
                <w:color w:val="000000"/>
                <w:sz w:val="24"/>
              </w:rPr>
              <w:t xml:space="preserve"> (</w:t>
            </w:r>
            <w:proofErr w:type="spellStart"/>
            <w:r w:rsidRPr="0082394E">
              <w:rPr>
                <w:rFonts w:ascii="Times New Roman" w:hAnsi="Times New Roman"/>
                <w:color w:val="000000"/>
                <w:sz w:val="24"/>
              </w:rPr>
              <w:t>цифровые</w:t>
            </w:r>
            <w:proofErr w:type="spellEnd"/>
            <w:r w:rsidRPr="0082394E">
              <w:rPr>
                <w:rFonts w:ascii="Times New Roman" w:hAnsi="Times New Roman"/>
                <w:color w:val="000000"/>
                <w:sz w:val="24"/>
              </w:rPr>
              <w:t xml:space="preserve">) </w:t>
            </w:r>
            <w:proofErr w:type="spellStart"/>
            <w:r w:rsidRPr="0082394E">
              <w:rPr>
                <w:rFonts w:ascii="Times New Roman" w:hAnsi="Times New Roman"/>
                <w:color w:val="000000"/>
                <w:sz w:val="24"/>
              </w:rPr>
              <w:t>образовательные</w:t>
            </w:r>
            <w:proofErr w:type="spellEnd"/>
            <w:r w:rsidRPr="0082394E">
              <w:rPr>
                <w:rFonts w:ascii="Times New Roman" w:hAnsi="Times New Roman"/>
                <w:color w:val="000000"/>
                <w:sz w:val="24"/>
              </w:rPr>
              <w:t xml:space="preserve"> </w:t>
            </w:r>
            <w:proofErr w:type="spellStart"/>
            <w:r w:rsidRPr="0082394E">
              <w:rPr>
                <w:rFonts w:ascii="Times New Roman" w:hAnsi="Times New Roman"/>
                <w:color w:val="000000"/>
                <w:sz w:val="24"/>
              </w:rPr>
              <w:t>ресурсы</w:t>
            </w:r>
            <w:proofErr w:type="spellEnd"/>
          </w:p>
          <w:p w:rsidR="002F3965" w:rsidRPr="0082394E" w:rsidRDefault="002F3965" w:rsidP="0082394E">
            <w:pPr>
              <w:spacing w:after="0"/>
              <w:ind w:left="135"/>
              <w:jc w:val="center"/>
            </w:pPr>
          </w:p>
        </w:tc>
        <w:tc>
          <w:tcPr>
            <w:tcW w:w="2923" w:type="dxa"/>
            <w:vMerge w:val="restart"/>
          </w:tcPr>
          <w:p w:rsidR="002F3965" w:rsidRDefault="002F3965" w:rsidP="0082394E">
            <w:pPr>
              <w:spacing w:after="0"/>
              <w:ind w:left="135"/>
              <w:jc w:val="center"/>
              <w:rPr>
                <w:rFonts w:ascii="Times New Roman" w:hAnsi="Times New Roman"/>
                <w:color w:val="000000"/>
                <w:sz w:val="24"/>
                <w:lang w:val="ru-RU"/>
              </w:rPr>
            </w:pPr>
          </w:p>
          <w:p w:rsidR="002F3965" w:rsidRPr="00995F09" w:rsidRDefault="002F3965" w:rsidP="0082394E">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Воспитательный</w:t>
            </w:r>
          </w:p>
          <w:p w:rsidR="002F3965" w:rsidRPr="0082394E" w:rsidRDefault="002F3965" w:rsidP="0082394E">
            <w:pPr>
              <w:spacing w:after="0"/>
              <w:ind w:left="135"/>
              <w:jc w:val="center"/>
              <w:rPr>
                <w:rFonts w:ascii="Times New Roman" w:hAnsi="Times New Roman"/>
                <w:color w:val="000000"/>
                <w:sz w:val="24"/>
              </w:rPr>
            </w:pPr>
            <w:r w:rsidRPr="00995F09">
              <w:rPr>
                <w:rFonts w:ascii="Times New Roman" w:hAnsi="Times New Roman"/>
                <w:color w:val="000000"/>
                <w:sz w:val="24"/>
                <w:lang w:val="ru-RU"/>
              </w:rPr>
              <w:t>аспект</w:t>
            </w:r>
          </w:p>
        </w:tc>
      </w:tr>
      <w:tr w:rsidR="002F3965" w:rsidTr="004B0EA0">
        <w:trPr>
          <w:trHeight w:val="765"/>
          <w:tblCellSpacing w:w="20" w:type="nil"/>
        </w:trPr>
        <w:tc>
          <w:tcPr>
            <w:tcW w:w="1033" w:type="dxa"/>
            <w:vMerge/>
            <w:tcMar>
              <w:top w:w="50" w:type="dxa"/>
              <w:left w:w="100" w:type="dxa"/>
            </w:tcMar>
            <w:vAlign w:val="center"/>
          </w:tcPr>
          <w:p w:rsidR="002F3965" w:rsidRPr="0082394E" w:rsidRDefault="002F3965">
            <w:pPr>
              <w:spacing w:after="0"/>
              <w:ind w:left="135"/>
              <w:rPr>
                <w:rFonts w:ascii="Times New Roman" w:hAnsi="Times New Roman"/>
                <w:color w:val="000000"/>
                <w:sz w:val="24"/>
              </w:rPr>
            </w:pPr>
          </w:p>
        </w:tc>
        <w:tc>
          <w:tcPr>
            <w:tcW w:w="4119" w:type="dxa"/>
            <w:vMerge/>
            <w:tcMar>
              <w:top w:w="50" w:type="dxa"/>
              <w:left w:w="100" w:type="dxa"/>
            </w:tcMar>
            <w:vAlign w:val="center"/>
          </w:tcPr>
          <w:p w:rsidR="002F3965" w:rsidRPr="0082394E" w:rsidRDefault="002F3965" w:rsidP="0082394E">
            <w:pPr>
              <w:spacing w:after="0"/>
              <w:ind w:left="135"/>
              <w:jc w:val="center"/>
              <w:rPr>
                <w:rFonts w:ascii="Times New Roman" w:hAnsi="Times New Roman"/>
                <w:color w:val="000000"/>
                <w:sz w:val="24"/>
              </w:rPr>
            </w:pPr>
          </w:p>
        </w:tc>
        <w:tc>
          <w:tcPr>
            <w:tcW w:w="1341" w:type="dxa"/>
            <w:gridSpan w:val="3"/>
            <w:tcBorders>
              <w:top w:val="single" w:sz="4" w:space="0" w:color="auto"/>
              <w:right w:val="single" w:sz="4" w:space="0" w:color="auto"/>
            </w:tcBorders>
          </w:tcPr>
          <w:p w:rsidR="002F3965" w:rsidRDefault="002F3965"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Всего</w:t>
            </w:r>
          </w:p>
        </w:tc>
        <w:tc>
          <w:tcPr>
            <w:tcW w:w="1787" w:type="dxa"/>
            <w:tcBorders>
              <w:top w:val="single" w:sz="4" w:space="0" w:color="auto"/>
              <w:left w:val="single" w:sz="4" w:space="0" w:color="auto"/>
            </w:tcBorders>
          </w:tcPr>
          <w:p w:rsidR="002F3965" w:rsidRDefault="002F3965"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Практические работы</w:t>
            </w:r>
          </w:p>
        </w:tc>
        <w:tc>
          <w:tcPr>
            <w:tcW w:w="2837" w:type="dxa"/>
            <w:vMerge/>
            <w:tcMar>
              <w:top w:w="50" w:type="dxa"/>
              <w:left w:w="100" w:type="dxa"/>
            </w:tcMar>
            <w:vAlign w:val="center"/>
          </w:tcPr>
          <w:p w:rsidR="002F3965" w:rsidRPr="0082394E" w:rsidRDefault="002F3965" w:rsidP="0082394E">
            <w:pPr>
              <w:spacing w:after="0"/>
              <w:ind w:left="135"/>
              <w:jc w:val="center"/>
              <w:rPr>
                <w:rFonts w:ascii="Times New Roman" w:hAnsi="Times New Roman"/>
                <w:color w:val="000000"/>
                <w:sz w:val="24"/>
              </w:rPr>
            </w:pPr>
          </w:p>
        </w:tc>
        <w:tc>
          <w:tcPr>
            <w:tcW w:w="2923" w:type="dxa"/>
            <w:vMerge/>
          </w:tcPr>
          <w:p w:rsidR="002F3965" w:rsidRDefault="002F3965" w:rsidP="0082394E">
            <w:pPr>
              <w:spacing w:after="0"/>
              <w:ind w:left="135"/>
              <w:jc w:val="center"/>
              <w:rPr>
                <w:rFonts w:ascii="Times New Roman" w:hAnsi="Times New Roman"/>
                <w:color w:val="000000"/>
                <w:sz w:val="24"/>
                <w:lang w:val="ru-RU"/>
              </w:rPr>
            </w:pPr>
          </w:p>
        </w:tc>
      </w:tr>
      <w:tr w:rsidR="002F3965" w:rsidRPr="000E5738" w:rsidTr="004B0EA0">
        <w:trPr>
          <w:trHeight w:val="144"/>
          <w:tblCellSpacing w:w="20" w:type="nil"/>
        </w:trPr>
        <w:tc>
          <w:tcPr>
            <w:tcW w:w="1033" w:type="dxa"/>
            <w:tcMar>
              <w:top w:w="50" w:type="dxa"/>
              <w:left w:w="100" w:type="dxa"/>
            </w:tcMar>
            <w:vAlign w:val="center"/>
          </w:tcPr>
          <w:p w:rsidR="002F3965" w:rsidRDefault="002F3965">
            <w:pPr>
              <w:spacing w:after="0"/>
            </w:pPr>
            <w:r>
              <w:rPr>
                <w:rFonts w:ascii="Times New Roman" w:hAnsi="Times New Roman"/>
                <w:color w:val="000000"/>
                <w:sz w:val="24"/>
              </w:rPr>
              <w:t>1</w:t>
            </w:r>
          </w:p>
        </w:tc>
        <w:tc>
          <w:tcPr>
            <w:tcW w:w="4119" w:type="dxa"/>
            <w:tcMar>
              <w:top w:w="50" w:type="dxa"/>
              <w:left w:w="100" w:type="dxa"/>
            </w:tcMar>
            <w:vAlign w:val="center"/>
          </w:tcPr>
          <w:p w:rsidR="002F3965" w:rsidRPr="004B0EA0" w:rsidRDefault="004B0EA0">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1341" w:type="dxa"/>
            <w:gridSpan w:val="3"/>
            <w:tcBorders>
              <w:right w:val="single" w:sz="4" w:space="0" w:color="auto"/>
            </w:tcBorders>
          </w:tcPr>
          <w:p w:rsidR="002F3965" w:rsidRPr="00046203" w:rsidRDefault="004B0EA0"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787" w:type="dxa"/>
            <w:tcBorders>
              <w:left w:val="single" w:sz="4" w:space="0" w:color="auto"/>
            </w:tcBorders>
          </w:tcPr>
          <w:p w:rsidR="002F3965" w:rsidRPr="00046203" w:rsidRDefault="004B0EA0"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Pr="00046203" w:rsidRDefault="002F3965" w:rsidP="0082394E">
            <w:pPr>
              <w:spacing w:after="0"/>
              <w:ind w:left="135"/>
              <w:jc w:val="center"/>
              <w:rPr>
                <w:lang w:val="ru-RU"/>
              </w:rPr>
            </w:pPr>
            <w:r w:rsidRPr="000462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w:t>
              </w:r>
              <w:r>
                <w:rPr>
                  <w:rFonts w:ascii="Times New Roman" w:hAnsi="Times New Roman"/>
                  <w:color w:val="0000FF"/>
                  <w:u w:val="single"/>
                </w:rPr>
                <w:t>b</w:t>
              </w:r>
              <w:r w:rsidRPr="00046203">
                <w:rPr>
                  <w:rFonts w:ascii="Times New Roman" w:hAnsi="Times New Roman"/>
                  <w:color w:val="0000FF"/>
                  <w:u w:val="single"/>
                  <w:lang w:val="ru-RU"/>
                </w:rPr>
                <w:t>590</w:t>
              </w:r>
            </w:hyperlink>
          </w:p>
        </w:tc>
        <w:tc>
          <w:tcPr>
            <w:tcW w:w="2923" w:type="dxa"/>
          </w:tcPr>
          <w:p w:rsidR="00021DD6" w:rsidRPr="007870A7" w:rsidRDefault="00021DD6" w:rsidP="00021DD6">
            <w:pPr>
              <w:spacing w:after="0" w:line="264" w:lineRule="auto"/>
              <w:ind w:firstLine="600"/>
              <w:jc w:val="both"/>
              <w:rPr>
                <w:sz w:val="20"/>
                <w:lang w:val="ru-RU"/>
              </w:rPr>
            </w:pPr>
            <w:r w:rsidRPr="007870A7">
              <w:rPr>
                <w:rFonts w:ascii="Times New Roman" w:hAnsi="Times New Roman"/>
                <w:b/>
                <w:color w:val="000000"/>
                <w:sz w:val="24"/>
                <w:lang w:val="ru-RU"/>
              </w:rPr>
              <w:t>Трудовое воспитание:</w:t>
            </w:r>
          </w:p>
          <w:p w:rsidR="002F3965" w:rsidRPr="00046203" w:rsidRDefault="00021DD6" w:rsidP="00021DD6">
            <w:pPr>
              <w:spacing w:after="0" w:line="264" w:lineRule="auto"/>
              <w:ind w:firstLine="600"/>
              <w:jc w:val="both"/>
              <w:rPr>
                <w:rFonts w:ascii="Times New Roman" w:hAnsi="Times New Roman"/>
                <w:color w:val="000000"/>
                <w:sz w:val="24"/>
                <w:lang w:val="ru-RU"/>
              </w:rPr>
            </w:pPr>
            <w:r w:rsidRPr="007870A7">
              <w:rPr>
                <w:rFonts w:ascii="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w:t>
            </w:r>
            <w:r w:rsidRPr="007870A7">
              <w:rPr>
                <w:rFonts w:ascii="Times New Roman" w:hAnsi="Times New Roman"/>
                <w:color w:val="000000"/>
                <w:sz w:val="24"/>
                <w:lang w:val="ru-RU"/>
              </w:rPr>
              <w:lastRenderedPageBreak/>
              <w:t>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w:t>
            </w:r>
          </w:p>
        </w:tc>
      </w:tr>
      <w:tr w:rsidR="002F3965" w:rsidRPr="000E5738" w:rsidTr="004B0EA0">
        <w:trPr>
          <w:trHeight w:val="144"/>
          <w:tblCellSpacing w:w="20" w:type="nil"/>
        </w:trPr>
        <w:tc>
          <w:tcPr>
            <w:tcW w:w="1033" w:type="dxa"/>
            <w:tcMar>
              <w:top w:w="50" w:type="dxa"/>
              <w:left w:w="100" w:type="dxa"/>
            </w:tcMar>
            <w:vAlign w:val="center"/>
          </w:tcPr>
          <w:p w:rsidR="002F3965" w:rsidRDefault="002F3965">
            <w:pPr>
              <w:spacing w:after="0"/>
            </w:pPr>
            <w:r>
              <w:rPr>
                <w:rFonts w:ascii="Times New Roman" w:hAnsi="Times New Roman"/>
                <w:color w:val="000000"/>
                <w:sz w:val="24"/>
              </w:rPr>
              <w:lastRenderedPageBreak/>
              <w:t>2</w:t>
            </w:r>
          </w:p>
        </w:tc>
        <w:tc>
          <w:tcPr>
            <w:tcW w:w="4119" w:type="dxa"/>
            <w:tcMar>
              <w:top w:w="50" w:type="dxa"/>
              <w:left w:w="100" w:type="dxa"/>
            </w:tcMar>
            <w:vAlign w:val="center"/>
          </w:tcPr>
          <w:p w:rsidR="002F3965" w:rsidRPr="004B0EA0" w:rsidRDefault="004B0EA0">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1341" w:type="dxa"/>
            <w:gridSpan w:val="3"/>
            <w:tcBorders>
              <w:right w:val="single" w:sz="4" w:space="0" w:color="auto"/>
            </w:tcBorders>
          </w:tcPr>
          <w:p w:rsidR="002F3965" w:rsidRPr="00046203" w:rsidRDefault="004B0EA0"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787" w:type="dxa"/>
            <w:tcBorders>
              <w:left w:val="single" w:sz="4" w:space="0" w:color="auto"/>
            </w:tcBorders>
          </w:tcPr>
          <w:p w:rsidR="002F3965" w:rsidRPr="00046203" w:rsidRDefault="004B0EA0"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82394E">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w:t>
              </w:r>
              <w:r>
                <w:rPr>
                  <w:rFonts w:ascii="Times New Roman" w:hAnsi="Times New Roman"/>
                  <w:color w:val="0000FF"/>
                  <w:u w:val="single"/>
                </w:rPr>
                <w:t>b</w:t>
              </w:r>
              <w:r w:rsidRPr="00046203">
                <w:rPr>
                  <w:rFonts w:ascii="Times New Roman" w:hAnsi="Times New Roman"/>
                  <w:color w:val="0000FF"/>
                  <w:u w:val="single"/>
                  <w:lang w:val="ru-RU"/>
                </w:rPr>
                <w:t>590</w:t>
              </w:r>
            </w:hyperlink>
          </w:p>
          <w:p w:rsidR="002F3965" w:rsidRPr="0019445B" w:rsidRDefault="000E5738" w:rsidP="0082394E">
            <w:pPr>
              <w:spacing w:after="0"/>
              <w:ind w:left="135"/>
              <w:jc w:val="center"/>
              <w:rPr>
                <w:rFonts w:ascii="Times New Roman" w:hAnsi="Times New Roman"/>
                <w:color w:val="0000FF"/>
                <w:u w:val="single"/>
                <w:lang w:val="ru-RU"/>
              </w:rPr>
            </w:pPr>
            <w:hyperlink r:id="rId27">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eaf</w:t>
              </w:r>
              <w:proofErr w:type="spellEnd"/>
              <w:r w:rsidR="002F3965" w:rsidRPr="00046203">
                <w:rPr>
                  <w:rFonts w:ascii="Times New Roman" w:hAnsi="Times New Roman"/>
                  <w:color w:val="0000FF"/>
                  <w:u w:val="single"/>
                  <w:lang w:val="ru-RU"/>
                </w:rPr>
                <w:t>78</w:t>
              </w:r>
              <w:r w:rsidR="002F3965">
                <w:rPr>
                  <w:rFonts w:ascii="Times New Roman" w:hAnsi="Times New Roman"/>
                  <w:color w:val="0000FF"/>
                  <w:u w:val="single"/>
                </w:rPr>
                <w:t>e</w:t>
              </w:r>
            </w:hyperlink>
          </w:p>
          <w:p w:rsidR="002F3965" w:rsidRDefault="000E5738" w:rsidP="0082394E">
            <w:pPr>
              <w:spacing w:after="0"/>
              <w:ind w:left="135"/>
              <w:jc w:val="center"/>
              <w:rPr>
                <w:rFonts w:ascii="Times New Roman" w:hAnsi="Times New Roman"/>
                <w:color w:val="0000FF"/>
                <w:u w:val="single"/>
                <w:lang w:val="ru-RU"/>
              </w:rPr>
            </w:pPr>
            <w:hyperlink r:id="rId28">
              <w:r w:rsidR="002F3965">
                <w:rPr>
                  <w:rFonts w:ascii="Times New Roman" w:hAnsi="Times New Roman"/>
                  <w:color w:val="0000FF"/>
                  <w:u w:val="single"/>
                </w:rPr>
                <w:t>https</w:t>
              </w:r>
              <w:r w:rsidR="002F3965" w:rsidRPr="0019445B">
                <w:rPr>
                  <w:rFonts w:ascii="Times New Roman" w:hAnsi="Times New Roman"/>
                  <w:color w:val="0000FF"/>
                  <w:u w:val="single"/>
                  <w:lang w:val="ru-RU"/>
                </w:rPr>
                <w:t>://</w:t>
              </w:r>
              <w:r w:rsidR="002F3965">
                <w:rPr>
                  <w:rFonts w:ascii="Times New Roman" w:hAnsi="Times New Roman"/>
                  <w:color w:val="0000FF"/>
                  <w:u w:val="single"/>
                </w:rPr>
                <w:t>m</w:t>
              </w:r>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19445B">
                <w:rPr>
                  <w:rFonts w:ascii="Times New Roman" w:hAnsi="Times New Roman"/>
                  <w:color w:val="0000FF"/>
                  <w:u w:val="single"/>
                  <w:lang w:val="ru-RU"/>
                </w:rPr>
                <w:t>/</w:t>
              </w:r>
              <w:r w:rsidR="002F3965">
                <w:rPr>
                  <w:rFonts w:ascii="Times New Roman" w:hAnsi="Times New Roman"/>
                  <w:color w:val="0000FF"/>
                  <w:u w:val="single"/>
                </w:rPr>
                <w:t>f</w:t>
              </w:r>
              <w:r w:rsidR="002F3965" w:rsidRPr="0019445B">
                <w:rPr>
                  <w:rFonts w:ascii="Times New Roman" w:hAnsi="Times New Roman"/>
                  <w:color w:val="0000FF"/>
                  <w:u w:val="single"/>
                  <w:lang w:val="ru-RU"/>
                </w:rPr>
                <w:t>5</w:t>
              </w:r>
              <w:proofErr w:type="spellStart"/>
              <w:r w:rsidR="002F3965">
                <w:rPr>
                  <w:rFonts w:ascii="Times New Roman" w:hAnsi="Times New Roman"/>
                  <w:color w:val="0000FF"/>
                  <w:u w:val="single"/>
                </w:rPr>
                <w:t>eaf</w:t>
              </w:r>
              <w:proofErr w:type="spellEnd"/>
              <w:r w:rsidR="002F3965" w:rsidRPr="0019445B">
                <w:rPr>
                  <w:rFonts w:ascii="Times New Roman" w:hAnsi="Times New Roman"/>
                  <w:color w:val="0000FF"/>
                  <w:u w:val="single"/>
                  <w:lang w:val="ru-RU"/>
                </w:rPr>
                <w:t>946</w:t>
              </w:r>
            </w:hyperlink>
          </w:p>
          <w:p w:rsidR="002F3965" w:rsidRPr="0082394E" w:rsidRDefault="000E5738" w:rsidP="0082394E">
            <w:pPr>
              <w:spacing w:after="0"/>
              <w:jc w:val="center"/>
              <w:rPr>
                <w:rFonts w:ascii="Times New Roman" w:hAnsi="Times New Roman"/>
                <w:color w:val="0000FF"/>
                <w:u w:val="single"/>
                <w:lang w:val="ru-RU"/>
              </w:rPr>
            </w:pPr>
            <w:hyperlink r:id="rId29">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eafef</w:t>
              </w:r>
              <w:proofErr w:type="spellEnd"/>
              <w:r w:rsidR="002F3965" w:rsidRPr="00046203">
                <w:rPr>
                  <w:rFonts w:ascii="Times New Roman" w:hAnsi="Times New Roman"/>
                  <w:color w:val="0000FF"/>
                  <w:u w:val="single"/>
                  <w:lang w:val="ru-RU"/>
                </w:rPr>
                <w:t>0</w:t>
              </w:r>
            </w:hyperlink>
          </w:p>
          <w:p w:rsidR="002F3965" w:rsidRPr="0082394E" w:rsidRDefault="000E5738" w:rsidP="0082394E">
            <w:pPr>
              <w:spacing w:after="0"/>
              <w:jc w:val="center"/>
              <w:rPr>
                <w:rFonts w:ascii="Times New Roman" w:hAnsi="Times New Roman"/>
                <w:color w:val="0000FF"/>
                <w:u w:val="single"/>
                <w:lang w:val="ru-RU"/>
              </w:rPr>
            </w:pPr>
            <w:hyperlink r:id="rId30">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eafd</w:t>
              </w:r>
              <w:proofErr w:type="spellEnd"/>
              <w:r w:rsidR="002F3965" w:rsidRPr="00046203">
                <w:rPr>
                  <w:rFonts w:ascii="Times New Roman" w:hAnsi="Times New Roman"/>
                  <w:color w:val="0000FF"/>
                  <w:u w:val="single"/>
                  <w:lang w:val="ru-RU"/>
                </w:rPr>
                <w:t>42</w:t>
              </w:r>
            </w:hyperlink>
          </w:p>
          <w:p w:rsidR="002F3965" w:rsidRPr="0019445B" w:rsidRDefault="000E5738" w:rsidP="0082394E">
            <w:pPr>
              <w:spacing w:after="0"/>
              <w:ind w:left="135"/>
              <w:jc w:val="center"/>
              <w:rPr>
                <w:lang w:val="ru-RU"/>
              </w:rPr>
            </w:pPr>
            <w:hyperlink r:id="rId31">
              <w:r w:rsidR="002F3965">
                <w:rPr>
                  <w:rFonts w:ascii="Times New Roman" w:hAnsi="Times New Roman"/>
                  <w:color w:val="0000FF"/>
                  <w:u w:val="single"/>
                </w:rPr>
                <w:t>https</w:t>
              </w:r>
              <w:r w:rsidR="002F3965" w:rsidRPr="0019445B">
                <w:rPr>
                  <w:rFonts w:ascii="Times New Roman" w:hAnsi="Times New Roman"/>
                  <w:color w:val="0000FF"/>
                  <w:u w:val="single"/>
                  <w:lang w:val="ru-RU"/>
                </w:rPr>
                <w:t>://</w:t>
              </w:r>
              <w:r w:rsidR="002F3965">
                <w:rPr>
                  <w:rFonts w:ascii="Times New Roman" w:hAnsi="Times New Roman"/>
                  <w:color w:val="0000FF"/>
                  <w:u w:val="single"/>
                </w:rPr>
                <w:t>m</w:t>
              </w:r>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19445B">
                <w:rPr>
                  <w:rFonts w:ascii="Times New Roman" w:hAnsi="Times New Roman"/>
                  <w:color w:val="0000FF"/>
                  <w:u w:val="single"/>
                  <w:lang w:val="ru-RU"/>
                </w:rPr>
                <w:t>/</w:t>
              </w:r>
              <w:r w:rsidR="002F3965">
                <w:rPr>
                  <w:rFonts w:ascii="Times New Roman" w:hAnsi="Times New Roman"/>
                  <w:color w:val="0000FF"/>
                  <w:u w:val="single"/>
                </w:rPr>
                <w:t>f</w:t>
              </w:r>
              <w:r w:rsidR="002F3965" w:rsidRPr="0019445B">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19445B">
                <w:rPr>
                  <w:rFonts w:ascii="Times New Roman" w:hAnsi="Times New Roman"/>
                  <w:color w:val="0000FF"/>
                  <w:u w:val="single"/>
                  <w:lang w:val="ru-RU"/>
                </w:rPr>
                <w:t>0210</w:t>
              </w:r>
            </w:hyperlink>
          </w:p>
        </w:tc>
        <w:tc>
          <w:tcPr>
            <w:tcW w:w="2923" w:type="dxa"/>
          </w:tcPr>
          <w:p w:rsidR="00021DD6" w:rsidRPr="007870A7" w:rsidRDefault="00021DD6" w:rsidP="00021DD6">
            <w:pPr>
              <w:spacing w:after="0" w:line="264" w:lineRule="auto"/>
              <w:ind w:firstLine="600"/>
              <w:jc w:val="both"/>
              <w:rPr>
                <w:sz w:val="20"/>
                <w:lang w:val="ru-RU"/>
              </w:rPr>
            </w:pPr>
            <w:r w:rsidRPr="007870A7">
              <w:rPr>
                <w:rFonts w:ascii="Times New Roman" w:hAnsi="Times New Roman"/>
                <w:b/>
                <w:color w:val="000000"/>
                <w:sz w:val="24"/>
                <w:lang w:val="ru-RU"/>
              </w:rPr>
              <w:t>Физическое воспитание, формирование культуры здоровья и эмоционального благополучия:</w:t>
            </w:r>
          </w:p>
          <w:p w:rsidR="00021DD6" w:rsidRPr="007870A7" w:rsidRDefault="00021DD6" w:rsidP="00021DD6">
            <w:pPr>
              <w:spacing w:after="0" w:line="264" w:lineRule="auto"/>
              <w:ind w:firstLine="600"/>
              <w:jc w:val="both"/>
              <w:rPr>
                <w:sz w:val="20"/>
                <w:lang w:val="ru-RU"/>
              </w:rPr>
            </w:pPr>
            <w:r w:rsidRPr="007870A7">
              <w:rPr>
                <w:rFonts w:ascii="Times New Roman" w:hAnsi="Times New Roman"/>
                <w:color w:val="000000"/>
                <w:sz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F3965" w:rsidRPr="00D50415" w:rsidRDefault="00021DD6" w:rsidP="00021DD6">
            <w:pPr>
              <w:spacing w:after="0"/>
              <w:ind w:left="135"/>
              <w:rPr>
                <w:rFonts w:ascii="Times New Roman" w:hAnsi="Times New Roman"/>
                <w:color w:val="000000"/>
                <w:sz w:val="24"/>
                <w:lang w:val="ru-RU"/>
              </w:rPr>
            </w:pPr>
            <w:r w:rsidRPr="007870A7">
              <w:rPr>
                <w:rFonts w:ascii="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w:t>
            </w:r>
            <w:r w:rsidRPr="007870A7">
              <w:rPr>
                <w:rFonts w:ascii="Times New Roman" w:hAnsi="Times New Roman"/>
                <w:color w:val="000000"/>
                <w:sz w:val="24"/>
                <w:lang w:val="ru-RU"/>
              </w:rPr>
              <w:lastRenderedPageBreak/>
              <w:t xml:space="preserve">сбалансированный режим занятий и отдыха, регулярная физическая активность); </w:t>
            </w:r>
          </w:p>
        </w:tc>
      </w:tr>
      <w:tr w:rsidR="002F3965" w:rsidRPr="000E5738" w:rsidTr="004B0EA0">
        <w:trPr>
          <w:trHeight w:val="144"/>
          <w:tblCellSpacing w:w="20" w:type="nil"/>
        </w:trPr>
        <w:tc>
          <w:tcPr>
            <w:tcW w:w="1033" w:type="dxa"/>
            <w:tcMar>
              <w:top w:w="50" w:type="dxa"/>
              <w:left w:w="100" w:type="dxa"/>
            </w:tcMar>
            <w:vAlign w:val="center"/>
          </w:tcPr>
          <w:p w:rsidR="002F3965" w:rsidRDefault="002F3965">
            <w:pPr>
              <w:spacing w:after="0"/>
            </w:pPr>
            <w:r>
              <w:rPr>
                <w:rFonts w:ascii="Times New Roman" w:hAnsi="Times New Roman"/>
                <w:color w:val="000000"/>
                <w:sz w:val="24"/>
              </w:rPr>
              <w:lastRenderedPageBreak/>
              <w:t>3</w:t>
            </w:r>
          </w:p>
        </w:tc>
        <w:tc>
          <w:tcPr>
            <w:tcW w:w="4119" w:type="dxa"/>
            <w:tcMar>
              <w:top w:w="50" w:type="dxa"/>
              <w:left w:w="100" w:type="dxa"/>
            </w:tcMar>
            <w:vAlign w:val="center"/>
          </w:tcPr>
          <w:p w:rsidR="002F3965" w:rsidRPr="00046203" w:rsidRDefault="004B0EA0">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41" w:type="dxa"/>
            <w:gridSpan w:val="3"/>
            <w:tcBorders>
              <w:right w:val="single" w:sz="4" w:space="0" w:color="auto"/>
            </w:tcBorders>
          </w:tcPr>
          <w:p w:rsidR="002F3965" w:rsidRPr="00046203" w:rsidRDefault="004B0EA0"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87" w:type="dxa"/>
            <w:tcBorders>
              <w:left w:val="single" w:sz="4" w:space="0" w:color="auto"/>
            </w:tcBorders>
          </w:tcPr>
          <w:p w:rsidR="002F3965" w:rsidRPr="00046203" w:rsidRDefault="002F3965" w:rsidP="008239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82394E">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w:t>
              </w:r>
              <w:r>
                <w:rPr>
                  <w:rFonts w:ascii="Times New Roman" w:hAnsi="Times New Roman"/>
                  <w:color w:val="0000FF"/>
                  <w:u w:val="single"/>
                </w:rPr>
                <w:t>b</w:t>
              </w:r>
              <w:r w:rsidRPr="00046203">
                <w:rPr>
                  <w:rFonts w:ascii="Times New Roman" w:hAnsi="Times New Roman"/>
                  <w:color w:val="0000FF"/>
                  <w:u w:val="single"/>
                  <w:lang w:val="ru-RU"/>
                </w:rPr>
                <w:t>590</w:t>
              </w:r>
            </w:hyperlink>
          </w:p>
          <w:p w:rsidR="002F3965" w:rsidRPr="00046203" w:rsidRDefault="000E5738" w:rsidP="0082394E">
            <w:pPr>
              <w:spacing w:after="0"/>
              <w:ind w:left="135"/>
              <w:jc w:val="center"/>
              <w:rPr>
                <w:lang w:val="ru-RU"/>
              </w:rPr>
            </w:pPr>
            <w:hyperlink r:id="rId33">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0</w:t>
              </w:r>
              <w:r w:rsidR="002F3965">
                <w:rPr>
                  <w:rFonts w:ascii="Times New Roman" w:hAnsi="Times New Roman"/>
                  <w:color w:val="0000FF"/>
                  <w:u w:val="single"/>
                </w:rPr>
                <w:t>c</w:t>
              </w:r>
              <w:r w:rsidR="002F3965" w:rsidRPr="00046203">
                <w:rPr>
                  <w:rFonts w:ascii="Times New Roman" w:hAnsi="Times New Roman"/>
                  <w:color w:val="0000FF"/>
                  <w:u w:val="single"/>
                  <w:lang w:val="ru-RU"/>
                </w:rPr>
                <w:t>10</w:t>
              </w:r>
            </w:hyperlink>
          </w:p>
        </w:tc>
        <w:tc>
          <w:tcPr>
            <w:tcW w:w="2923" w:type="dxa"/>
          </w:tcPr>
          <w:p w:rsidR="00021DD6" w:rsidRPr="007870A7" w:rsidRDefault="00021DD6" w:rsidP="00021DD6">
            <w:pPr>
              <w:spacing w:after="0" w:line="264" w:lineRule="auto"/>
              <w:ind w:firstLine="600"/>
              <w:jc w:val="both"/>
              <w:rPr>
                <w:sz w:val="20"/>
                <w:lang w:val="ru-RU"/>
              </w:rPr>
            </w:pPr>
            <w:r w:rsidRPr="007870A7">
              <w:rPr>
                <w:rFonts w:ascii="Times New Roman" w:hAnsi="Times New Roman"/>
                <w:b/>
                <w:color w:val="000000"/>
                <w:sz w:val="24"/>
                <w:lang w:val="ru-RU"/>
              </w:rPr>
              <w:t>Эстетическое воспитание:</w:t>
            </w:r>
          </w:p>
          <w:p w:rsidR="00021DD6" w:rsidRPr="007870A7" w:rsidRDefault="00021DD6" w:rsidP="00021DD6">
            <w:pPr>
              <w:spacing w:after="0" w:line="264" w:lineRule="auto"/>
              <w:ind w:firstLine="600"/>
              <w:jc w:val="both"/>
              <w:rPr>
                <w:sz w:val="20"/>
                <w:lang w:val="ru-RU"/>
              </w:rPr>
            </w:pPr>
            <w:r w:rsidRPr="007870A7">
              <w:rPr>
                <w:rFonts w:ascii="Times New Roman" w:hAnsi="Times New Roman"/>
                <w:color w:val="000000"/>
                <w:sz w:val="24"/>
                <w:lang w:val="ru-RU"/>
              </w:rPr>
              <w:t>формирование гармоничной личности, развитие способности воспринимать, ценить и создавать прекрасное в повседневной жизни;</w:t>
            </w:r>
          </w:p>
          <w:p w:rsidR="002F3965" w:rsidRPr="00046203" w:rsidRDefault="00021DD6" w:rsidP="00021DD6">
            <w:pPr>
              <w:spacing w:after="0"/>
              <w:rPr>
                <w:rFonts w:ascii="Times New Roman" w:hAnsi="Times New Roman"/>
                <w:color w:val="000000"/>
                <w:sz w:val="24"/>
                <w:lang w:val="ru-RU"/>
              </w:rPr>
            </w:pPr>
            <w:r w:rsidRPr="007870A7">
              <w:rPr>
                <w:rFonts w:ascii="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tc>
      </w:tr>
      <w:tr w:rsidR="002F3965" w:rsidRPr="000E5738" w:rsidTr="004B0EA0">
        <w:trPr>
          <w:trHeight w:val="144"/>
          <w:tblCellSpacing w:w="20" w:type="nil"/>
        </w:trPr>
        <w:tc>
          <w:tcPr>
            <w:tcW w:w="1033" w:type="dxa"/>
            <w:tcMar>
              <w:top w:w="50" w:type="dxa"/>
              <w:left w:w="100" w:type="dxa"/>
            </w:tcMar>
            <w:vAlign w:val="center"/>
          </w:tcPr>
          <w:p w:rsidR="002F3965" w:rsidRDefault="002F3965">
            <w:pPr>
              <w:spacing w:after="0"/>
            </w:pPr>
            <w:r>
              <w:rPr>
                <w:rFonts w:ascii="Times New Roman" w:hAnsi="Times New Roman"/>
                <w:color w:val="000000"/>
                <w:sz w:val="24"/>
              </w:rPr>
              <w:t>4</w:t>
            </w:r>
          </w:p>
        </w:tc>
        <w:tc>
          <w:tcPr>
            <w:tcW w:w="4119" w:type="dxa"/>
            <w:tcMar>
              <w:top w:w="50" w:type="dxa"/>
              <w:left w:w="100" w:type="dxa"/>
            </w:tcMar>
            <w:vAlign w:val="center"/>
          </w:tcPr>
          <w:p w:rsidR="002F3965" w:rsidRPr="00046203" w:rsidRDefault="004B0EA0">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1302" w:type="dxa"/>
            <w:gridSpan w:val="2"/>
            <w:tcBorders>
              <w:right w:val="single" w:sz="4" w:space="0" w:color="auto"/>
            </w:tcBorders>
          </w:tcPr>
          <w:p w:rsidR="002F3965" w:rsidRPr="00046203" w:rsidRDefault="004B0EA0" w:rsidP="002F3965">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1826" w:type="dxa"/>
            <w:gridSpan w:val="2"/>
            <w:tcBorders>
              <w:left w:val="single" w:sz="4" w:space="0" w:color="auto"/>
            </w:tcBorders>
          </w:tcPr>
          <w:p w:rsidR="002F3965" w:rsidRPr="00046203" w:rsidRDefault="002F3965"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82394E">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w:t>
              </w:r>
              <w:r>
                <w:rPr>
                  <w:rFonts w:ascii="Times New Roman" w:hAnsi="Times New Roman"/>
                  <w:color w:val="0000FF"/>
                  <w:u w:val="single"/>
                </w:rPr>
                <w:t>b</w:t>
              </w:r>
              <w:r w:rsidRPr="00046203">
                <w:rPr>
                  <w:rFonts w:ascii="Times New Roman" w:hAnsi="Times New Roman"/>
                  <w:color w:val="0000FF"/>
                  <w:u w:val="single"/>
                  <w:lang w:val="ru-RU"/>
                </w:rPr>
                <w:t>590</w:t>
              </w:r>
            </w:hyperlink>
          </w:p>
          <w:p w:rsidR="002F3965" w:rsidRPr="0082394E" w:rsidRDefault="000E5738" w:rsidP="0082394E">
            <w:pPr>
              <w:spacing w:after="0"/>
              <w:jc w:val="center"/>
              <w:rPr>
                <w:rFonts w:ascii="Times New Roman" w:hAnsi="Times New Roman"/>
                <w:color w:val="0000FF"/>
                <w:u w:val="single"/>
                <w:lang w:val="ru-RU"/>
              </w:rPr>
            </w:pPr>
            <w:hyperlink r:id="rId35">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0</w:t>
              </w:r>
              <w:r w:rsidR="002F3965">
                <w:rPr>
                  <w:rFonts w:ascii="Times New Roman" w:hAnsi="Times New Roman"/>
                  <w:color w:val="0000FF"/>
                  <w:u w:val="single"/>
                </w:rPr>
                <w:t>c</w:t>
              </w:r>
              <w:r w:rsidR="002F3965" w:rsidRPr="00046203">
                <w:rPr>
                  <w:rFonts w:ascii="Times New Roman" w:hAnsi="Times New Roman"/>
                  <w:color w:val="0000FF"/>
                  <w:u w:val="single"/>
                  <w:lang w:val="ru-RU"/>
                </w:rPr>
                <w:t>10</w:t>
              </w:r>
            </w:hyperlink>
          </w:p>
          <w:p w:rsidR="002F3965" w:rsidRPr="0082394E" w:rsidRDefault="000E5738" w:rsidP="0082394E">
            <w:pPr>
              <w:spacing w:after="0"/>
              <w:jc w:val="center"/>
              <w:rPr>
                <w:rFonts w:ascii="Times New Roman" w:hAnsi="Times New Roman"/>
                <w:color w:val="0000FF"/>
                <w:u w:val="single"/>
                <w:lang w:val="ru-RU"/>
              </w:rPr>
            </w:pPr>
            <w:hyperlink r:id="rId36">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14</w:t>
              </w:r>
              <w:r w:rsidR="002F3965">
                <w:rPr>
                  <w:rFonts w:ascii="Times New Roman" w:hAnsi="Times New Roman"/>
                  <w:color w:val="0000FF"/>
                  <w:u w:val="single"/>
                </w:rPr>
                <w:t>e</w:t>
              </w:r>
              <w:r w:rsidR="002F3965" w:rsidRPr="00046203">
                <w:rPr>
                  <w:rFonts w:ascii="Times New Roman" w:hAnsi="Times New Roman"/>
                  <w:color w:val="0000FF"/>
                  <w:u w:val="single"/>
                  <w:lang w:val="ru-RU"/>
                </w:rPr>
                <w:t>4</w:t>
              </w:r>
            </w:hyperlink>
          </w:p>
          <w:p w:rsidR="002F3965" w:rsidRPr="0082394E" w:rsidRDefault="000E5738" w:rsidP="0082394E">
            <w:pPr>
              <w:spacing w:after="0"/>
              <w:jc w:val="center"/>
              <w:rPr>
                <w:rFonts w:ascii="Times New Roman" w:hAnsi="Times New Roman"/>
                <w:color w:val="0000FF"/>
                <w:u w:val="single"/>
                <w:lang w:val="ru-RU"/>
              </w:rPr>
            </w:pPr>
            <w:hyperlink r:id="rId37">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0</w:t>
              </w:r>
              <w:proofErr w:type="spellStart"/>
              <w:r w:rsidR="002F3965">
                <w:rPr>
                  <w:rFonts w:ascii="Times New Roman" w:hAnsi="Times New Roman"/>
                  <w:color w:val="0000FF"/>
                  <w:u w:val="single"/>
                </w:rPr>
                <w:t>efe</w:t>
              </w:r>
              <w:proofErr w:type="spellEnd"/>
            </w:hyperlink>
          </w:p>
          <w:p w:rsidR="002F3965" w:rsidRPr="0082394E" w:rsidRDefault="000E5738" w:rsidP="0082394E">
            <w:pPr>
              <w:spacing w:after="0"/>
              <w:jc w:val="center"/>
              <w:rPr>
                <w:rFonts w:ascii="Times New Roman" w:hAnsi="Times New Roman"/>
                <w:color w:val="0000FF"/>
                <w:u w:val="single"/>
                <w:lang w:val="ru-RU"/>
              </w:rPr>
            </w:pPr>
            <w:hyperlink r:id="rId38">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1</w:t>
              </w:r>
              <w:r w:rsidR="002F3965">
                <w:rPr>
                  <w:rFonts w:ascii="Times New Roman" w:hAnsi="Times New Roman"/>
                  <w:color w:val="0000FF"/>
                  <w:u w:val="single"/>
                </w:rPr>
                <w:t>da</w:t>
              </w:r>
              <w:r w:rsidR="002F3965" w:rsidRPr="00046203">
                <w:rPr>
                  <w:rFonts w:ascii="Times New Roman" w:hAnsi="Times New Roman"/>
                  <w:color w:val="0000FF"/>
                  <w:u w:val="single"/>
                  <w:lang w:val="ru-RU"/>
                </w:rPr>
                <w:t>4</w:t>
              </w:r>
            </w:hyperlink>
          </w:p>
          <w:p w:rsidR="002F3965" w:rsidRPr="0082394E" w:rsidRDefault="000E5738" w:rsidP="0082394E">
            <w:pPr>
              <w:spacing w:after="0"/>
              <w:jc w:val="center"/>
              <w:rPr>
                <w:rFonts w:ascii="Times New Roman" w:hAnsi="Times New Roman"/>
                <w:color w:val="0000FF"/>
                <w:u w:val="single"/>
                <w:lang w:val="ru-RU"/>
              </w:rPr>
            </w:pPr>
            <w:hyperlink r:id="rId39">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209</w:t>
              </w:r>
              <w:r w:rsidR="002F3965">
                <w:rPr>
                  <w:rFonts w:ascii="Times New Roman" w:hAnsi="Times New Roman"/>
                  <w:color w:val="0000FF"/>
                  <w:u w:val="single"/>
                </w:rPr>
                <w:t>c</w:t>
              </w:r>
            </w:hyperlink>
          </w:p>
          <w:p w:rsidR="002F3965" w:rsidRPr="0082394E" w:rsidRDefault="000E5738" w:rsidP="0082394E">
            <w:pPr>
              <w:spacing w:after="0"/>
              <w:jc w:val="center"/>
              <w:rPr>
                <w:rFonts w:ascii="Times New Roman" w:hAnsi="Times New Roman"/>
                <w:color w:val="0000FF"/>
                <w:u w:val="single"/>
                <w:lang w:val="ru-RU"/>
              </w:rPr>
            </w:pPr>
            <w:hyperlink r:id="rId40">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1</w:t>
              </w:r>
              <w:r w:rsidR="002F3965">
                <w:rPr>
                  <w:rFonts w:ascii="Times New Roman" w:hAnsi="Times New Roman"/>
                  <w:color w:val="0000FF"/>
                  <w:u w:val="single"/>
                </w:rPr>
                <w:t>ac</w:t>
              </w:r>
              <w:r w:rsidR="002F3965" w:rsidRPr="00046203">
                <w:rPr>
                  <w:rFonts w:ascii="Times New Roman" w:hAnsi="Times New Roman"/>
                  <w:color w:val="0000FF"/>
                  <w:u w:val="single"/>
                  <w:lang w:val="ru-RU"/>
                </w:rPr>
                <w:t>0</w:t>
              </w:r>
            </w:hyperlink>
          </w:p>
          <w:p w:rsidR="002F3965" w:rsidRPr="0019445B" w:rsidRDefault="000E5738" w:rsidP="0082394E">
            <w:pPr>
              <w:spacing w:after="0"/>
              <w:jc w:val="center"/>
              <w:rPr>
                <w:rFonts w:ascii="Times New Roman" w:hAnsi="Times New Roman"/>
                <w:color w:val="0000FF"/>
                <w:u w:val="single"/>
                <w:lang w:val="ru-RU"/>
              </w:rPr>
            </w:pPr>
            <w:hyperlink r:id="rId41">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222</w:t>
              </w:r>
              <w:r w:rsidR="002F3965">
                <w:rPr>
                  <w:rFonts w:ascii="Times New Roman" w:hAnsi="Times New Roman"/>
                  <w:color w:val="0000FF"/>
                  <w:u w:val="single"/>
                </w:rPr>
                <w:t>c</w:t>
              </w:r>
            </w:hyperlink>
          </w:p>
          <w:p w:rsidR="002F3965" w:rsidRPr="0019445B" w:rsidRDefault="000E5738" w:rsidP="0082394E">
            <w:pPr>
              <w:spacing w:after="0"/>
              <w:ind w:left="135"/>
              <w:jc w:val="center"/>
              <w:rPr>
                <w:lang w:val="ru-RU"/>
              </w:rPr>
            </w:pPr>
            <w:hyperlink r:id="rId42">
              <w:r w:rsidR="002F3965">
                <w:rPr>
                  <w:rFonts w:ascii="Times New Roman" w:hAnsi="Times New Roman"/>
                  <w:color w:val="0000FF"/>
                  <w:u w:val="single"/>
                </w:rPr>
                <w:t>https</w:t>
              </w:r>
              <w:r w:rsidR="002F3965" w:rsidRPr="0019445B">
                <w:rPr>
                  <w:rFonts w:ascii="Times New Roman" w:hAnsi="Times New Roman"/>
                  <w:color w:val="0000FF"/>
                  <w:u w:val="single"/>
                  <w:lang w:val="ru-RU"/>
                </w:rPr>
                <w:t>://</w:t>
              </w:r>
              <w:r w:rsidR="002F3965">
                <w:rPr>
                  <w:rFonts w:ascii="Times New Roman" w:hAnsi="Times New Roman"/>
                  <w:color w:val="0000FF"/>
                  <w:u w:val="single"/>
                </w:rPr>
                <w:t>m</w:t>
              </w:r>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19445B">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19445B">
                <w:rPr>
                  <w:rFonts w:ascii="Times New Roman" w:hAnsi="Times New Roman"/>
                  <w:color w:val="0000FF"/>
                  <w:u w:val="single"/>
                  <w:lang w:val="ru-RU"/>
                </w:rPr>
                <w:t>/</w:t>
              </w:r>
              <w:r w:rsidR="002F3965">
                <w:rPr>
                  <w:rFonts w:ascii="Times New Roman" w:hAnsi="Times New Roman"/>
                  <w:color w:val="0000FF"/>
                  <w:u w:val="single"/>
                </w:rPr>
                <w:t>f</w:t>
              </w:r>
              <w:r w:rsidR="002F3965" w:rsidRPr="0019445B">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19445B">
                <w:rPr>
                  <w:rFonts w:ascii="Times New Roman" w:hAnsi="Times New Roman"/>
                  <w:color w:val="0000FF"/>
                  <w:u w:val="single"/>
                  <w:lang w:val="ru-RU"/>
                </w:rPr>
                <w:t>23</w:t>
              </w:r>
              <w:r w:rsidR="002F3965">
                <w:rPr>
                  <w:rFonts w:ascii="Times New Roman" w:hAnsi="Times New Roman"/>
                  <w:color w:val="0000FF"/>
                  <w:u w:val="single"/>
                </w:rPr>
                <w:t>a</w:t>
              </w:r>
              <w:r w:rsidR="002F3965" w:rsidRPr="0019445B">
                <w:rPr>
                  <w:rFonts w:ascii="Times New Roman" w:hAnsi="Times New Roman"/>
                  <w:color w:val="0000FF"/>
                  <w:u w:val="single"/>
                  <w:lang w:val="ru-RU"/>
                </w:rPr>
                <w:t>8</w:t>
              </w:r>
            </w:hyperlink>
          </w:p>
        </w:tc>
        <w:tc>
          <w:tcPr>
            <w:tcW w:w="2923" w:type="dxa"/>
          </w:tcPr>
          <w:p w:rsidR="00021DD6" w:rsidRPr="007870A7" w:rsidRDefault="00021DD6" w:rsidP="00021DD6">
            <w:pPr>
              <w:spacing w:after="0" w:line="264" w:lineRule="auto"/>
              <w:ind w:firstLine="600"/>
              <w:jc w:val="both"/>
              <w:rPr>
                <w:sz w:val="20"/>
                <w:lang w:val="ru-RU"/>
              </w:rPr>
            </w:pPr>
            <w:r w:rsidRPr="007870A7">
              <w:rPr>
                <w:rFonts w:ascii="Times New Roman" w:hAnsi="Times New Roman"/>
                <w:b/>
                <w:color w:val="000000"/>
                <w:sz w:val="24"/>
                <w:lang w:val="ru-RU"/>
              </w:rPr>
              <w:t>Патриотическое воспитание:</w:t>
            </w:r>
          </w:p>
          <w:p w:rsidR="002F3965" w:rsidRPr="00D50415" w:rsidRDefault="00021DD6" w:rsidP="004B0EA0">
            <w:pPr>
              <w:spacing w:after="0"/>
              <w:ind w:left="135"/>
              <w:rPr>
                <w:rFonts w:ascii="Times New Roman" w:hAnsi="Times New Roman"/>
                <w:color w:val="000000"/>
                <w:sz w:val="24"/>
                <w:lang w:val="ru-RU"/>
              </w:rPr>
            </w:pPr>
            <w:r w:rsidRPr="007870A7">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7870A7">
              <w:rPr>
                <w:rFonts w:ascii="Times New Roman" w:hAnsi="Times New Roman"/>
                <w:color w:val="000000"/>
                <w:sz w:val="24"/>
                <w:lang w:val="ru-RU"/>
              </w:rPr>
              <w:lastRenderedPageBreak/>
              <w:t xml:space="preserve">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
        </w:tc>
      </w:tr>
      <w:tr w:rsidR="002F3965" w:rsidRPr="000E5738" w:rsidTr="004B0EA0">
        <w:trPr>
          <w:trHeight w:val="144"/>
          <w:tblCellSpacing w:w="20" w:type="nil"/>
        </w:trPr>
        <w:tc>
          <w:tcPr>
            <w:tcW w:w="1033" w:type="dxa"/>
            <w:tcMar>
              <w:top w:w="50" w:type="dxa"/>
              <w:left w:w="100" w:type="dxa"/>
            </w:tcMar>
            <w:vAlign w:val="center"/>
          </w:tcPr>
          <w:p w:rsidR="002F3965" w:rsidRDefault="002F3965">
            <w:pPr>
              <w:spacing w:after="0"/>
            </w:pPr>
            <w:r>
              <w:rPr>
                <w:rFonts w:ascii="Times New Roman" w:hAnsi="Times New Roman"/>
                <w:color w:val="000000"/>
                <w:sz w:val="24"/>
              </w:rPr>
              <w:lastRenderedPageBreak/>
              <w:t>5</w:t>
            </w:r>
          </w:p>
        </w:tc>
        <w:tc>
          <w:tcPr>
            <w:tcW w:w="4119" w:type="dxa"/>
            <w:tcMar>
              <w:top w:w="50" w:type="dxa"/>
              <w:left w:w="100" w:type="dxa"/>
            </w:tcMar>
            <w:vAlign w:val="center"/>
          </w:tcPr>
          <w:p w:rsidR="002F3965" w:rsidRPr="004B0EA0" w:rsidRDefault="004B0EA0">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1302" w:type="dxa"/>
            <w:gridSpan w:val="2"/>
            <w:tcBorders>
              <w:right w:val="single" w:sz="4" w:space="0" w:color="auto"/>
            </w:tcBorders>
          </w:tcPr>
          <w:p w:rsidR="002F3965" w:rsidRPr="00046203" w:rsidRDefault="004B0EA0" w:rsidP="002F3965">
            <w:pPr>
              <w:spacing w:after="0"/>
              <w:jc w:val="center"/>
              <w:rPr>
                <w:rFonts w:ascii="Times New Roman" w:hAnsi="Times New Roman"/>
                <w:color w:val="000000"/>
                <w:sz w:val="24"/>
                <w:lang w:val="ru-RU"/>
              </w:rPr>
            </w:pPr>
            <w:r>
              <w:rPr>
                <w:rFonts w:ascii="Times New Roman" w:hAnsi="Times New Roman"/>
                <w:color w:val="000000"/>
                <w:sz w:val="24"/>
                <w:lang w:val="ru-RU"/>
              </w:rPr>
              <w:t>7</w:t>
            </w:r>
          </w:p>
        </w:tc>
        <w:tc>
          <w:tcPr>
            <w:tcW w:w="1826" w:type="dxa"/>
            <w:gridSpan w:val="2"/>
            <w:tcBorders>
              <w:left w:val="single" w:sz="4" w:space="0" w:color="auto"/>
            </w:tcBorders>
          </w:tcPr>
          <w:p w:rsidR="002F3965" w:rsidRPr="00046203" w:rsidRDefault="002F3965" w:rsidP="002F3965">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2F3965" w:rsidRDefault="002F3965" w:rsidP="0082394E">
            <w:pPr>
              <w:spacing w:after="0"/>
              <w:ind w:left="135"/>
              <w:jc w:val="center"/>
              <w:rPr>
                <w:rFonts w:ascii="Times New Roman" w:hAnsi="Times New Roman"/>
                <w:color w:val="0000FF"/>
                <w:u w:val="single"/>
                <w:lang w:val="ru-RU"/>
              </w:rPr>
            </w:pPr>
            <w:r w:rsidRPr="000462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6203">
                <w:rPr>
                  <w:rFonts w:ascii="Times New Roman" w:hAnsi="Times New Roman"/>
                  <w:color w:val="0000FF"/>
                  <w:u w:val="single"/>
                  <w:lang w:val="ru-RU"/>
                </w:rPr>
                <w:t>://</w:t>
              </w:r>
              <w:r>
                <w:rPr>
                  <w:rFonts w:ascii="Times New Roman" w:hAnsi="Times New Roman"/>
                  <w:color w:val="0000FF"/>
                  <w:u w:val="single"/>
                </w:rPr>
                <w:t>m</w:t>
              </w:r>
              <w:r w:rsidRPr="000462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2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203">
                <w:rPr>
                  <w:rFonts w:ascii="Times New Roman" w:hAnsi="Times New Roman"/>
                  <w:color w:val="0000FF"/>
                  <w:u w:val="single"/>
                  <w:lang w:val="ru-RU"/>
                </w:rPr>
                <w:t>/7</w:t>
              </w:r>
              <w:r>
                <w:rPr>
                  <w:rFonts w:ascii="Times New Roman" w:hAnsi="Times New Roman"/>
                  <w:color w:val="0000FF"/>
                  <w:u w:val="single"/>
                </w:rPr>
                <w:t>f</w:t>
              </w:r>
              <w:r w:rsidRPr="00046203">
                <w:rPr>
                  <w:rFonts w:ascii="Times New Roman" w:hAnsi="Times New Roman"/>
                  <w:color w:val="0000FF"/>
                  <w:u w:val="single"/>
                  <w:lang w:val="ru-RU"/>
                </w:rPr>
                <w:t>41</w:t>
              </w:r>
              <w:r>
                <w:rPr>
                  <w:rFonts w:ascii="Times New Roman" w:hAnsi="Times New Roman"/>
                  <w:color w:val="0000FF"/>
                  <w:u w:val="single"/>
                </w:rPr>
                <w:t>b</w:t>
              </w:r>
              <w:r w:rsidRPr="00046203">
                <w:rPr>
                  <w:rFonts w:ascii="Times New Roman" w:hAnsi="Times New Roman"/>
                  <w:color w:val="0000FF"/>
                  <w:u w:val="single"/>
                  <w:lang w:val="ru-RU"/>
                </w:rPr>
                <w:t>590</w:t>
              </w:r>
            </w:hyperlink>
          </w:p>
          <w:p w:rsidR="002F3965" w:rsidRPr="0082394E" w:rsidRDefault="000E5738" w:rsidP="0082394E">
            <w:pPr>
              <w:spacing w:after="0"/>
              <w:rPr>
                <w:rFonts w:ascii="Times New Roman" w:hAnsi="Times New Roman"/>
                <w:color w:val="0000FF"/>
                <w:u w:val="single"/>
                <w:lang w:val="ru-RU"/>
              </w:rPr>
            </w:pPr>
            <w:hyperlink r:id="rId44">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3078</w:t>
              </w:r>
            </w:hyperlink>
          </w:p>
          <w:p w:rsidR="002F3965" w:rsidRPr="0082394E" w:rsidRDefault="000E5738" w:rsidP="0082394E">
            <w:pPr>
              <w:spacing w:after="0"/>
              <w:rPr>
                <w:rFonts w:ascii="Times New Roman" w:hAnsi="Times New Roman"/>
                <w:color w:val="0000FF"/>
                <w:u w:val="single"/>
                <w:lang w:val="ru-RU"/>
              </w:rPr>
            </w:pPr>
            <w:hyperlink r:id="rId45">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350</w:t>
              </w:r>
              <w:r w:rsidR="002F3965">
                <w:rPr>
                  <w:rFonts w:ascii="Times New Roman" w:hAnsi="Times New Roman"/>
                  <w:color w:val="0000FF"/>
                  <w:u w:val="single"/>
                </w:rPr>
                <w:t>a</w:t>
              </w:r>
            </w:hyperlink>
          </w:p>
          <w:p w:rsidR="002F3965" w:rsidRDefault="000E5738" w:rsidP="0082394E">
            <w:pPr>
              <w:spacing w:after="0"/>
            </w:pPr>
            <w:hyperlink r:id="rId46">
              <w:r w:rsidR="002F3965">
                <w:rPr>
                  <w:rFonts w:ascii="Times New Roman" w:hAnsi="Times New Roman"/>
                  <w:color w:val="0000FF"/>
                  <w:u w:val="single"/>
                </w:rPr>
                <w:t>https</w:t>
              </w:r>
              <w:r w:rsidR="002F3965" w:rsidRPr="00046203">
                <w:rPr>
                  <w:rFonts w:ascii="Times New Roman" w:hAnsi="Times New Roman"/>
                  <w:color w:val="0000FF"/>
                  <w:u w:val="single"/>
                  <w:lang w:val="ru-RU"/>
                </w:rPr>
                <w:t>://</w:t>
              </w:r>
              <w:r w:rsidR="002F3965">
                <w:rPr>
                  <w:rFonts w:ascii="Times New Roman" w:hAnsi="Times New Roman"/>
                  <w:color w:val="0000FF"/>
                  <w:u w:val="single"/>
                </w:rPr>
                <w:t>m</w:t>
              </w:r>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edsoo</w:t>
              </w:r>
              <w:proofErr w:type="spellEnd"/>
              <w:r w:rsidR="002F3965" w:rsidRPr="00046203">
                <w:rPr>
                  <w:rFonts w:ascii="Times New Roman" w:hAnsi="Times New Roman"/>
                  <w:color w:val="0000FF"/>
                  <w:u w:val="single"/>
                  <w:lang w:val="ru-RU"/>
                </w:rPr>
                <w:t>.</w:t>
              </w:r>
              <w:proofErr w:type="spellStart"/>
              <w:r w:rsidR="002F3965">
                <w:rPr>
                  <w:rFonts w:ascii="Times New Roman" w:hAnsi="Times New Roman"/>
                  <w:color w:val="0000FF"/>
                  <w:u w:val="single"/>
                </w:rPr>
                <w:t>ru</w:t>
              </w:r>
              <w:proofErr w:type="spellEnd"/>
              <w:r w:rsidR="002F3965" w:rsidRPr="00046203">
                <w:rPr>
                  <w:rFonts w:ascii="Times New Roman" w:hAnsi="Times New Roman"/>
                  <w:color w:val="0000FF"/>
                  <w:u w:val="single"/>
                  <w:lang w:val="ru-RU"/>
                </w:rPr>
                <w:t>/</w:t>
              </w:r>
              <w:r w:rsidR="002F3965">
                <w:rPr>
                  <w:rFonts w:ascii="Times New Roman" w:hAnsi="Times New Roman"/>
                  <w:color w:val="0000FF"/>
                  <w:u w:val="single"/>
                </w:rPr>
                <w:t>f</w:t>
              </w:r>
              <w:r w:rsidR="002F3965" w:rsidRPr="00046203">
                <w:rPr>
                  <w:rFonts w:ascii="Times New Roman" w:hAnsi="Times New Roman"/>
                  <w:color w:val="0000FF"/>
                  <w:u w:val="single"/>
                  <w:lang w:val="ru-RU"/>
                </w:rPr>
                <w:t>5</w:t>
              </w:r>
              <w:proofErr w:type="spellStart"/>
              <w:r w:rsidR="002F3965">
                <w:rPr>
                  <w:rFonts w:ascii="Times New Roman" w:hAnsi="Times New Roman"/>
                  <w:color w:val="0000FF"/>
                  <w:u w:val="single"/>
                </w:rPr>
                <w:t>eb</w:t>
              </w:r>
              <w:proofErr w:type="spellEnd"/>
              <w:r w:rsidR="002F3965" w:rsidRPr="00046203">
                <w:rPr>
                  <w:rFonts w:ascii="Times New Roman" w:hAnsi="Times New Roman"/>
                  <w:color w:val="0000FF"/>
                  <w:u w:val="single"/>
                  <w:lang w:val="ru-RU"/>
                </w:rPr>
                <w:t>367</w:t>
              </w:r>
              <w:r w:rsidR="002F3965">
                <w:rPr>
                  <w:rFonts w:ascii="Times New Roman" w:hAnsi="Times New Roman"/>
                  <w:color w:val="0000FF"/>
                  <w:u w:val="single"/>
                </w:rPr>
                <w:t>c</w:t>
              </w:r>
            </w:hyperlink>
          </w:p>
          <w:p w:rsidR="002F3965" w:rsidRPr="00046203" w:rsidRDefault="002F3965" w:rsidP="0082394E">
            <w:pPr>
              <w:spacing w:after="0"/>
              <w:ind w:left="135"/>
              <w:jc w:val="center"/>
              <w:rPr>
                <w:lang w:val="ru-RU"/>
              </w:rPr>
            </w:pPr>
          </w:p>
        </w:tc>
        <w:tc>
          <w:tcPr>
            <w:tcW w:w="2923" w:type="dxa"/>
          </w:tcPr>
          <w:p w:rsidR="002F3965" w:rsidRPr="00046203" w:rsidRDefault="00532241" w:rsidP="004446AF">
            <w:pPr>
              <w:spacing w:after="0"/>
              <w:rPr>
                <w:rFonts w:ascii="Times New Roman" w:hAnsi="Times New Roman"/>
                <w:color w:val="000000"/>
                <w:sz w:val="24"/>
                <w:lang w:val="ru-RU"/>
              </w:rPr>
            </w:pPr>
            <w:r w:rsidRPr="007870A7">
              <w:rPr>
                <w:rFonts w:ascii="Times New Roman" w:hAnsi="Times New Roman"/>
                <w:b/>
                <w:color w:val="000000"/>
                <w:sz w:val="24"/>
                <w:lang w:val="ru-RU"/>
              </w:rPr>
              <w:t>Экологическое воспитание</w:t>
            </w:r>
            <w:r>
              <w:rPr>
                <w:rFonts w:ascii="Times New Roman" w:hAnsi="Times New Roman"/>
                <w:b/>
                <w:color w:val="000000"/>
                <w:sz w:val="24"/>
                <w:lang w:val="ru-RU"/>
              </w:rPr>
              <w:t>.</w:t>
            </w:r>
            <w:r w:rsidRPr="007870A7">
              <w:rPr>
                <w:rFonts w:ascii="Times New Roman" w:hAnsi="Times New Roman"/>
                <w:color w:val="000000"/>
                <w:sz w:val="24"/>
                <w:lang w:val="ru-RU"/>
              </w:rPr>
              <w:t xml:space="preserve">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tc>
      </w:tr>
      <w:tr w:rsidR="002F3965" w:rsidRPr="0082394E" w:rsidTr="004B0EA0">
        <w:trPr>
          <w:trHeight w:val="144"/>
          <w:tblCellSpacing w:w="20" w:type="nil"/>
        </w:trPr>
        <w:tc>
          <w:tcPr>
            <w:tcW w:w="5152" w:type="dxa"/>
            <w:gridSpan w:val="2"/>
            <w:tcMar>
              <w:top w:w="50" w:type="dxa"/>
              <w:left w:w="100" w:type="dxa"/>
            </w:tcMar>
            <w:vAlign w:val="center"/>
          </w:tcPr>
          <w:p w:rsidR="002F3965" w:rsidRPr="00046203" w:rsidRDefault="002F3965">
            <w:pPr>
              <w:spacing w:after="0"/>
              <w:ind w:left="135"/>
              <w:rPr>
                <w:lang w:val="ru-RU"/>
              </w:rPr>
            </w:pPr>
            <w:r w:rsidRPr="00046203">
              <w:rPr>
                <w:rFonts w:ascii="Times New Roman" w:hAnsi="Times New Roman"/>
                <w:color w:val="000000"/>
                <w:sz w:val="24"/>
                <w:lang w:val="ru-RU"/>
              </w:rPr>
              <w:t>ОБЩЕЕ КОЛИЧЕСТВО ЧАСОВ ПО ПРОГРАММЕ</w:t>
            </w:r>
          </w:p>
        </w:tc>
        <w:tc>
          <w:tcPr>
            <w:tcW w:w="1248" w:type="dxa"/>
            <w:tcBorders>
              <w:right w:val="single" w:sz="4" w:space="0" w:color="auto"/>
            </w:tcBorders>
          </w:tcPr>
          <w:p w:rsidR="002F3965" w:rsidRPr="0082394E" w:rsidRDefault="002F3965" w:rsidP="0082394E">
            <w:pPr>
              <w:jc w:val="center"/>
              <w:rPr>
                <w:lang w:val="ru-RU"/>
              </w:rPr>
            </w:pPr>
            <w:r>
              <w:rPr>
                <w:lang w:val="ru-RU"/>
              </w:rPr>
              <w:t>34</w:t>
            </w:r>
          </w:p>
        </w:tc>
        <w:tc>
          <w:tcPr>
            <w:tcW w:w="1880" w:type="dxa"/>
            <w:gridSpan w:val="3"/>
            <w:tcBorders>
              <w:left w:val="single" w:sz="4" w:space="0" w:color="auto"/>
            </w:tcBorders>
          </w:tcPr>
          <w:p w:rsidR="002F3965" w:rsidRPr="0082394E" w:rsidRDefault="004B0EA0" w:rsidP="0082394E">
            <w:pPr>
              <w:jc w:val="center"/>
              <w:rPr>
                <w:lang w:val="ru-RU"/>
              </w:rPr>
            </w:pPr>
            <w:r>
              <w:rPr>
                <w:lang w:val="ru-RU"/>
              </w:rPr>
              <w:t>5</w:t>
            </w:r>
          </w:p>
        </w:tc>
        <w:tc>
          <w:tcPr>
            <w:tcW w:w="2837" w:type="dxa"/>
            <w:tcMar>
              <w:top w:w="50" w:type="dxa"/>
              <w:left w:w="100" w:type="dxa"/>
            </w:tcMar>
            <w:vAlign w:val="center"/>
          </w:tcPr>
          <w:p w:rsidR="002F3965" w:rsidRPr="0082394E" w:rsidRDefault="002F3965">
            <w:pPr>
              <w:rPr>
                <w:lang w:val="ru-RU"/>
              </w:rPr>
            </w:pPr>
          </w:p>
        </w:tc>
        <w:tc>
          <w:tcPr>
            <w:tcW w:w="2923" w:type="dxa"/>
          </w:tcPr>
          <w:p w:rsidR="002F3965" w:rsidRPr="0082394E" w:rsidRDefault="002F3965">
            <w:pPr>
              <w:rPr>
                <w:lang w:val="ru-RU"/>
              </w:rPr>
            </w:pPr>
          </w:p>
        </w:tc>
      </w:tr>
    </w:tbl>
    <w:p w:rsidR="003C0186" w:rsidRPr="0082394E" w:rsidRDefault="003C0186">
      <w:pPr>
        <w:rPr>
          <w:lang w:val="ru-RU"/>
        </w:rPr>
        <w:sectPr w:rsidR="003C0186" w:rsidRPr="0082394E">
          <w:pgSz w:w="16383" w:h="11906" w:orient="landscape"/>
          <w:pgMar w:top="1134" w:right="850" w:bottom="1134" w:left="1701" w:header="720" w:footer="720" w:gutter="0"/>
          <w:cols w:space="720"/>
        </w:sectPr>
      </w:pPr>
    </w:p>
    <w:p w:rsidR="003C0186" w:rsidRDefault="00A83E6C">
      <w:pPr>
        <w:spacing w:after="0"/>
        <w:ind w:left="120"/>
      </w:pPr>
      <w:bookmarkStart w:id="6" w:name="block-3447096"/>
      <w:bookmarkEnd w:id="5"/>
      <w:r w:rsidRPr="0082394E">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3C0186" w:rsidRDefault="00A83E6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10940"/>
        <w:gridCol w:w="1701"/>
      </w:tblGrid>
      <w:tr w:rsidR="004446AF" w:rsidTr="004446AF">
        <w:trPr>
          <w:trHeight w:val="309"/>
          <w:tblCellSpacing w:w="20" w:type="nil"/>
        </w:trPr>
        <w:tc>
          <w:tcPr>
            <w:tcW w:w="1067" w:type="dxa"/>
            <w:vMerge w:val="restart"/>
            <w:tcMar>
              <w:top w:w="50" w:type="dxa"/>
              <w:left w:w="100" w:type="dxa"/>
            </w:tcMar>
            <w:vAlign w:val="center"/>
          </w:tcPr>
          <w:p w:rsidR="004446AF" w:rsidRDefault="004446AF">
            <w:pPr>
              <w:spacing w:after="0"/>
              <w:ind w:left="135"/>
            </w:pPr>
            <w:r>
              <w:rPr>
                <w:rFonts w:ascii="Times New Roman" w:hAnsi="Times New Roman"/>
                <w:b/>
                <w:color w:val="000000"/>
                <w:sz w:val="24"/>
              </w:rPr>
              <w:t xml:space="preserve">№ п/п </w:t>
            </w:r>
          </w:p>
          <w:p w:rsidR="004446AF" w:rsidRDefault="004446AF">
            <w:pPr>
              <w:spacing w:after="0"/>
              <w:ind w:left="135"/>
            </w:pPr>
          </w:p>
        </w:tc>
        <w:tc>
          <w:tcPr>
            <w:tcW w:w="10940" w:type="dxa"/>
            <w:vMerge w:val="restart"/>
            <w:tcMar>
              <w:top w:w="50" w:type="dxa"/>
              <w:left w:w="100" w:type="dxa"/>
            </w:tcMar>
            <w:vAlign w:val="center"/>
          </w:tcPr>
          <w:p w:rsidR="004446AF" w:rsidRDefault="004446AF" w:rsidP="004446A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446AF" w:rsidRDefault="004446AF">
            <w:pPr>
              <w:spacing w:after="0"/>
              <w:ind w:left="135"/>
            </w:pPr>
          </w:p>
        </w:tc>
        <w:tc>
          <w:tcPr>
            <w:tcW w:w="1701" w:type="dxa"/>
            <w:vMerge w:val="restart"/>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b/>
                <w:lang w:val="ru-RU"/>
              </w:rPr>
            </w:pPr>
            <w:r w:rsidRPr="004446AF">
              <w:rPr>
                <w:rFonts w:ascii="Times New Roman" w:hAnsi="Times New Roman" w:cs="Times New Roman"/>
                <w:b/>
                <w:sz w:val="24"/>
                <w:lang w:val="ru-RU"/>
              </w:rPr>
              <w:t>Количество часов</w:t>
            </w:r>
          </w:p>
        </w:tc>
      </w:tr>
      <w:tr w:rsidR="004446AF" w:rsidTr="004446AF">
        <w:trPr>
          <w:trHeight w:val="509"/>
          <w:tblCellSpacing w:w="20" w:type="nil"/>
        </w:trPr>
        <w:tc>
          <w:tcPr>
            <w:tcW w:w="0" w:type="auto"/>
            <w:vMerge/>
            <w:tcBorders>
              <w:top w:val="nil"/>
            </w:tcBorders>
            <w:tcMar>
              <w:top w:w="50" w:type="dxa"/>
              <w:left w:w="100" w:type="dxa"/>
            </w:tcMar>
          </w:tcPr>
          <w:p w:rsidR="004446AF" w:rsidRDefault="004446AF"/>
        </w:tc>
        <w:tc>
          <w:tcPr>
            <w:tcW w:w="10940" w:type="dxa"/>
            <w:vMerge/>
            <w:tcBorders>
              <w:top w:val="nil"/>
            </w:tcBorders>
            <w:tcMar>
              <w:top w:w="50" w:type="dxa"/>
              <w:left w:w="100" w:type="dxa"/>
            </w:tcMar>
          </w:tcPr>
          <w:p w:rsidR="004446AF" w:rsidRDefault="004446AF"/>
        </w:tc>
        <w:tc>
          <w:tcPr>
            <w:tcW w:w="1701" w:type="dxa"/>
            <w:vMerge/>
            <w:tcBorders>
              <w:top w:val="nil"/>
            </w:tcBorders>
            <w:tcMar>
              <w:top w:w="50" w:type="dxa"/>
              <w:left w:w="100" w:type="dxa"/>
            </w:tcMar>
          </w:tcPr>
          <w:p w:rsidR="004446AF" w:rsidRDefault="004446AF"/>
        </w:tc>
      </w:tr>
      <w:tr w:rsidR="004446AF" w:rsidRPr="000E5738" w:rsidTr="00FF4F92">
        <w:trPr>
          <w:trHeight w:val="144"/>
          <w:tblCellSpacing w:w="20" w:type="nil"/>
        </w:trPr>
        <w:tc>
          <w:tcPr>
            <w:tcW w:w="12007" w:type="dxa"/>
            <w:gridSpan w:val="2"/>
            <w:tcMar>
              <w:top w:w="50" w:type="dxa"/>
              <w:left w:w="100" w:type="dxa"/>
            </w:tcMar>
            <w:vAlign w:val="center"/>
          </w:tcPr>
          <w:p w:rsidR="009E43E9" w:rsidRPr="009E43E9" w:rsidRDefault="009E43E9" w:rsidP="009E43E9">
            <w:pPr>
              <w:spacing w:after="0" w:line="264" w:lineRule="auto"/>
              <w:jc w:val="center"/>
              <w:rPr>
                <w:b/>
                <w:sz w:val="20"/>
                <w:lang w:val="ru-RU"/>
              </w:rPr>
            </w:pPr>
            <w:r w:rsidRPr="009E43E9">
              <w:rPr>
                <w:rFonts w:ascii="Times New Roman" w:hAnsi="Times New Roman"/>
                <w:b/>
                <w:color w:val="333333"/>
                <w:sz w:val="24"/>
                <w:lang w:val="ru-RU"/>
              </w:rPr>
              <w:t>Модуль «Безопасное и устойчивое развитие личности, общества, государства»</w:t>
            </w:r>
          </w:p>
          <w:p w:rsidR="004446AF" w:rsidRPr="004446AF" w:rsidRDefault="004446AF">
            <w:pPr>
              <w:spacing w:after="0"/>
              <w:ind w:left="135"/>
              <w:rPr>
                <w:rFonts w:ascii="Times New Roman" w:hAnsi="Times New Roman"/>
                <w:b/>
                <w:color w:val="000000"/>
                <w:sz w:val="24"/>
                <w:lang w:val="ru-RU"/>
              </w:rPr>
            </w:pP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p>
        </w:tc>
      </w:tr>
      <w:tr w:rsidR="004446AF" w:rsidRPr="009E43E9" w:rsidTr="004446AF">
        <w:trPr>
          <w:trHeight w:val="144"/>
          <w:tblCellSpacing w:w="20" w:type="nil"/>
        </w:trPr>
        <w:tc>
          <w:tcPr>
            <w:tcW w:w="1067" w:type="dxa"/>
            <w:tcMar>
              <w:top w:w="50" w:type="dxa"/>
              <w:left w:w="100" w:type="dxa"/>
            </w:tcMar>
            <w:vAlign w:val="center"/>
          </w:tcPr>
          <w:p w:rsidR="004446AF" w:rsidRDefault="004446AF">
            <w:pPr>
              <w:spacing w:after="0"/>
            </w:pPr>
            <w:r>
              <w:rPr>
                <w:rFonts w:ascii="Times New Roman" w:hAnsi="Times New Roman"/>
                <w:color w:val="000000"/>
                <w:sz w:val="24"/>
              </w:rPr>
              <w:t>1</w:t>
            </w:r>
          </w:p>
        </w:tc>
        <w:tc>
          <w:tcPr>
            <w:tcW w:w="10940" w:type="dxa"/>
            <w:tcMar>
              <w:top w:w="50" w:type="dxa"/>
              <w:left w:w="100" w:type="dxa"/>
            </w:tcMar>
            <w:vAlign w:val="center"/>
          </w:tcPr>
          <w:p w:rsidR="004446AF" w:rsidRPr="00FF4F92" w:rsidRDefault="009E43E9" w:rsidP="00FF4F92">
            <w:pPr>
              <w:spacing w:after="0" w:line="264" w:lineRule="auto"/>
              <w:jc w:val="both"/>
              <w:rPr>
                <w:sz w:val="20"/>
                <w:lang w:val="ru-RU"/>
              </w:rPr>
            </w:pPr>
            <w:r w:rsidRPr="009E43E9">
              <w:rPr>
                <w:rFonts w:ascii="Times New Roman" w:hAnsi="Times New Roman"/>
                <w:color w:val="333333"/>
                <w:sz w:val="24"/>
                <w:lang w:val="ru-RU"/>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9E43E9" w:rsidTr="004446AF">
        <w:trPr>
          <w:trHeight w:val="144"/>
          <w:tblCellSpacing w:w="20" w:type="nil"/>
        </w:trPr>
        <w:tc>
          <w:tcPr>
            <w:tcW w:w="1067" w:type="dxa"/>
            <w:tcMar>
              <w:top w:w="50" w:type="dxa"/>
              <w:left w:w="100" w:type="dxa"/>
            </w:tcMar>
            <w:vAlign w:val="center"/>
          </w:tcPr>
          <w:p w:rsidR="004446AF" w:rsidRPr="00FF4F92" w:rsidRDefault="004446AF">
            <w:pPr>
              <w:spacing w:after="0"/>
              <w:rPr>
                <w:lang w:val="ru-RU"/>
              </w:rPr>
            </w:pPr>
            <w:r w:rsidRPr="00FF4F92">
              <w:rPr>
                <w:rFonts w:ascii="Times New Roman" w:hAnsi="Times New Roman"/>
                <w:color w:val="000000"/>
                <w:sz w:val="24"/>
                <w:lang w:val="ru-RU"/>
              </w:rPr>
              <w:t>2</w:t>
            </w:r>
          </w:p>
        </w:tc>
        <w:tc>
          <w:tcPr>
            <w:tcW w:w="10940" w:type="dxa"/>
            <w:tcMar>
              <w:top w:w="50" w:type="dxa"/>
              <w:left w:w="100" w:type="dxa"/>
            </w:tcMar>
            <w:vAlign w:val="center"/>
          </w:tcPr>
          <w:p w:rsidR="004446AF" w:rsidRPr="00FF4F92" w:rsidRDefault="009E43E9" w:rsidP="00FF4F92">
            <w:pPr>
              <w:spacing w:after="0" w:line="264" w:lineRule="auto"/>
              <w:jc w:val="both"/>
              <w:rPr>
                <w:sz w:val="20"/>
                <w:lang w:val="ru-RU"/>
              </w:rPr>
            </w:pPr>
            <w:r w:rsidRPr="009E43E9">
              <w:rPr>
                <w:rFonts w:ascii="Times New Roman" w:hAnsi="Times New Roman"/>
                <w:color w:val="333333"/>
                <w:sz w:val="24"/>
                <w:lang w:val="ru-RU"/>
              </w:rPr>
              <w:t>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9E43E9" w:rsidTr="004446AF">
        <w:trPr>
          <w:trHeight w:val="144"/>
          <w:tblCellSpacing w:w="20" w:type="nil"/>
        </w:trPr>
        <w:tc>
          <w:tcPr>
            <w:tcW w:w="1067" w:type="dxa"/>
            <w:tcMar>
              <w:top w:w="50" w:type="dxa"/>
              <w:left w:w="100" w:type="dxa"/>
            </w:tcMar>
            <w:vAlign w:val="center"/>
          </w:tcPr>
          <w:p w:rsidR="004446AF" w:rsidRPr="00FF4F92" w:rsidRDefault="004446AF">
            <w:pPr>
              <w:spacing w:after="0"/>
              <w:rPr>
                <w:lang w:val="ru-RU"/>
              </w:rPr>
            </w:pPr>
            <w:r w:rsidRPr="00FF4F92">
              <w:rPr>
                <w:rFonts w:ascii="Times New Roman" w:hAnsi="Times New Roman"/>
                <w:color w:val="000000"/>
                <w:sz w:val="24"/>
                <w:lang w:val="ru-RU"/>
              </w:rPr>
              <w:t>3</w:t>
            </w:r>
          </w:p>
        </w:tc>
        <w:tc>
          <w:tcPr>
            <w:tcW w:w="10940" w:type="dxa"/>
            <w:tcMar>
              <w:top w:w="50" w:type="dxa"/>
              <w:left w:w="100" w:type="dxa"/>
            </w:tcMar>
            <w:vAlign w:val="center"/>
          </w:tcPr>
          <w:p w:rsidR="004446AF" w:rsidRPr="00046203" w:rsidRDefault="009E43E9" w:rsidP="00A01A2D">
            <w:pPr>
              <w:spacing w:after="0" w:line="264" w:lineRule="auto"/>
              <w:jc w:val="both"/>
              <w:rPr>
                <w:lang w:val="ru-RU"/>
              </w:rPr>
            </w:pPr>
            <w:r w:rsidRPr="00A01A2D">
              <w:rPr>
                <w:rFonts w:ascii="Times New Roman" w:hAnsi="Times New Roman"/>
                <w:color w:val="333333"/>
                <w:sz w:val="24"/>
                <w:lang w:val="ru-RU"/>
              </w:rPr>
              <w:t>Перечислять основные этапы развития гражданской обороны, характеризовать роль гражданской обороны при чрезвычайных ситуаци</w:t>
            </w:r>
            <w:r w:rsidR="00A01A2D" w:rsidRPr="00A01A2D">
              <w:rPr>
                <w:rFonts w:ascii="Times New Roman" w:hAnsi="Times New Roman"/>
                <w:color w:val="333333"/>
                <w:sz w:val="24"/>
                <w:lang w:val="ru-RU"/>
              </w:rPr>
              <w:t>ях и угрозах военного характера. В</w:t>
            </w:r>
            <w:r w:rsidRPr="00A01A2D">
              <w:rPr>
                <w:rFonts w:ascii="Times New Roman" w:hAnsi="Times New Roman"/>
                <w:color w:val="333333"/>
                <w:sz w:val="24"/>
                <w:lang w:val="ru-RU"/>
              </w:rPr>
              <w:t>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w:t>
            </w:r>
            <w:r w:rsidR="00A01A2D" w:rsidRPr="00A01A2D">
              <w:rPr>
                <w:rFonts w:ascii="Times New Roman" w:hAnsi="Times New Roman"/>
                <w:color w:val="333333"/>
                <w:sz w:val="24"/>
                <w:lang w:val="ru-RU"/>
              </w:rPr>
              <w:t>ования фильтрующим противогазом. О</w:t>
            </w:r>
            <w:r w:rsidRPr="00A01A2D">
              <w:rPr>
                <w:rFonts w:ascii="Times New Roman" w:hAnsi="Times New Roman"/>
                <w:color w:val="333333"/>
                <w:sz w:val="24"/>
                <w:lang w:val="ru-RU"/>
              </w:rPr>
              <w:t>бъяснять порядок действий нас</w:t>
            </w:r>
            <w:r w:rsidR="00A01A2D" w:rsidRPr="00A01A2D">
              <w:rPr>
                <w:rFonts w:ascii="Times New Roman" w:hAnsi="Times New Roman"/>
                <w:color w:val="333333"/>
                <w:sz w:val="24"/>
                <w:lang w:val="ru-RU"/>
              </w:rPr>
              <w:t>еления при объявлении эвакуации.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9E43E9" w:rsidTr="004446AF">
        <w:trPr>
          <w:trHeight w:val="144"/>
          <w:tblCellSpacing w:w="20" w:type="nil"/>
        </w:trPr>
        <w:tc>
          <w:tcPr>
            <w:tcW w:w="1067" w:type="dxa"/>
            <w:tcMar>
              <w:top w:w="50" w:type="dxa"/>
              <w:left w:w="100" w:type="dxa"/>
            </w:tcMar>
            <w:vAlign w:val="center"/>
          </w:tcPr>
          <w:p w:rsidR="004446AF" w:rsidRPr="009E43E9" w:rsidRDefault="004446AF">
            <w:pPr>
              <w:spacing w:after="0"/>
              <w:rPr>
                <w:lang w:val="ru-RU"/>
              </w:rPr>
            </w:pPr>
            <w:r w:rsidRPr="009E43E9">
              <w:rPr>
                <w:rFonts w:ascii="Times New Roman" w:hAnsi="Times New Roman"/>
                <w:color w:val="000000"/>
                <w:sz w:val="24"/>
                <w:lang w:val="ru-RU"/>
              </w:rPr>
              <w:t>4</w:t>
            </w:r>
          </w:p>
        </w:tc>
        <w:tc>
          <w:tcPr>
            <w:tcW w:w="10940" w:type="dxa"/>
            <w:tcMar>
              <w:top w:w="50" w:type="dxa"/>
              <w:left w:w="100" w:type="dxa"/>
            </w:tcMar>
            <w:vAlign w:val="center"/>
          </w:tcPr>
          <w:p w:rsidR="004446AF" w:rsidRPr="00D25C17" w:rsidRDefault="00A01A2D" w:rsidP="00D25C17">
            <w:pPr>
              <w:spacing w:after="0" w:line="264" w:lineRule="auto"/>
              <w:jc w:val="both"/>
              <w:rPr>
                <w:sz w:val="24"/>
                <w:szCs w:val="24"/>
                <w:lang w:val="ru-RU"/>
              </w:rPr>
            </w:pPr>
            <w:r w:rsidRPr="00D25C17">
              <w:rPr>
                <w:rFonts w:ascii="Times New Roman" w:hAnsi="Times New Roman"/>
                <w:color w:val="333333"/>
                <w:sz w:val="24"/>
                <w:szCs w:val="24"/>
                <w:lang w:val="ru-RU"/>
              </w:rPr>
              <w:t>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w:t>
            </w:r>
            <w:r w:rsidRPr="00D25C17">
              <w:rPr>
                <w:rFonts w:ascii="Times New Roman" w:hAnsi="Times New Roman" w:cs="Times New Roman"/>
                <w:color w:val="333333"/>
                <w:sz w:val="24"/>
                <w:szCs w:val="24"/>
                <w:lang w:val="ru-RU"/>
              </w:rPr>
              <w:t xml:space="preserve">м. </w:t>
            </w:r>
            <w:r w:rsidRPr="00D25C17">
              <w:rPr>
                <w:rFonts w:ascii="Times New Roman" w:hAnsi="Times New Roman"/>
                <w:color w:val="333333"/>
                <w:sz w:val="24"/>
                <w:szCs w:val="24"/>
                <w:lang w:val="ru-RU"/>
              </w:rPr>
              <w:t>Раскрывать понятия «воинская обязанность», «военная служба». Раскрывать содержание подготовки к службе в армии.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A01A2D" w:rsidRPr="000E5738" w:rsidTr="004710B2">
        <w:trPr>
          <w:trHeight w:val="144"/>
          <w:tblCellSpacing w:w="20" w:type="nil"/>
        </w:trPr>
        <w:tc>
          <w:tcPr>
            <w:tcW w:w="12007" w:type="dxa"/>
            <w:gridSpan w:val="2"/>
            <w:tcMar>
              <w:top w:w="50" w:type="dxa"/>
              <w:left w:w="100" w:type="dxa"/>
            </w:tcMar>
            <w:vAlign w:val="center"/>
          </w:tcPr>
          <w:p w:rsidR="00A01A2D" w:rsidRPr="00D25C17" w:rsidRDefault="00A01A2D" w:rsidP="00A01A2D">
            <w:pPr>
              <w:spacing w:after="0" w:line="264" w:lineRule="auto"/>
              <w:jc w:val="center"/>
              <w:rPr>
                <w:b/>
                <w:sz w:val="24"/>
                <w:szCs w:val="24"/>
                <w:lang w:val="ru-RU"/>
              </w:rPr>
            </w:pPr>
            <w:r w:rsidRPr="00D25C17">
              <w:rPr>
                <w:rFonts w:ascii="Times New Roman" w:hAnsi="Times New Roman"/>
                <w:b/>
                <w:color w:val="333333"/>
                <w:sz w:val="24"/>
                <w:szCs w:val="24"/>
                <w:lang w:val="ru-RU"/>
              </w:rPr>
              <w:t>Модуль 2 «Военная подготовка. Основы военных знаний»</w:t>
            </w:r>
          </w:p>
          <w:p w:rsidR="00A01A2D" w:rsidRPr="00D25C17" w:rsidRDefault="00A01A2D" w:rsidP="00A01A2D">
            <w:pPr>
              <w:spacing w:after="0" w:line="264" w:lineRule="auto"/>
              <w:ind w:firstLine="600"/>
              <w:jc w:val="both"/>
              <w:rPr>
                <w:rFonts w:ascii="Times New Roman" w:hAnsi="Times New Roman"/>
                <w:color w:val="333333"/>
                <w:sz w:val="24"/>
                <w:szCs w:val="24"/>
                <w:lang w:val="ru-RU"/>
              </w:rPr>
            </w:pPr>
          </w:p>
        </w:tc>
        <w:tc>
          <w:tcPr>
            <w:tcW w:w="1701" w:type="dxa"/>
            <w:tcMar>
              <w:top w:w="50" w:type="dxa"/>
              <w:left w:w="100" w:type="dxa"/>
            </w:tcMar>
            <w:vAlign w:val="center"/>
          </w:tcPr>
          <w:p w:rsidR="00A01A2D" w:rsidRPr="004446AF" w:rsidRDefault="00A01A2D" w:rsidP="004446AF">
            <w:pPr>
              <w:spacing w:after="0"/>
              <w:ind w:left="135"/>
              <w:jc w:val="center"/>
              <w:rPr>
                <w:rFonts w:ascii="Times New Roman" w:hAnsi="Times New Roman" w:cs="Times New Roman"/>
                <w:sz w:val="24"/>
                <w:lang w:val="ru-RU"/>
              </w:rPr>
            </w:pPr>
          </w:p>
        </w:tc>
      </w:tr>
      <w:tr w:rsidR="004446AF" w:rsidRPr="009E43E9" w:rsidTr="004446AF">
        <w:trPr>
          <w:trHeight w:val="144"/>
          <w:tblCellSpacing w:w="20" w:type="nil"/>
        </w:trPr>
        <w:tc>
          <w:tcPr>
            <w:tcW w:w="1067" w:type="dxa"/>
            <w:tcMar>
              <w:top w:w="50" w:type="dxa"/>
              <w:left w:w="100" w:type="dxa"/>
            </w:tcMar>
            <w:vAlign w:val="center"/>
          </w:tcPr>
          <w:p w:rsidR="004446AF" w:rsidRPr="009E43E9" w:rsidRDefault="004446AF">
            <w:pPr>
              <w:spacing w:after="0"/>
              <w:rPr>
                <w:lang w:val="ru-RU"/>
              </w:rPr>
            </w:pPr>
            <w:r w:rsidRPr="009E43E9">
              <w:rPr>
                <w:rFonts w:ascii="Times New Roman" w:hAnsi="Times New Roman"/>
                <w:color w:val="000000"/>
                <w:sz w:val="24"/>
                <w:lang w:val="ru-RU"/>
              </w:rPr>
              <w:t>5</w:t>
            </w:r>
          </w:p>
        </w:tc>
        <w:tc>
          <w:tcPr>
            <w:tcW w:w="10940" w:type="dxa"/>
            <w:tcMar>
              <w:top w:w="50" w:type="dxa"/>
              <w:left w:w="100" w:type="dxa"/>
            </w:tcMar>
            <w:vAlign w:val="center"/>
          </w:tcPr>
          <w:p w:rsidR="004446AF"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9E43E9" w:rsidTr="004446AF">
        <w:trPr>
          <w:trHeight w:val="144"/>
          <w:tblCellSpacing w:w="20" w:type="nil"/>
        </w:trPr>
        <w:tc>
          <w:tcPr>
            <w:tcW w:w="1067" w:type="dxa"/>
            <w:tcMar>
              <w:top w:w="50" w:type="dxa"/>
              <w:left w:w="100" w:type="dxa"/>
            </w:tcMar>
            <w:vAlign w:val="center"/>
          </w:tcPr>
          <w:p w:rsidR="004446AF" w:rsidRPr="009E43E9" w:rsidRDefault="004446AF">
            <w:pPr>
              <w:spacing w:after="0"/>
              <w:rPr>
                <w:lang w:val="ru-RU"/>
              </w:rPr>
            </w:pPr>
            <w:r w:rsidRPr="009E43E9">
              <w:rPr>
                <w:rFonts w:ascii="Times New Roman" w:hAnsi="Times New Roman"/>
                <w:color w:val="000000"/>
                <w:sz w:val="24"/>
                <w:lang w:val="ru-RU"/>
              </w:rPr>
              <w:lastRenderedPageBreak/>
              <w:t>6</w:t>
            </w:r>
          </w:p>
        </w:tc>
        <w:tc>
          <w:tcPr>
            <w:tcW w:w="10940" w:type="dxa"/>
            <w:tcMar>
              <w:top w:w="50" w:type="dxa"/>
              <w:left w:w="100" w:type="dxa"/>
            </w:tcMar>
            <w:vAlign w:val="center"/>
          </w:tcPr>
          <w:p w:rsidR="004446AF" w:rsidRPr="00D25C17" w:rsidRDefault="00A01A2D" w:rsidP="00B25C33">
            <w:pPr>
              <w:spacing w:after="0" w:line="264" w:lineRule="auto"/>
              <w:jc w:val="both"/>
              <w:rPr>
                <w:sz w:val="24"/>
                <w:szCs w:val="24"/>
                <w:lang w:val="ru-RU"/>
              </w:rPr>
            </w:pPr>
            <w:r w:rsidRPr="00D25C17">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FF4F92" w:rsidRDefault="004446AF">
            <w:pPr>
              <w:spacing w:after="0"/>
              <w:rPr>
                <w:lang w:val="ru-RU"/>
              </w:rPr>
            </w:pPr>
            <w:r w:rsidRPr="00FF4F92">
              <w:rPr>
                <w:rFonts w:ascii="Times New Roman" w:hAnsi="Times New Roman"/>
                <w:color w:val="000000"/>
                <w:sz w:val="24"/>
                <w:lang w:val="ru-RU"/>
              </w:rPr>
              <w:t>7</w:t>
            </w:r>
          </w:p>
        </w:tc>
        <w:tc>
          <w:tcPr>
            <w:tcW w:w="10940" w:type="dxa"/>
            <w:tcMar>
              <w:top w:w="50" w:type="dxa"/>
              <w:left w:w="100" w:type="dxa"/>
            </w:tcMar>
            <w:vAlign w:val="center"/>
          </w:tcPr>
          <w:p w:rsidR="004446AF" w:rsidRPr="00D25C17" w:rsidRDefault="00A01A2D" w:rsidP="00D25C17">
            <w:pPr>
              <w:spacing w:after="0" w:line="264" w:lineRule="auto"/>
              <w:jc w:val="both"/>
              <w:rPr>
                <w:sz w:val="24"/>
                <w:szCs w:val="24"/>
                <w:lang w:val="ru-RU"/>
              </w:rPr>
            </w:pPr>
            <w:r w:rsidRPr="00D25C17">
              <w:rPr>
                <w:rFonts w:ascii="Times New Roman" w:hAnsi="Times New Roman"/>
                <w:color w:val="333333"/>
                <w:sz w:val="24"/>
                <w:szCs w:val="24"/>
                <w:lang w:val="ru-RU"/>
              </w:rPr>
              <w:t>Иметь представление об основных образцах вооружения и военной техники. Иметь представление о классификации видов вооружения и военной техники.</w:t>
            </w:r>
            <w:r w:rsidRPr="00D25C17">
              <w:rPr>
                <w:sz w:val="24"/>
                <w:szCs w:val="24"/>
                <w:lang w:val="ru-RU"/>
              </w:rPr>
              <w:t xml:space="preserve"> </w:t>
            </w:r>
            <w:r w:rsidRPr="00D25C17">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FF4F92" w:rsidRDefault="004446AF">
            <w:pPr>
              <w:spacing w:after="0"/>
              <w:rPr>
                <w:lang w:val="ru-RU"/>
              </w:rPr>
            </w:pPr>
            <w:r w:rsidRPr="00FF4F92">
              <w:rPr>
                <w:rFonts w:ascii="Times New Roman" w:hAnsi="Times New Roman"/>
                <w:color w:val="000000"/>
                <w:sz w:val="24"/>
                <w:lang w:val="ru-RU"/>
              </w:rPr>
              <w:t>8</w:t>
            </w:r>
          </w:p>
        </w:tc>
        <w:tc>
          <w:tcPr>
            <w:tcW w:w="10940" w:type="dxa"/>
            <w:tcMar>
              <w:top w:w="50" w:type="dxa"/>
              <w:left w:w="100" w:type="dxa"/>
            </w:tcMar>
            <w:vAlign w:val="center"/>
          </w:tcPr>
          <w:p w:rsidR="004446AF" w:rsidRPr="00D25C17" w:rsidRDefault="00A01A2D" w:rsidP="00D25C17">
            <w:pPr>
              <w:spacing w:after="0" w:line="264" w:lineRule="auto"/>
              <w:jc w:val="both"/>
              <w:rPr>
                <w:sz w:val="24"/>
                <w:szCs w:val="24"/>
                <w:lang w:val="ru-RU"/>
              </w:rPr>
            </w:pPr>
            <w:r w:rsidRPr="00D25C17">
              <w:rPr>
                <w:rFonts w:ascii="Times New Roman" w:hAnsi="Times New Roman"/>
                <w:color w:val="333333"/>
                <w:sz w:val="24"/>
                <w:szCs w:val="24"/>
                <w:lang w:val="ru-RU"/>
              </w:rPr>
              <w:t xml:space="preserve">Иметь представление об организационной структуре отделения и задачах личного состава в бою. Иметь представление о современных элементах экипировки и </w:t>
            </w:r>
            <w:proofErr w:type="spellStart"/>
            <w:r w:rsidRPr="00D25C17">
              <w:rPr>
                <w:rFonts w:ascii="Times New Roman" w:hAnsi="Times New Roman"/>
                <w:color w:val="333333"/>
                <w:sz w:val="24"/>
                <w:szCs w:val="24"/>
                <w:lang w:val="ru-RU"/>
              </w:rPr>
              <w:t>бронезащиты</w:t>
            </w:r>
            <w:proofErr w:type="spellEnd"/>
            <w:r w:rsidRPr="00D25C17">
              <w:rPr>
                <w:rFonts w:ascii="Times New Roman" w:hAnsi="Times New Roman"/>
                <w:color w:val="333333"/>
                <w:sz w:val="24"/>
                <w:szCs w:val="24"/>
                <w:lang w:val="ru-RU"/>
              </w:rPr>
              <w:t xml:space="preserve"> военнослужащего. Знать алгоритм надевания экипировки и средств </w:t>
            </w:r>
            <w:proofErr w:type="spellStart"/>
            <w:r w:rsidRPr="00D25C17">
              <w:rPr>
                <w:rFonts w:ascii="Times New Roman" w:hAnsi="Times New Roman"/>
                <w:color w:val="333333"/>
                <w:sz w:val="24"/>
                <w:szCs w:val="24"/>
                <w:lang w:val="ru-RU"/>
              </w:rPr>
              <w:t>бронезащиты</w:t>
            </w:r>
            <w:proofErr w:type="spellEnd"/>
            <w:r w:rsidRPr="00D25C17">
              <w:rPr>
                <w:rFonts w:ascii="Times New Roman" w:hAnsi="Times New Roman"/>
                <w:color w:val="333333"/>
                <w:sz w:val="24"/>
                <w:szCs w:val="24"/>
                <w:lang w:val="ru-RU"/>
              </w:rPr>
              <w:t>;</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9</w:t>
            </w:r>
          </w:p>
        </w:tc>
        <w:tc>
          <w:tcPr>
            <w:tcW w:w="10940" w:type="dxa"/>
            <w:tcMar>
              <w:top w:w="50" w:type="dxa"/>
              <w:left w:w="100" w:type="dxa"/>
            </w:tcMar>
            <w:vAlign w:val="center"/>
          </w:tcPr>
          <w:p w:rsidR="004446AF"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Знать структуру современных общевоинских уставов и понимать их значение для повседневной жизнедеятельности войск.</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10</w:t>
            </w:r>
          </w:p>
        </w:tc>
        <w:tc>
          <w:tcPr>
            <w:tcW w:w="10940" w:type="dxa"/>
            <w:tcMar>
              <w:top w:w="50" w:type="dxa"/>
              <w:left w:w="100" w:type="dxa"/>
            </w:tcMar>
            <w:vAlign w:val="center"/>
          </w:tcPr>
          <w:p w:rsidR="00A01A2D" w:rsidRPr="00D25C17" w:rsidRDefault="00A01A2D" w:rsidP="00A01A2D">
            <w:pPr>
              <w:spacing w:after="0" w:line="264" w:lineRule="auto"/>
              <w:ind w:firstLine="600"/>
              <w:jc w:val="both"/>
              <w:rPr>
                <w:sz w:val="24"/>
                <w:szCs w:val="24"/>
                <w:lang w:val="ru-RU"/>
              </w:rPr>
            </w:pPr>
            <w:r w:rsidRPr="00D25C17">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A01A2D"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4446AF"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Понимать порядок отдачи приказа (приказания) и их выполнения.</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B25C33" w:rsidRDefault="004446AF">
            <w:pPr>
              <w:spacing w:after="0"/>
              <w:rPr>
                <w:lang w:val="ru-RU"/>
              </w:rPr>
            </w:pPr>
            <w:r w:rsidRPr="00B25C33">
              <w:rPr>
                <w:rFonts w:ascii="Times New Roman" w:hAnsi="Times New Roman"/>
                <w:color w:val="000000"/>
                <w:sz w:val="24"/>
                <w:lang w:val="ru-RU"/>
              </w:rPr>
              <w:t>11</w:t>
            </w:r>
          </w:p>
        </w:tc>
        <w:tc>
          <w:tcPr>
            <w:tcW w:w="10940" w:type="dxa"/>
            <w:tcMar>
              <w:top w:w="50" w:type="dxa"/>
              <w:left w:w="100" w:type="dxa"/>
            </w:tcMar>
            <w:vAlign w:val="center"/>
          </w:tcPr>
          <w:p w:rsidR="004446AF" w:rsidRPr="00D25C17" w:rsidRDefault="00A01A2D" w:rsidP="00D25C17">
            <w:pPr>
              <w:spacing w:after="0" w:line="264" w:lineRule="auto"/>
              <w:jc w:val="both"/>
              <w:rPr>
                <w:sz w:val="24"/>
                <w:szCs w:val="24"/>
                <w:lang w:val="ru-RU"/>
              </w:rPr>
            </w:pPr>
            <w:r w:rsidRPr="00D25C17">
              <w:rPr>
                <w:rFonts w:ascii="Times New Roman" w:hAnsi="Times New Roman"/>
                <w:color w:val="333333"/>
                <w:sz w:val="24"/>
                <w:szCs w:val="24"/>
                <w:lang w:val="ru-RU"/>
              </w:rPr>
              <w:t>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B25C33" w:rsidRDefault="004446AF">
            <w:pPr>
              <w:spacing w:after="0"/>
              <w:rPr>
                <w:lang w:val="ru-RU"/>
              </w:rPr>
            </w:pPr>
            <w:r w:rsidRPr="00B25C33">
              <w:rPr>
                <w:rFonts w:ascii="Times New Roman" w:hAnsi="Times New Roman"/>
                <w:color w:val="000000"/>
                <w:sz w:val="24"/>
                <w:lang w:val="ru-RU"/>
              </w:rPr>
              <w:t>12</w:t>
            </w:r>
          </w:p>
        </w:tc>
        <w:tc>
          <w:tcPr>
            <w:tcW w:w="10940" w:type="dxa"/>
            <w:tcMar>
              <w:top w:w="50" w:type="dxa"/>
              <w:left w:w="100" w:type="dxa"/>
            </w:tcMar>
            <w:vAlign w:val="center"/>
          </w:tcPr>
          <w:p w:rsidR="004446AF"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Знать основные положения Строевого устава. Знать обязанности военнослужащего перед построением и в строю;</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B25C33" w:rsidRDefault="004446AF">
            <w:pPr>
              <w:spacing w:after="0"/>
              <w:rPr>
                <w:lang w:val="ru-RU"/>
              </w:rPr>
            </w:pPr>
            <w:r w:rsidRPr="00B25C33">
              <w:rPr>
                <w:rFonts w:ascii="Times New Roman" w:hAnsi="Times New Roman"/>
                <w:color w:val="000000"/>
                <w:sz w:val="24"/>
                <w:lang w:val="ru-RU"/>
              </w:rPr>
              <w:t>13</w:t>
            </w:r>
          </w:p>
        </w:tc>
        <w:tc>
          <w:tcPr>
            <w:tcW w:w="10940" w:type="dxa"/>
            <w:tcMar>
              <w:top w:w="50" w:type="dxa"/>
              <w:left w:w="100" w:type="dxa"/>
            </w:tcMar>
            <w:vAlign w:val="center"/>
          </w:tcPr>
          <w:p w:rsidR="004446AF" w:rsidRPr="00D25C17" w:rsidRDefault="00A01A2D" w:rsidP="00A01A2D">
            <w:pPr>
              <w:spacing w:after="0" w:line="264" w:lineRule="auto"/>
              <w:jc w:val="both"/>
              <w:rPr>
                <w:sz w:val="24"/>
                <w:szCs w:val="24"/>
                <w:lang w:val="ru-RU"/>
              </w:rPr>
            </w:pPr>
            <w:r w:rsidRPr="00D25C17">
              <w:rPr>
                <w:rFonts w:ascii="Times New Roman" w:hAnsi="Times New Roman"/>
                <w:color w:val="333333"/>
                <w:sz w:val="24"/>
                <w:szCs w:val="24"/>
                <w:lang w:val="ru-RU"/>
              </w:rPr>
              <w:t>Знать строевые приёмы на месте без оружия. Выполнять строевые приёмы на месте без оружия.</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A01A2D" w:rsidRPr="000E5738" w:rsidTr="004710B2">
        <w:trPr>
          <w:trHeight w:val="144"/>
          <w:tblCellSpacing w:w="20" w:type="nil"/>
        </w:trPr>
        <w:tc>
          <w:tcPr>
            <w:tcW w:w="12007" w:type="dxa"/>
            <w:gridSpan w:val="2"/>
            <w:tcMar>
              <w:top w:w="50" w:type="dxa"/>
              <w:left w:w="100" w:type="dxa"/>
            </w:tcMar>
            <w:vAlign w:val="center"/>
          </w:tcPr>
          <w:p w:rsidR="00A01A2D" w:rsidRPr="00D25C17" w:rsidRDefault="004A4097" w:rsidP="004A4097">
            <w:pPr>
              <w:spacing w:after="0"/>
              <w:ind w:left="135"/>
              <w:jc w:val="center"/>
              <w:rPr>
                <w:b/>
                <w:sz w:val="24"/>
                <w:szCs w:val="24"/>
                <w:lang w:val="ru-RU"/>
              </w:rPr>
            </w:pPr>
            <w:r w:rsidRPr="00D25C17">
              <w:rPr>
                <w:rFonts w:ascii="Times New Roman" w:hAnsi="Times New Roman"/>
                <w:b/>
                <w:color w:val="333333"/>
                <w:sz w:val="24"/>
                <w:szCs w:val="24"/>
                <w:lang w:val="ru-RU"/>
              </w:rPr>
              <w:t>Модуль «Культура безопасности жизнедеятельности в современном обществе»</w:t>
            </w:r>
          </w:p>
        </w:tc>
        <w:tc>
          <w:tcPr>
            <w:tcW w:w="1701" w:type="dxa"/>
            <w:tcMar>
              <w:top w:w="50" w:type="dxa"/>
              <w:left w:w="100" w:type="dxa"/>
            </w:tcMar>
            <w:vAlign w:val="center"/>
          </w:tcPr>
          <w:p w:rsidR="00A01A2D" w:rsidRPr="004446AF" w:rsidRDefault="00A01A2D" w:rsidP="004446AF">
            <w:pPr>
              <w:spacing w:after="0"/>
              <w:ind w:left="135"/>
              <w:jc w:val="center"/>
              <w:rPr>
                <w:rFonts w:ascii="Times New Roman" w:hAnsi="Times New Roman" w:cs="Times New Roman"/>
                <w:sz w:val="24"/>
                <w:lang w:val="ru-RU"/>
              </w:rPr>
            </w:pP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14</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w:t>
            </w:r>
            <w:r w:rsidRPr="00D25C17">
              <w:rPr>
                <w:sz w:val="24"/>
                <w:szCs w:val="24"/>
                <w:lang w:val="ru-RU"/>
              </w:rPr>
              <w:t xml:space="preserve"> </w:t>
            </w:r>
            <w:r w:rsidRPr="00D25C17">
              <w:rPr>
                <w:rFonts w:ascii="Times New Roman" w:hAnsi="Times New Roman"/>
                <w:color w:val="333333"/>
                <w:sz w:val="24"/>
                <w:szCs w:val="24"/>
                <w:lang w:val="ru-RU"/>
              </w:rPr>
              <w:t xml:space="preserve">Объяснять сходство и </w:t>
            </w:r>
            <w:r w:rsidRPr="00D25C17">
              <w:rPr>
                <w:rFonts w:ascii="Times New Roman" w:hAnsi="Times New Roman"/>
                <w:color w:val="333333"/>
                <w:sz w:val="24"/>
                <w:szCs w:val="24"/>
                <w:lang w:val="ru-RU"/>
              </w:rPr>
              <w:lastRenderedPageBreak/>
              <w:t>различия опасной и чрезвычайной ситуаций.</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lastRenderedPageBreak/>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15</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A4097" w:rsidRPr="00A01A2D" w:rsidTr="004710B2">
        <w:trPr>
          <w:trHeight w:val="144"/>
          <w:tblCellSpacing w:w="20" w:type="nil"/>
        </w:trPr>
        <w:tc>
          <w:tcPr>
            <w:tcW w:w="12007" w:type="dxa"/>
            <w:gridSpan w:val="2"/>
            <w:tcMar>
              <w:top w:w="50" w:type="dxa"/>
              <w:left w:w="100" w:type="dxa"/>
            </w:tcMar>
            <w:vAlign w:val="center"/>
          </w:tcPr>
          <w:p w:rsidR="004A4097" w:rsidRPr="00D25C17" w:rsidRDefault="004A4097" w:rsidP="004A4097">
            <w:pPr>
              <w:spacing w:after="0" w:line="264" w:lineRule="auto"/>
              <w:jc w:val="center"/>
              <w:rPr>
                <w:rFonts w:ascii="Times New Roman" w:hAnsi="Times New Roman"/>
                <w:b/>
                <w:color w:val="333333"/>
                <w:sz w:val="24"/>
                <w:szCs w:val="24"/>
                <w:lang w:val="ru-RU"/>
              </w:rPr>
            </w:pPr>
            <w:r w:rsidRPr="00D25C17">
              <w:rPr>
                <w:rFonts w:ascii="Times New Roman" w:hAnsi="Times New Roman"/>
                <w:b/>
                <w:color w:val="333333"/>
                <w:sz w:val="24"/>
                <w:szCs w:val="24"/>
                <w:lang w:val="ru-RU"/>
              </w:rPr>
              <w:t>Модуль № 4 «Безопасность в быту»</w:t>
            </w:r>
          </w:p>
        </w:tc>
        <w:tc>
          <w:tcPr>
            <w:tcW w:w="1701" w:type="dxa"/>
            <w:tcMar>
              <w:top w:w="50" w:type="dxa"/>
              <w:left w:w="100" w:type="dxa"/>
            </w:tcMar>
            <w:vAlign w:val="center"/>
          </w:tcPr>
          <w:p w:rsidR="004A4097" w:rsidRPr="004446AF" w:rsidRDefault="004A4097" w:rsidP="004446AF">
            <w:pPr>
              <w:spacing w:after="0"/>
              <w:ind w:left="135"/>
              <w:jc w:val="center"/>
              <w:rPr>
                <w:rFonts w:ascii="Times New Roman" w:hAnsi="Times New Roman" w:cs="Times New Roman"/>
                <w:sz w:val="24"/>
                <w:lang w:val="ru-RU"/>
              </w:rPr>
            </w:pP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16</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Объяснять особенности жизнеобеспечения жилища. Классифицировать основные источники опасности в быту.</w:t>
            </w:r>
            <w:r w:rsidRPr="00D25C17">
              <w:rPr>
                <w:sz w:val="24"/>
                <w:szCs w:val="24"/>
                <w:lang w:val="ru-RU"/>
              </w:rPr>
              <w:t xml:space="preserve"> </w:t>
            </w:r>
            <w:r w:rsidRPr="00D25C17">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r w:rsidRPr="00D25C17">
              <w:rPr>
                <w:sz w:val="24"/>
                <w:szCs w:val="24"/>
                <w:lang w:val="ru-RU"/>
              </w:rPr>
              <w:t xml:space="preserve"> </w:t>
            </w:r>
            <w:r w:rsidRPr="00D25C17">
              <w:rPr>
                <w:rFonts w:ascii="Times New Roman" w:hAnsi="Times New Roman"/>
                <w:color w:val="333333"/>
                <w:sz w:val="24"/>
                <w:szCs w:val="24"/>
                <w:lang w:val="ru-RU"/>
              </w:rPr>
              <w:t>Характеризовать бытовые отравления и причины их возникновения.</w:t>
            </w:r>
            <w:r w:rsidRPr="00D25C17">
              <w:rPr>
                <w:sz w:val="24"/>
                <w:szCs w:val="24"/>
                <w:lang w:val="ru-RU"/>
              </w:rPr>
              <w:t xml:space="preserve"> </w:t>
            </w:r>
            <w:r w:rsidRPr="00D25C17">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r w:rsidRPr="00D25C17">
              <w:rPr>
                <w:sz w:val="24"/>
                <w:szCs w:val="24"/>
                <w:lang w:val="ru-RU"/>
              </w:rPr>
              <w:t xml:space="preserve"> </w:t>
            </w:r>
            <w:r w:rsidRPr="00D25C17">
              <w:rPr>
                <w:rFonts w:ascii="Times New Roman" w:hAnsi="Times New Roman"/>
                <w:color w:val="333333"/>
                <w:sz w:val="24"/>
                <w:szCs w:val="24"/>
                <w:lang w:val="ru-RU"/>
              </w:rPr>
              <w:t>Раскрывать признаки отравления, иметь навыки профилактики пищевых отравлений.</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17</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r w:rsidRPr="00D25C17">
              <w:rPr>
                <w:sz w:val="24"/>
                <w:szCs w:val="24"/>
                <w:lang w:val="ru-RU"/>
              </w:rPr>
              <w:t xml:space="preserve"> </w:t>
            </w:r>
            <w:r w:rsidRPr="00D25C17">
              <w:rPr>
                <w:rFonts w:ascii="Times New Roman" w:hAnsi="Times New Roman"/>
                <w:color w:val="333333"/>
                <w:sz w:val="24"/>
                <w:szCs w:val="24"/>
                <w:lang w:val="ru-RU"/>
              </w:rPr>
              <w:t>Характеризовать бытовые травмы и объяснять правила их предупреждения.</w:t>
            </w:r>
            <w:r w:rsidRPr="00D25C17">
              <w:rPr>
                <w:sz w:val="24"/>
                <w:szCs w:val="24"/>
                <w:lang w:val="ru-RU"/>
              </w:rPr>
              <w:t xml:space="preserve"> </w:t>
            </w:r>
            <w:r w:rsidRPr="00D25C17">
              <w:rPr>
                <w:rFonts w:ascii="Times New Roman" w:hAnsi="Times New Roman"/>
                <w:color w:val="333333"/>
                <w:sz w:val="24"/>
                <w:szCs w:val="24"/>
                <w:lang w:val="ru-RU"/>
              </w:rPr>
              <w:t>Знать правила безопасного обращения с инструментами.</w:t>
            </w:r>
            <w:r w:rsidRPr="00D25C17">
              <w:rPr>
                <w:sz w:val="24"/>
                <w:szCs w:val="24"/>
                <w:lang w:val="ru-RU"/>
              </w:rPr>
              <w:t xml:space="preserve"> </w:t>
            </w:r>
            <w:r w:rsidRPr="00D25C17">
              <w:rPr>
                <w:rFonts w:ascii="Times New Roman" w:hAnsi="Times New Roman"/>
                <w:color w:val="333333"/>
                <w:sz w:val="24"/>
                <w:szCs w:val="24"/>
                <w:lang w:val="ru-RU"/>
              </w:rPr>
              <w:t>Знать меры предосторожности от укусов различных животных.</w:t>
            </w:r>
            <w:r w:rsidRPr="00D25C17">
              <w:rPr>
                <w:sz w:val="24"/>
                <w:szCs w:val="24"/>
                <w:lang w:val="ru-RU"/>
              </w:rPr>
              <w:t xml:space="preserve"> </w:t>
            </w:r>
            <w:r w:rsidRPr="00D25C17">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18</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Владеть правилами комплектования и хранения домашней аптечки.</w:t>
            </w:r>
            <w:r w:rsidRPr="00D25C17">
              <w:rPr>
                <w:sz w:val="24"/>
                <w:szCs w:val="24"/>
                <w:lang w:val="ru-RU"/>
              </w:rPr>
              <w:t xml:space="preserve"> </w:t>
            </w:r>
            <w:r w:rsidRPr="00D25C17">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r w:rsidRPr="00D25C17">
              <w:rPr>
                <w:sz w:val="24"/>
                <w:szCs w:val="24"/>
                <w:lang w:val="ru-RU"/>
              </w:rPr>
              <w:t xml:space="preserve"> </w:t>
            </w:r>
            <w:r w:rsidRPr="00D25C17">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r w:rsidRPr="00D25C17">
              <w:rPr>
                <w:sz w:val="24"/>
                <w:szCs w:val="24"/>
                <w:lang w:val="ru-RU"/>
              </w:rPr>
              <w:t xml:space="preserve"> </w:t>
            </w:r>
            <w:r w:rsidRPr="00D25C17">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D25C17">
              <w:rPr>
                <w:rFonts w:ascii="Times New Roman" w:hAnsi="Times New Roman"/>
                <w:color w:val="333333"/>
                <w:sz w:val="24"/>
                <w:szCs w:val="24"/>
                <w:lang w:val="ru-RU"/>
              </w:rPr>
              <w:t>электротравме</w:t>
            </w:r>
            <w:proofErr w:type="spellEnd"/>
            <w:r w:rsidRPr="00D25C17">
              <w:rPr>
                <w:rFonts w:ascii="Times New Roman" w:hAnsi="Times New Roman"/>
                <w:color w:val="333333"/>
                <w:sz w:val="24"/>
                <w:szCs w:val="24"/>
                <w:lang w:val="ru-RU"/>
              </w:rPr>
              <w:t>.</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19</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Характеризовать пожар, его факторы и стадии развития.</w:t>
            </w:r>
            <w:r w:rsidRPr="00D25C17">
              <w:rPr>
                <w:sz w:val="24"/>
                <w:szCs w:val="24"/>
                <w:lang w:val="ru-RU"/>
              </w:rPr>
              <w:t xml:space="preserve"> </w:t>
            </w:r>
            <w:r w:rsidRPr="00D25C17">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безопасных действий при пожаре дома, на балконе, в подъезде, в лифте.</w:t>
            </w:r>
            <w:r w:rsidRPr="00D25C17">
              <w:rPr>
                <w:sz w:val="24"/>
                <w:szCs w:val="24"/>
                <w:lang w:val="ru-RU"/>
              </w:rPr>
              <w:t xml:space="preserve"> </w:t>
            </w:r>
            <w:r w:rsidRPr="00D25C17">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r w:rsidRPr="00D25C17">
              <w:rPr>
                <w:sz w:val="24"/>
                <w:szCs w:val="24"/>
                <w:lang w:val="ru-RU"/>
              </w:rPr>
              <w:t xml:space="preserve"> </w:t>
            </w:r>
            <w:r w:rsidRPr="00D25C17">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20</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 xml:space="preserve">Знать порядок и иметь навыки вызова экстренных служб; знать порядок взаимодействия </w:t>
            </w:r>
            <w:proofErr w:type="gramStart"/>
            <w:r w:rsidRPr="00D25C17">
              <w:rPr>
                <w:rFonts w:ascii="Times New Roman" w:hAnsi="Times New Roman"/>
                <w:color w:val="333333"/>
                <w:sz w:val="24"/>
                <w:szCs w:val="24"/>
                <w:lang w:val="ru-RU"/>
              </w:rPr>
              <w:t>с экстренным службами</w:t>
            </w:r>
            <w:proofErr w:type="gramEnd"/>
            <w:r w:rsidRPr="00D25C17">
              <w:rPr>
                <w:rFonts w:ascii="Times New Roman" w:hAnsi="Times New Roman"/>
                <w:color w:val="333333"/>
                <w:sz w:val="24"/>
                <w:szCs w:val="24"/>
                <w:lang w:val="ru-RU"/>
              </w:rPr>
              <w:t>.</w:t>
            </w:r>
            <w:r w:rsidRPr="00D25C17">
              <w:rPr>
                <w:sz w:val="24"/>
                <w:szCs w:val="24"/>
                <w:lang w:val="ru-RU"/>
              </w:rPr>
              <w:t xml:space="preserve"> </w:t>
            </w:r>
            <w:r w:rsidRPr="00D25C17">
              <w:rPr>
                <w:rFonts w:ascii="Times New Roman" w:hAnsi="Times New Roman"/>
                <w:color w:val="333333"/>
                <w:sz w:val="24"/>
                <w:szCs w:val="24"/>
                <w:lang w:val="ru-RU"/>
              </w:rPr>
              <w:t>Иметь представление об ответственности за ложные сообщения.</w:t>
            </w:r>
            <w:r w:rsidRPr="00D25C17">
              <w:rPr>
                <w:sz w:val="24"/>
                <w:szCs w:val="24"/>
                <w:lang w:val="ru-RU"/>
              </w:rPr>
              <w:t xml:space="preserve"> </w:t>
            </w:r>
            <w:r w:rsidRPr="00D25C17">
              <w:rPr>
                <w:rFonts w:ascii="Times New Roman" w:hAnsi="Times New Roman"/>
                <w:color w:val="333333"/>
                <w:sz w:val="24"/>
                <w:szCs w:val="24"/>
                <w:lang w:val="ru-RU"/>
              </w:rPr>
              <w:t>Характеризовать меры по предотвращению проникновения злоумышленников в дом.</w:t>
            </w:r>
            <w:r w:rsidRPr="00D25C17">
              <w:rPr>
                <w:sz w:val="24"/>
                <w:szCs w:val="24"/>
                <w:lang w:val="ru-RU"/>
              </w:rPr>
              <w:t xml:space="preserve"> </w:t>
            </w:r>
            <w:r w:rsidRPr="00D25C17">
              <w:rPr>
                <w:rFonts w:ascii="Times New Roman" w:hAnsi="Times New Roman"/>
                <w:color w:val="333333"/>
                <w:sz w:val="24"/>
                <w:szCs w:val="24"/>
                <w:lang w:val="ru-RU"/>
              </w:rPr>
              <w:t xml:space="preserve">Характеризовать ситуации криминогенного </w:t>
            </w:r>
            <w:r w:rsidRPr="00D25C17">
              <w:rPr>
                <w:rFonts w:ascii="Times New Roman" w:hAnsi="Times New Roman"/>
                <w:color w:val="333333"/>
                <w:sz w:val="24"/>
                <w:szCs w:val="24"/>
                <w:lang w:val="ru-RU"/>
              </w:rPr>
              <w:lastRenderedPageBreak/>
              <w:t>характера.</w:t>
            </w:r>
            <w:r w:rsidRPr="00D25C17">
              <w:rPr>
                <w:sz w:val="24"/>
                <w:szCs w:val="24"/>
                <w:lang w:val="ru-RU"/>
              </w:rPr>
              <w:t xml:space="preserve"> </w:t>
            </w:r>
            <w:r w:rsidRPr="00D25C17">
              <w:rPr>
                <w:rFonts w:ascii="Times New Roman" w:hAnsi="Times New Roman"/>
                <w:color w:val="333333"/>
                <w:sz w:val="24"/>
                <w:szCs w:val="24"/>
                <w:lang w:val="ru-RU"/>
              </w:rPr>
              <w:t>Знать правила поведения с малознакомыми людьми.</w:t>
            </w:r>
            <w:r w:rsidRPr="00D25C17">
              <w:rPr>
                <w:sz w:val="24"/>
                <w:szCs w:val="24"/>
                <w:lang w:val="ru-RU"/>
              </w:rPr>
              <w:t xml:space="preserve"> </w:t>
            </w:r>
            <w:r w:rsidRPr="00D25C17">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lastRenderedPageBreak/>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21</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 xml:space="preserve">Классифицировать аварийные ситуации на коммунальных системах жизнеобеспечения </w:t>
            </w:r>
            <w:proofErr w:type="gramStart"/>
            <w:r w:rsidRPr="00D25C17">
              <w:rPr>
                <w:rFonts w:ascii="Times New Roman" w:hAnsi="Times New Roman"/>
                <w:color w:val="333333"/>
                <w:sz w:val="24"/>
                <w:szCs w:val="24"/>
                <w:lang w:val="ru-RU"/>
              </w:rPr>
              <w:t>Иметь</w:t>
            </w:r>
            <w:proofErr w:type="gramEnd"/>
            <w:r w:rsidRPr="00D25C17">
              <w:rPr>
                <w:rFonts w:ascii="Times New Roman" w:hAnsi="Times New Roman"/>
                <w:color w:val="333333"/>
                <w:sz w:val="24"/>
                <w:szCs w:val="24"/>
                <w:lang w:val="ru-RU"/>
              </w:rPr>
              <w:t xml:space="preserve"> навыки безопасных действий при авариях на коммунальных системах жизнеобеспечения.</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A4097" w:rsidRPr="00A01A2D" w:rsidTr="004710B2">
        <w:trPr>
          <w:trHeight w:val="144"/>
          <w:tblCellSpacing w:w="20" w:type="nil"/>
        </w:trPr>
        <w:tc>
          <w:tcPr>
            <w:tcW w:w="12007" w:type="dxa"/>
            <w:gridSpan w:val="2"/>
            <w:tcMar>
              <w:top w:w="50" w:type="dxa"/>
              <w:left w:w="100" w:type="dxa"/>
            </w:tcMar>
            <w:vAlign w:val="center"/>
          </w:tcPr>
          <w:p w:rsidR="004A4097" w:rsidRPr="00D25C17" w:rsidRDefault="004A4097" w:rsidP="00D25C17">
            <w:pPr>
              <w:spacing w:after="0" w:line="264" w:lineRule="auto"/>
              <w:jc w:val="center"/>
              <w:rPr>
                <w:b/>
                <w:sz w:val="24"/>
                <w:szCs w:val="24"/>
                <w:lang w:val="ru-RU"/>
              </w:rPr>
            </w:pPr>
            <w:proofErr w:type="gramStart"/>
            <w:r w:rsidRPr="00D25C17">
              <w:rPr>
                <w:rFonts w:ascii="Times New Roman" w:hAnsi="Times New Roman"/>
                <w:b/>
                <w:color w:val="333333"/>
                <w:sz w:val="24"/>
                <w:szCs w:val="24"/>
                <w:lang w:val="ru-RU"/>
              </w:rPr>
              <w:t>Модуль  5</w:t>
            </w:r>
            <w:proofErr w:type="gramEnd"/>
            <w:r w:rsidRPr="00D25C17">
              <w:rPr>
                <w:rFonts w:ascii="Times New Roman" w:hAnsi="Times New Roman"/>
                <w:b/>
                <w:color w:val="333333"/>
                <w:sz w:val="24"/>
                <w:szCs w:val="24"/>
                <w:lang w:val="ru-RU"/>
              </w:rPr>
              <w:t xml:space="preserve"> «Безопасность на транспорте»</w:t>
            </w:r>
          </w:p>
        </w:tc>
        <w:tc>
          <w:tcPr>
            <w:tcW w:w="1701" w:type="dxa"/>
            <w:tcMar>
              <w:top w:w="50" w:type="dxa"/>
              <w:left w:w="100" w:type="dxa"/>
            </w:tcMar>
            <w:vAlign w:val="center"/>
          </w:tcPr>
          <w:p w:rsidR="004A4097" w:rsidRPr="004446AF" w:rsidRDefault="004A4097" w:rsidP="004446AF">
            <w:pPr>
              <w:spacing w:after="0"/>
              <w:ind w:left="135"/>
              <w:jc w:val="center"/>
              <w:rPr>
                <w:rFonts w:ascii="Times New Roman" w:hAnsi="Times New Roman" w:cs="Times New Roman"/>
                <w:sz w:val="24"/>
                <w:lang w:val="ru-RU"/>
              </w:rPr>
            </w:pPr>
          </w:p>
        </w:tc>
      </w:tr>
      <w:tr w:rsidR="004446AF" w:rsidRPr="00A01A2D" w:rsidTr="004446AF">
        <w:trPr>
          <w:trHeight w:val="144"/>
          <w:tblCellSpacing w:w="20" w:type="nil"/>
        </w:trPr>
        <w:tc>
          <w:tcPr>
            <w:tcW w:w="1067" w:type="dxa"/>
            <w:tcMar>
              <w:top w:w="50" w:type="dxa"/>
              <w:left w:w="100" w:type="dxa"/>
            </w:tcMar>
            <w:vAlign w:val="center"/>
          </w:tcPr>
          <w:p w:rsidR="004446AF" w:rsidRPr="00EF5DBB" w:rsidRDefault="004446AF">
            <w:pPr>
              <w:spacing w:after="0"/>
              <w:rPr>
                <w:lang w:val="ru-RU"/>
              </w:rPr>
            </w:pPr>
            <w:r w:rsidRPr="00EF5DBB">
              <w:rPr>
                <w:rFonts w:ascii="Times New Roman" w:hAnsi="Times New Roman"/>
                <w:color w:val="000000"/>
                <w:sz w:val="24"/>
                <w:lang w:val="ru-RU"/>
              </w:rPr>
              <w:t>22</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Знать правила дорожного движения и объяснять их значение.</w:t>
            </w:r>
            <w:r w:rsidRPr="00D25C17">
              <w:rPr>
                <w:sz w:val="24"/>
                <w:szCs w:val="24"/>
                <w:lang w:val="ru-RU"/>
              </w:rPr>
              <w:t xml:space="preserve"> </w:t>
            </w:r>
            <w:r w:rsidRPr="00D25C17">
              <w:rPr>
                <w:rFonts w:ascii="Times New Roman" w:hAnsi="Times New Roman"/>
                <w:color w:val="333333"/>
                <w:sz w:val="24"/>
                <w:szCs w:val="24"/>
                <w:lang w:val="ru-RU"/>
              </w:rPr>
              <w:t>Перечислять и характеризовать участников дорожного движения и элементы дороги.</w:t>
            </w:r>
            <w:r w:rsidRPr="00D25C17">
              <w:rPr>
                <w:sz w:val="24"/>
                <w:szCs w:val="24"/>
                <w:lang w:val="ru-RU"/>
              </w:rPr>
              <w:t xml:space="preserve"> </w:t>
            </w:r>
            <w:r w:rsidRPr="00D25C17">
              <w:rPr>
                <w:rFonts w:ascii="Times New Roman" w:hAnsi="Times New Roman"/>
                <w:color w:val="333333"/>
                <w:sz w:val="24"/>
                <w:szCs w:val="24"/>
                <w:lang w:val="ru-RU"/>
              </w:rPr>
              <w:t>Знать условия обеспечения безопасности участников дорожного движения.</w:t>
            </w:r>
            <w:r w:rsidRPr="00D25C17">
              <w:rPr>
                <w:sz w:val="24"/>
                <w:szCs w:val="24"/>
                <w:lang w:val="ru-RU"/>
              </w:rPr>
              <w:t xml:space="preserve"> </w:t>
            </w:r>
            <w:r w:rsidRPr="00D25C17">
              <w:rPr>
                <w:rFonts w:ascii="Times New Roman" w:hAnsi="Times New Roman"/>
                <w:color w:val="333333"/>
                <w:sz w:val="24"/>
                <w:szCs w:val="24"/>
                <w:lang w:val="ru-RU"/>
              </w:rPr>
              <w:t>Знать правила дорожного движения для пешеходов.</w:t>
            </w:r>
            <w:r w:rsidRPr="00D25C17">
              <w:rPr>
                <w:sz w:val="24"/>
                <w:szCs w:val="24"/>
                <w:lang w:val="ru-RU"/>
              </w:rPr>
              <w:t xml:space="preserve"> </w:t>
            </w:r>
            <w:r w:rsidRPr="00D25C17">
              <w:rPr>
                <w:rFonts w:ascii="Times New Roman" w:hAnsi="Times New Roman"/>
                <w:color w:val="333333"/>
                <w:sz w:val="24"/>
                <w:szCs w:val="24"/>
                <w:lang w:val="ru-RU"/>
              </w:rPr>
              <w:t>Классифицировать и характеризовать дорожные знаки для пешеходов.</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EF5DBB" w:rsidRDefault="004446AF">
            <w:pPr>
              <w:spacing w:after="0"/>
              <w:rPr>
                <w:lang w:val="ru-RU"/>
              </w:rPr>
            </w:pPr>
            <w:r w:rsidRPr="00EF5DBB">
              <w:rPr>
                <w:rFonts w:ascii="Times New Roman" w:hAnsi="Times New Roman"/>
                <w:color w:val="000000"/>
                <w:sz w:val="24"/>
                <w:lang w:val="ru-RU"/>
              </w:rPr>
              <w:t>23</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Знать «дорожные ловушки» и объяснять правила их предупреждения.</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безопасного перехода дороги.</w:t>
            </w:r>
            <w:r w:rsidRPr="00D25C17">
              <w:rPr>
                <w:sz w:val="24"/>
                <w:szCs w:val="24"/>
                <w:lang w:val="ru-RU"/>
              </w:rPr>
              <w:t xml:space="preserve"> </w:t>
            </w:r>
            <w:r w:rsidRPr="00D25C17">
              <w:rPr>
                <w:rFonts w:ascii="Times New Roman" w:hAnsi="Times New Roman"/>
                <w:color w:val="333333"/>
                <w:sz w:val="24"/>
                <w:szCs w:val="24"/>
                <w:lang w:val="ru-RU"/>
              </w:rPr>
              <w:t xml:space="preserve">Знать правила применения </w:t>
            </w:r>
            <w:proofErr w:type="spellStart"/>
            <w:r w:rsidRPr="00D25C17">
              <w:rPr>
                <w:rFonts w:ascii="Times New Roman" w:hAnsi="Times New Roman"/>
                <w:color w:val="333333"/>
                <w:sz w:val="24"/>
                <w:szCs w:val="24"/>
                <w:lang w:val="ru-RU"/>
              </w:rPr>
              <w:t>световозвращающих</w:t>
            </w:r>
            <w:proofErr w:type="spellEnd"/>
            <w:r w:rsidRPr="00D25C17">
              <w:rPr>
                <w:rFonts w:ascii="Times New Roman" w:hAnsi="Times New Roman"/>
                <w:color w:val="333333"/>
                <w:sz w:val="24"/>
                <w:szCs w:val="24"/>
                <w:lang w:val="ru-RU"/>
              </w:rPr>
              <w:t xml:space="preserve"> элементов.</w:t>
            </w:r>
            <w:r w:rsidRPr="00D25C17">
              <w:rPr>
                <w:sz w:val="24"/>
                <w:szCs w:val="24"/>
                <w:lang w:val="ru-RU"/>
              </w:rPr>
              <w:t xml:space="preserve"> </w:t>
            </w:r>
            <w:r w:rsidRPr="00D25C17">
              <w:rPr>
                <w:rFonts w:ascii="Times New Roman" w:hAnsi="Times New Roman"/>
                <w:color w:val="333333"/>
                <w:sz w:val="24"/>
                <w:szCs w:val="24"/>
                <w:lang w:val="ru-RU"/>
              </w:rPr>
              <w:t>Знать правила дорожного движения для пассажиров.</w:t>
            </w:r>
            <w:r w:rsidRPr="00D25C17">
              <w:rPr>
                <w:sz w:val="24"/>
                <w:szCs w:val="24"/>
                <w:lang w:val="ru-RU"/>
              </w:rPr>
              <w:t xml:space="preserve"> </w:t>
            </w:r>
            <w:r w:rsidRPr="00D25C17">
              <w:rPr>
                <w:rFonts w:ascii="Times New Roman" w:hAnsi="Times New Roman"/>
                <w:color w:val="333333"/>
                <w:sz w:val="24"/>
                <w:szCs w:val="24"/>
                <w:lang w:val="ru-RU"/>
              </w:rPr>
              <w:t>Знать обязанности пассажиров маршрутных транспортных средств.</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24</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Знать правила применения ремня безопасности и детских удерживающих устройств.</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r w:rsidRPr="00D25C17">
              <w:rPr>
                <w:sz w:val="24"/>
                <w:szCs w:val="24"/>
                <w:lang w:val="ru-RU"/>
              </w:rPr>
              <w:t xml:space="preserve"> </w:t>
            </w:r>
            <w:r w:rsidRPr="00D25C17">
              <w:rPr>
                <w:rFonts w:ascii="Times New Roman" w:hAnsi="Times New Roman"/>
                <w:color w:val="333333"/>
                <w:sz w:val="24"/>
                <w:szCs w:val="24"/>
                <w:lang w:val="ru-RU"/>
              </w:rPr>
              <w:t>Знать правила поведения пассажира мотоцикла.</w:t>
            </w:r>
            <w:r w:rsidRPr="00D25C17">
              <w:rPr>
                <w:sz w:val="24"/>
                <w:szCs w:val="24"/>
                <w:lang w:val="ru-RU"/>
              </w:rPr>
              <w:t xml:space="preserve"> </w:t>
            </w:r>
            <w:r w:rsidRPr="00D25C17">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A01A2D"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25</w:t>
            </w:r>
          </w:p>
        </w:tc>
        <w:tc>
          <w:tcPr>
            <w:tcW w:w="10940" w:type="dxa"/>
            <w:tcMar>
              <w:top w:w="50" w:type="dxa"/>
              <w:left w:w="100" w:type="dxa"/>
            </w:tcMar>
            <w:vAlign w:val="center"/>
          </w:tcPr>
          <w:p w:rsidR="004446AF" w:rsidRPr="00D25C17" w:rsidRDefault="004A4097" w:rsidP="004A4097">
            <w:pPr>
              <w:spacing w:after="0" w:line="264" w:lineRule="auto"/>
              <w:jc w:val="both"/>
              <w:rPr>
                <w:sz w:val="24"/>
                <w:szCs w:val="24"/>
                <w:lang w:val="ru-RU"/>
              </w:rPr>
            </w:pPr>
            <w:r w:rsidRPr="00D25C17">
              <w:rPr>
                <w:rFonts w:ascii="Times New Roman" w:hAnsi="Times New Roman"/>
                <w:color w:val="333333"/>
                <w:sz w:val="24"/>
                <w:szCs w:val="24"/>
                <w:lang w:val="ru-RU"/>
              </w:rPr>
              <w:t>Знать дорожные знаки для водителя велосипеда, сигналы велосипедиста.</w:t>
            </w:r>
            <w:r w:rsidRPr="00D25C17">
              <w:rPr>
                <w:sz w:val="24"/>
                <w:szCs w:val="24"/>
                <w:lang w:val="ru-RU"/>
              </w:rPr>
              <w:t xml:space="preserve"> </w:t>
            </w:r>
            <w:r w:rsidRPr="00D25C17">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r w:rsidRPr="00D25C17">
              <w:rPr>
                <w:sz w:val="24"/>
                <w:szCs w:val="24"/>
                <w:lang w:val="ru-RU"/>
              </w:rPr>
              <w:t xml:space="preserve"> </w:t>
            </w:r>
            <w:r w:rsidRPr="00D25C17">
              <w:rPr>
                <w:rFonts w:ascii="Times New Roman" w:hAnsi="Times New Roman"/>
                <w:color w:val="333333"/>
                <w:sz w:val="24"/>
                <w:szCs w:val="24"/>
                <w:lang w:val="ru-RU"/>
              </w:rPr>
              <w:t>Знать требования правил дорожного движения к водителю мотоцикла.</w:t>
            </w:r>
            <w:r w:rsidRPr="00D25C17">
              <w:rPr>
                <w:sz w:val="24"/>
                <w:szCs w:val="24"/>
                <w:lang w:val="ru-RU"/>
              </w:rPr>
              <w:t xml:space="preserve"> </w:t>
            </w:r>
            <w:r w:rsidRPr="00D25C17">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4A4097" w:rsidTr="004446AF">
        <w:trPr>
          <w:trHeight w:val="144"/>
          <w:tblCellSpacing w:w="20" w:type="nil"/>
        </w:trPr>
        <w:tc>
          <w:tcPr>
            <w:tcW w:w="1067" w:type="dxa"/>
            <w:tcMar>
              <w:top w:w="50" w:type="dxa"/>
              <w:left w:w="100" w:type="dxa"/>
            </w:tcMar>
            <w:vAlign w:val="center"/>
          </w:tcPr>
          <w:p w:rsidR="004446AF" w:rsidRPr="00A01A2D" w:rsidRDefault="004446AF">
            <w:pPr>
              <w:spacing w:after="0"/>
              <w:rPr>
                <w:lang w:val="ru-RU"/>
              </w:rPr>
            </w:pPr>
            <w:r w:rsidRPr="00A01A2D">
              <w:rPr>
                <w:rFonts w:ascii="Times New Roman" w:hAnsi="Times New Roman"/>
                <w:color w:val="000000"/>
                <w:sz w:val="24"/>
                <w:lang w:val="ru-RU"/>
              </w:rPr>
              <w:t>26</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И</w:t>
            </w:r>
            <w:r w:rsidR="004A4097" w:rsidRPr="00D25C17">
              <w:rPr>
                <w:rFonts w:ascii="Times New Roman" w:hAnsi="Times New Roman"/>
                <w:color w:val="333333"/>
                <w:sz w:val="24"/>
                <w:szCs w:val="24"/>
                <w:lang w:val="ru-RU"/>
              </w:rPr>
              <w:t>меть навыки безопасных действий очевидца дор</w:t>
            </w:r>
            <w:r w:rsidRPr="00D25C17">
              <w:rPr>
                <w:rFonts w:ascii="Times New Roman" w:hAnsi="Times New Roman"/>
                <w:color w:val="333333"/>
                <w:sz w:val="24"/>
                <w:szCs w:val="24"/>
                <w:lang w:val="ru-RU"/>
              </w:rPr>
              <w:t>ожно-транспортного происшествия.</w:t>
            </w:r>
            <w:r w:rsidRPr="00D25C17">
              <w:rPr>
                <w:sz w:val="24"/>
                <w:szCs w:val="24"/>
                <w:lang w:val="ru-RU"/>
              </w:rPr>
              <w:t xml:space="preserve"> </w:t>
            </w:r>
            <w:r w:rsidRPr="00D25C17">
              <w:rPr>
                <w:rFonts w:ascii="Times New Roman" w:hAnsi="Times New Roman"/>
                <w:color w:val="333333"/>
                <w:sz w:val="24"/>
                <w:szCs w:val="24"/>
                <w:lang w:val="ru-RU"/>
              </w:rPr>
              <w:t>З</w:t>
            </w:r>
            <w:r w:rsidR="004A4097" w:rsidRPr="00D25C17">
              <w:rPr>
                <w:rFonts w:ascii="Times New Roman" w:hAnsi="Times New Roman"/>
                <w:color w:val="333333"/>
                <w:sz w:val="24"/>
                <w:szCs w:val="24"/>
                <w:lang w:val="ru-RU"/>
              </w:rPr>
              <w:t>нать порядок действий при пожаре на т</w:t>
            </w:r>
            <w:r w:rsidRPr="00D25C17">
              <w:rPr>
                <w:rFonts w:ascii="Times New Roman" w:hAnsi="Times New Roman"/>
                <w:color w:val="333333"/>
                <w:sz w:val="24"/>
                <w:szCs w:val="24"/>
                <w:lang w:val="ru-RU"/>
              </w:rPr>
              <w:t>ранспорте.</w:t>
            </w:r>
            <w:r w:rsidRPr="00D25C17">
              <w:rPr>
                <w:sz w:val="24"/>
                <w:szCs w:val="24"/>
                <w:lang w:val="ru-RU"/>
              </w:rPr>
              <w:t xml:space="preserve"> </w:t>
            </w:r>
            <w:r w:rsidRPr="00D25C17">
              <w:rPr>
                <w:rFonts w:ascii="Times New Roman" w:hAnsi="Times New Roman"/>
                <w:color w:val="333333"/>
                <w:sz w:val="24"/>
                <w:szCs w:val="24"/>
                <w:lang w:val="ru-RU"/>
              </w:rPr>
              <w:t>З</w:t>
            </w:r>
            <w:r w:rsidR="004A4097" w:rsidRPr="00D25C17">
              <w:rPr>
                <w:rFonts w:ascii="Times New Roman" w:hAnsi="Times New Roman"/>
                <w:color w:val="333333"/>
                <w:sz w:val="24"/>
                <w:szCs w:val="24"/>
                <w:lang w:val="ru-RU"/>
              </w:rPr>
              <w:t>нать особенности и опасности на различных видах транспорта (внеуличного, железно</w:t>
            </w:r>
            <w:r w:rsidRPr="00D25C17">
              <w:rPr>
                <w:rFonts w:ascii="Times New Roman" w:hAnsi="Times New Roman"/>
                <w:color w:val="333333"/>
                <w:sz w:val="24"/>
                <w:szCs w:val="24"/>
                <w:lang w:val="ru-RU"/>
              </w:rPr>
              <w:t>дорожного, водного, воздушного).</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27</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Знать обязанности пассажиров отдельных видов транспорта.</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28</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r w:rsidRPr="00D25C17">
              <w:rPr>
                <w:sz w:val="24"/>
                <w:szCs w:val="24"/>
                <w:lang w:val="ru-RU"/>
              </w:rPr>
              <w:t xml:space="preserve"> </w:t>
            </w:r>
            <w:r w:rsidRPr="00D25C17">
              <w:rPr>
                <w:rFonts w:ascii="Times New Roman" w:hAnsi="Times New Roman"/>
                <w:color w:val="333333"/>
                <w:sz w:val="24"/>
                <w:szCs w:val="24"/>
                <w:lang w:val="ru-RU"/>
              </w:rPr>
              <w:t>Знать способы извлечения пострадавшего из транспорта.</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D25C17" w:rsidRPr="000E5738" w:rsidTr="004710B2">
        <w:trPr>
          <w:trHeight w:val="144"/>
          <w:tblCellSpacing w:w="20" w:type="nil"/>
        </w:trPr>
        <w:tc>
          <w:tcPr>
            <w:tcW w:w="12007" w:type="dxa"/>
            <w:gridSpan w:val="2"/>
            <w:tcMar>
              <w:top w:w="50" w:type="dxa"/>
              <w:left w:w="100" w:type="dxa"/>
            </w:tcMar>
            <w:vAlign w:val="center"/>
          </w:tcPr>
          <w:p w:rsidR="00D25C17" w:rsidRPr="00D25C17" w:rsidRDefault="00D25C17" w:rsidP="00D25C17">
            <w:pPr>
              <w:spacing w:after="0"/>
              <w:ind w:left="135"/>
              <w:jc w:val="center"/>
              <w:rPr>
                <w:sz w:val="24"/>
                <w:szCs w:val="24"/>
                <w:lang w:val="ru-RU"/>
              </w:rPr>
            </w:pPr>
            <w:r w:rsidRPr="00D25C17">
              <w:rPr>
                <w:rFonts w:ascii="Times New Roman" w:hAnsi="Times New Roman"/>
                <w:b/>
                <w:color w:val="333333"/>
                <w:sz w:val="24"/>
                <w:szCs w:val="24"/>
                <w:lang w:val="ru-RU"/>
              </w:rPr>
              <w:t>Модуль 6 «Безопасность в общественных местах»</w:t>
            </w:r>
          </w:p>
        </w:tc>
        <w:tc>
          <w:tcPr>
            <w:tcW w:w="1701" w:type="dxa"/>
            <w:tcMar>
              <w:top w:w="50" w:type="dxa"/>
              <w:left w:w="100" w:type="dxa"/>
            </w:tcMar>
            <w:vAlign w:val="center"/>
          </w:tcPr>
          <w:p w:rsidR="00D25C17" w:rsidRPr="004446AF" w:rsidRDefault="00D25C17" w:rsidP="004446AF">
            <w:pPr>
              <w:spacing w:after="0"/>
              <w:ind w:left="135"/>
              <w:jc w:val="center"/>
              <w:rPr>
                <w:rFonts w:ascii="Times New Roman" w:hAnsi="Times New Roman" w:cs="Times New Roman"/>
                <w:sz w:val="24"/>
                <w:lang w:val="ru-RU"/>
              </w:rPr>
            </w:pP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29</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Классифицировать общественные места.</w:t>
            </w:r>
            <w:r w:rsidRPr="00D25C17">
              <w:rPr>
                <w:sz w:val="24"/>
                <w:szCs w:val="24"/>
                <w:lang w:val="ru-RU"/>
              </w:rPr>
              <w:t xml:space="preserve"> </w:t>
            </w:r>
            <w:r w:rsidRPr="00D25C17">
              <w:rPr>
                <w:rFonts w:ascii="Times New Roman" w:hAnsi="Times New Roman"/>
                <w:color w:val="333333"/>
                <w:sz w:val="24"/>
                <w:szCs w:val="24"/>
                <w:lang w:val="ru-RU"/>
              </w:rPr>
              <w:t xml:space="preserve">Характеризовать потенциальные источники опасности в </w:t>
            </w:r>
            <w:r w:rsidRPr="00D25C17">
              <w:rPr>
                <w:rFonts w:ascii="Times New Roman" w:hAnsi="Times New Roman"/>
                <w:color w:val="333333"/>
                <w:sz w:val="24"/>
                <w:szCs w:val="24"/>
                <w:lang w:val="ru-RU"/>
              </w:rPr>
              <w:lastRenderedPageBreak/>
              <w:t>общественных местах.</w:t>
            </w:r>
            <w:r w:rsidRPr="00D25C17">
              <w:rPr>
                <w:sz w:val="24"/>
                <w:szCs w:val="24"/>
                <w:lang w:val="ru-RU"/>
              </w:rPr>
              <w:t xml:space="preserve"> </w:t>
            </w:r>
            <w:r w:rsidRPr="00D25C17">
              <w:rPr>
                <w:rFonts w:ascii="Times New Roman" w:hAnsi="Times New Roman"/>
                <w:color w:val="333333"/>
                <w:sz w:val="24"/>
                <w:szCs w:val="24"/>
                <w:lang w:val="ru-RU"/>
              </w:rPr>
              <w:t>Знать правила вызова экстренных служб и порядок взаимодействия с ними.</w:t>
            </w:r>
            <w:r w:rsidRPr="00D25C17">
              <w:rPr>
                <w:sz w:val="24"/>
                <w:szCs w:val="24"/>
                <w:lang w:val="ru-RU"/>
              </w:rPr>
              <w:t xml:space="preserve"> </w:t>
            </w:r>
            <w:r w:rsidRPr="00D25C17">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lastRenderedPageBreak/>
              <w:t>1</w:t>
            </w: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30</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r w:rsidRPr="00D25C17">
              <w:rPr>
                <w:sz w:val="24"/>
                <w:szCs w:val="24"/>
                <w:lang w:val="ru-RU"/>
              </w:rPr>
              <w:t xml:space="preserve"> </w:t>
            </w:r>
            <w:r w:rsidRPr="00D25C17">
              <w:rPr>
                <w:rFonts w:ascii="Times New Roman" w:hAnsi="Times New Roman"/>
                <w:color w:val="333333"/>
                <w:sz w:val="24"/>
                <w:szCs w:val="24"/>
                <w:lang w:val="ru-RU"/>
              </w:rPr>
              <w:t>Иметь навыки безопасных действий при попадании в толпу и давку.</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31</w:t>
            </w:r>
          </w:p>
        </w:tc>
        <w:tc>
          <w:tcPr>
            <w:tcW w:w="10940" w:type="dxa"/>
            <w:tcMar>
              <w:top w:w="50" w:type="dxa"/>
              <w:left w:w="100" w:type="dxa"/>
            </w:tcMar>
            <w:vAlign w:val="center"/>
          </w:tcPr>
          <w:p w:rsidR="004446AF" w:rsidRPr="00D25C17" w:rsidRDefault="00D25C17" w:rsidP="00D25C17">
            <w:pPr>
              <w:spacing w:after="0" w:line="264" w:lineRule="auto"/>
              <w:jc w:val="both"/>
              <w:rPr>
                <w:sz w:val="24"/>
                <w:szCs w:val="24"/>
                <w:lang w:val="ru-RU"/>
              </w:rPr>
            </w:pPr>
            <w:r w:rsidRPr="00D25C17">
              <w:rPr>
                <w:rFonts w:ascii="Times New Roman" w:hAnsi="Times New Roman"/>
                <w:color w:val="333333"/>
                <w:sz w:val="24"/>
                <w:szCs w:val="24"/>
                <w:lang w:val="ru-RU"/>
              </w:rPr>
              <w:t>Иметь навыки безопасных действий при обнаружении угрозы возникновения пожара.</w:t>
            </w:r>
            <w:r w:rsidRPr="00D25C17">
              <w:rPr>
                <w:sz w:val="24"/>
                <w:szCs w:val="24"/>
                <w:lang w:val="ru-RU"/>
              </w:rPr>
              <w:t xml:space="preserve"> </w:t>
            </w:r>
            <w:r w:rsidRPr="00D25C17">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4A4097" w:rsidTr="004446AF">
        <w:trPr>
          <w:trHeight w:val="144"/>
          <w:tblCellSpacing w:w="20" w:type="nil"/>
        </w:trPr>
        <w:tc>
          <w:tcPr>
            <w:tcW w:w="1067" w:type="dxa"/>
            <w:tcMar>
              <w:top w:w="50" w:type="dxa"/>
              <w:left w:w="100" w:type="dxa"/>
            </w:tcMar>
            <w:vAlign w:val="center"/>
          </w:tcPr>
          <w:p w:rsidR="004446AF" w:rsidRPr="004A4097" w:rsidRDefault="004446AF">
            <w:pPr>
              <w:spacing w:after="0"/>
              <w:rPr>
                <w:lang w:val="ru-RU"/>
              </w:rPr>
            </w:pPr>
            <w:r w:rsidRPr="004A4097">
              <w:rPr>
                <w:rFonts w:ascii="Times New Roman" w:hAnsi="Times New Roman"/>
                <w:color w:val="000000"/>
                <w:sz w:val="24"/>
                <w:lang w:val="ru-RU"/>
              </w:rPr>
              <w:t>32</w:t>
            </w:r>
          </w:p>
        </w:tc>
        <w:tc>
          <w:tcPr>
            <w:tcW w:w="10940" w:type="dxa"/>
            <w:tcMar>
              <w:top w:w="50" w:type="dxa"/>
              <w:left w:w="100" w:type="dxa"/>
            </w:tcMar>
            <w:vAlign w:val="center"/>
          </w:tcPr>
          <w:p w:rsidR="004446AF" w:rsidRPr="00D25C17" w:rsidRDefault="00D25C17" w:rsidP="00D25C17">
            <w:pPr>
              <w:spacing w:after="0"/>
              <w:rPr>
                <w:sz w:val="24"/>
                <w:szCs w:val="24"/>
                <w:lang w:val="ru-RU"/>
              </w:rPr>
            </w:pPr>
            <w:r w:rsidRPr="00D25C17">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Tr="004446AF">
        <w:trPr>
          <w:trHeight w:val="144"/>
          <w:tblCellSpacing w:w="20" w:type="nil"/>
        </w:trPr>
        <w:tc>
          <w:tcPr>
            <w:tcW w:w="1067" w:type="dxa"/>
            <w:tcMar>
              <w:top w:w="50" w:type="dxa"/>
              <w:left w:w="100" w:type="dxa"/>
            </w:tcMar>
            <w:vAlign w:val="center"/>
          </w:tcPr>
          <w:p w:rsidR="004446AF" w:rsidRDefault="004446AF">
            <w:pPr>
              <w:spacing w:after="0"/>
            </w:pPr>
            <w:r w:rsidRPr="00D25C17">
              <w:rPr>
                <w:rFonts w:ascii="Times New Roman" w:hAnsi="Times New Roman"/>
                <w:color w:val="000000"/>
                <w:sz w:val="24"/>
                <w:lang w:val="ru-RU"/>
              </w:rPr>
              <w:t>3</w:t>
            </w:r>
            <w:r>
              <w:rPr>
                <w:rFonts w:ascii="Times New Roman" w:hAnsi="Times New Roman"/>
                <w:color w:val="000000"/>
                <w:sz w:val="24"/>
              </w:rPr>
              <w:t>3</w:t>
            </w:r>
          </w:p>
        </w:tc>
        <w:tc>
          <w:tcPr>
            <w:tcW w:w="10940" w:type="dxa"/>
            <w:tcMar>
              <w:top w:w="50" w:type="dxa"/>
              <w:left w:w="100" w:type="dxa"/>
            </w:tcMar>
            <w:vAlign w:val="center"/>
          </w:tcPr>
          <w:p w:rsidR="004446AF" w:rsidRPr="00D25C17" w:rsidRDefault="00D25C17">
            <w:pPr>
              <w:spacing w:after="0"/>
              <w:ind w:left="135"/>
              <w:rPr>
                <w:sz w:val="24"/>
                <w:szCs w:val="24"/>
                <w:lang w:val="ru-RU"/>
              </w:rPr>
            </w:pPr>
            <w:r w:rsidRPr="00D25C17">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4446AF" w:rsidRPr="00995F09" w:rsidTr="004446AF">
        <w:trPr>
          <w:trHeight w:val="144"/>
          <w:tblCellSpacing w:w="20" w:type="nil"/>
        </w:trPr>
        <w:tc>
          <w:tcPr>
            <w:tcW w:w="1067" w:type="dxa"/>
            <w:tcMar>
              <w:top w:w="50" w:type="dxa"/>
              <w:left w:w="100" w:type="dxa"/>
            </w:tcMar>
            <w:vAlign w:val="center"/>
          </w:tcPr>
          <w:p w:rsidR="004446AF" w:rsidRDefault="004446AF">
            <w:pPr>
              <w:spacing w:after="0"/>
            </w:pPr>
            <w:r>
              <w:rPr>
                <w:rFonts w:ascii="Times New Roman" w:hAnsi="Times New Roman"/>
                <w:color w:val="000000"/>
                <w:sz w:val="24"/>
              </w:rPr>
              <w:t>34</w:t>
            </w:r>
          </w:p>
        </w:tc>
        <w:tc>
          <w:tcPr>
            <w:tcW w:w="10940" w:type="dxa"/>
            <w:tcMar>
              <w:top w:w="50" w:type="dxa"/>
              <w:left w:w="100" w:type="dxa"/>
            </w:tcMar>
            <w:vAlign w:val="center"/>
          </w:tcPr>
          <w:p w:rsidR="004446AF" w:rsidRPr="00D25C17" w:rsidRDefault="00D25C17">
            <w:pPr>
              <w:spacing w:after="0"/>
              <w:ind w:left="135"/>
              <w:rPr>
                <w:sz w:val="24"/>
                <w:szCs w:val="24"/>
                <w:lang w:val="ru-RU"/>
              </w:rPr>
            </w:pPr>
            <w:r w:rsidRPr="00D25C17">
              <w:rPr>
                <w:rFonts w:ascii="Times New Roman" w:hAnsi="Times New Roman"/>
                <w:color w:val="333333"/>
                <w:sz w:val="24"/>
                <w:szCs w:val="24"/>
                <w:lang w:val="ru-RU"/>
              </w:rPr>
              <w:t>Иметь навыки действий при взаимодействии с правоохранительными органами.</w:t>
            </w:r>
          </w:p>
        </w:tc>
        <w:tc>
          <w:tcPr>
            <w:tcW w:w="1701" w:type="dxa"/>
            <w:tcMar>
              <w:top w:w="50" w:type="dxa"/>
              <w:left w:w="100" w:type="dxa"/>
            </w:tcMar>
            <w:vAlign w:val="center"/>
          </w:tcPr>
          <w:p w:rsidR="004446AF" w:rsidRPr="004446AF" w:rsidRDefault="004446AF" w:rsidP="004446AF">
            <w:pPr>
              <w:spacing w:after="0"/>
              <w:ind w:left="135"/>
              <w:jc w:val="center"/>
              <w:rPr>
                <w:rFonts w:ascii="Times New Roman" w:hAnsi="Times New Roman" w:cs="Times New Roman"/>
                <w:sz w:val="24"/>
                <w:lang w:val="ru-RU"/>
              </w:rPr>
            </w:pPr>
            <w:r w:rsidRPr="004446AF">
              <w:rPr>
                <w:rFonts w:ascii="Times New Roman" w:hAnsi="Times New Roman" w:cs="Times New Roman"/>
                <w:sz w:val="24"/>
                <w:lang w:val="ru-RU"/>
              </w:rPr>
              <w:t>1</w:t>
            </w:r>
          </w:p>
        </w:tc>
      </w:tr>
      <w:tr w:rsidR="00562A35" w:rsidRPr="00995F09" w:rsidTr="00FF4F92">
        <w:trPr>
          <w:trHeight w:val="144"/>
          <w:tblCellSpacing w:w="20" w:type="nil"/>
        </w:trPr>
        <w:tc>
          <w:tcPr>
            <w:tcW w:w="12007" w:type="dxa"/>
            <w:gridSpan w:val="2"/>
            <w:tcMar>
              <w:top w:w="50" w:type="dxa"/>
              <w:left w:w="100" w:type="dxa"/>
            </w:tcMar>
            <w:vAlign w:val="center"/>
          </w:tcPr>
          <w:p w:rsidR="00562A35" w:rsidRPr="00046203" w:rsidRDefault="00562A35">
            <w:pPr>
              <w:spacing w:after="0"/>
              <w:ind w:left="135"/>
              <w:rPr>
                <w:rFonts w:ascii="Times New Roman" w:hAnsi="Times New Roman"/>
                <w:color w:val="000000"/>
                <w:sz w:val="24"/>
                <w:lang w:val="ru-RU"/>
              </w:rPr>
            </w:pPr>
            <w:r w:rsidRPr="00046203">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701" w:type="dxa"/>
            <w:tcMar>
              <w:top w:w="50" w:type="dxa"/>
              <w:left w:w="100" w:type="dxa"/>
            </w:tcMar>
            <w:vAlign w:val="center"/>
          </w:tcPr>
          <w:p w:rsidR="00562A35" w:rsidRPr="004446AF" w:rsidRDefault="00562A35" w:rsidP="004446AF">
            <w:pPr>
              <w:spacing w:after="0"/>
              <w:ind w:left="135"/>
              <w:jc w:val="center"/>
              <w:rPr>
                <w:rFonts w:ascii="Times New Roman" w:hAnsi="Times New Roman" w:cs="Times New Roman"/>
                <w:sz w:val="24"/>
                <w:lang w:val="ru-RU"/>
              </w:rPr>
            </w:pPr>
            <w:r>
              <w:rPr>
                <w:rFonts w:ascii="Times New Roman" w:hAnsi="Times New Roman" w:cs="Times New Roman"/>
                <w:sz w:val="24"/>
                <w:lang w:val="ru-RU"/>
              </w:rPr>
              <w:t>34</w:t>
            </w:r>
          </w:p>
        </w:tc>
      </w:tr>
    </w:tbl>
    <w:p w:rsidR="003C0186" w:rsidRPr="004446AF" w:rsidRDefault="003C0186">
      <w:pPr>
        <w:rPr>
          <w:lang w:val="ru-RU"/>
        </w:rPr>
        <w:sectPr w:rsidR="003C0186" w:rsidRPr="004446AF">
          <w:pgSz w:w="16383" w:h="11906" w:orient="landscape"/>
          <w:pgMar w:top="1134" w:right="850" w:bottom="1134" w:left="1701" w:header="720" w:footer="720" w:gutter="0"/>
          <w:cols w:space="720"/>
        </w:sectPr>
      </w:pPr>
    </w:p>
    <w:p w:rsidR="003C0186" w:rsidRDefault="00A83E6C">
      <w:pPr>
        <w:spacing w:after="0"/>
        <w:ind w:left="120"/>
      </w:pPr>
      <w:r w:rsidRPr="004446AF">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10975"/>
        <w:gridCol w:w="1701"/>
      </w:tblGrid>
      <w:tr w:rsidR="00EC0AA8" w:rsidTr="00562A35">
        <w:trPr>
          <w:trHeight w:val="309"/>
          <w:tblCellSpacing w:w="20" w:type="nil"/>
        </w:trPr>
        <w:tc>
          <w:tcPr>
            <w:tcW w:w="1032" w:type="dxa"/>
            <w:vMerge w:val="restart"/>
            <w:tcMar>
              <w:top w:w="50" w:type="dxa"/>
              <w:left w:w="100" w:type="dxa"/>
            </w:tcMar>
            <w:vAlign w:val="center"/>
          </w:tcPr>
          <w:p w:rsidR="00EC0AA8" w:rsidRDefault="00EC0AA8">
            <w:pPr>
              <w:spacing w:after="0"/>
              <w:ind w:left="135"/>
            </w:pPr>
            <w:r>
              <w:rPr>
                <w:rFonts w:ascii="Times New Roman" w:hAnsi="Times New Roman"/>
                <w:b/>
                <w:color w:val="000000"/>
                <w:sz w:val="24"/>
              </w:rPr>
              <w:t xml:space="preserve">№ п/п </w:t>
            </w:r>
          </w:p>
          <w:p w:rsidR="00EC0AA8" w:rsidRDefault="00EC0AA8">
            <w:pPr>
              <w:spacing w:after="0"/>
              <w:ind w:left="135"/>
            </w:pPr>
          </w:p>
        </w:tc>
        <w:tc>
          <w:tcPr>
            <w:tcW w:w="10975" w:type="dxa"/>
            <w:vMerge w:val="restart"/>
            <w:tcMar>
              <w:top w:w="50" w:type="dxa"/>
              <w:left w:w="100" w:type="dxa"/>
            </w:tcMar>
            <w:vAlign w:val="center"/>
          </w:tcPr>
          <w:p w:rsidR="00EC0AA8" w:rsidRDefault="00EC0AA8" w:rsidP="00562A35">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C0AA8" w:rsidRDefault="00EC0AA8">
            <w:pPr>
              <w:spacing w:after="0"/>
              <w:ind w:left="135"/>
            </w:pPr>
          </w:p>
        </w:tc>
        <w:tc>
          <w:tcPr>
            <w:tcW w:w="1701" w:type="dxa"/>
            <w:vMerge w:val="restart"/>
            <w:tcMar>
              <w:top w:w="50" w:type="dxa"/>
              <w:left w:w="100" w:type="dxa"/>
            </w:tcMar>
            <w:vAlign w:val="center"/>
          </w:tcPr>
          <w:p w:rsidR="00EC0AA8" w:rsidRPr="00EC0AA8" w:rsidRDefault="00EC0AA8" w:rsidP="00EC0AA8">
            <w:pPr>
              <w:spacing w:after="0"/>
              <w:ind w:left="135"/>
              <w:jc w:val="center"/>
              <w:rPr>
                <w:lang w:val="ru-RU"/>
              </w:rPr>
            </w:pPr>
            <w:r>
              <w:rPr>
                <w:rFonts w:ascii="Times New Roman" w:hAnsi="Times New Roman"/>
                <w:b/>
                <w:color w:val="000000"/>
                <w:sz w:val="24"/>
                <w:lang w:val="ru-RU"/>
              </w:rPr>
              <w:t>Количество часов</w:t>
            </w:r>
          </w:p>
        </w:tc>
      </w:tr>
      <w:tr w:rsidR="00EC0AA8" w:rsidTr="00562A35">
        <w:trPr>
          <w:trHeight w:val="509"/>
          <w:tblCellSpacing w:w="20" w:type="nil"/>
        </w:trPr>
        <w:tc>
          <w:tcPr>
            <w:tcW w:w="0" w:type="auto"/>
            <w:vMerge/>
            <w:tcBorders>
              <w:top w:val="nil"/>
            </w:tcBorders>
            <w:tcMar>
              <w:top w:w="50" w:type="dxa"/>
              <w:left w:w="100" w:type="dxa"/>
            </w:tcMar>
          </w:tcPr>
          <w:p w:rsidR="00EC0AA8" w:rsidRDefault="00EC0AA8"/>
        </w:tc>
        <w:tc>
          <w:tcPr>
            <w:tcW w:w="10975" w:type="dxa"/>
            <w:vMerge/>
            <w:tcBorders>
              <w:top w:val="nil"/>
            </w:tcBorders>
            <w:tcMar>
              <w:top w:w="50" w:type="dxa"/>
              <w:left w:w="100" w:type="dxa"/>
            </w:tcMar>
          </w:tcPr>
          <w:p w:rsidR="00EC0AA8" w:rsidRDefault="00EC0AA8"/>
        </w:tc>
        <w:tc>
          <w:tcPr>
            <w:tcW w:w="1701" w:type="dxa"/>
            <w:vMerge/>
            <w:tcBorders>
              <w:top w:val="nil"/>
            </w:tcBorders>
            <w:tcMar>
              <w:top w:w="50" w:type="dxa"/>
              <w:left w:w="100" w:type="dxa"/>
            </w:tcMar>
          </w:tcPr>
          <w:p w:rsidR="00EC0AA8" w:rsidRDefault="00EC0AA8"/>
        </w:tc>
      </w:tr>
      <w:tr w:rsidR="00562A35" w:rsidRPr="000E5738" w:rsidTr="00FF4F92">
        <w:trPr>
          <w:trHeight w:val="144"/>
          <w:tblCellSpacing w:w="20" w:type="nil"/>
        </w:trPr>
        <w:tc>
          <w:tcPr>
            <w:tcW w:w="12007" w:type="dxa"/>
            <w:gridSpan w:val="2"/>
            <w:tcMar>
              <w:top w:w="50" w:type="dxa"/>
              <w:left w:w="100" w:type="dxa"/>
            </w:tcMar>
            <w:vAlign w:val="center"/>
          </w:tcPr>
          <w:p w:rsidR="00562A35" w:rsidRPr="004B0EA0" w:rsidRDefault="004B0EA0" w:rsidP="004B0EA0">
            <w:pPr>
              <w:jc w:val="center"/>
              <w:rPr>
                <w:rFonts w:ascii="Times New Roman" w:hAnsi="Times New Roman"/>
                <w:b/>
                <w:color w:val="000000"/>
                <w:sz w:val="24"/>
                <w:lang w:val="ru-RU"/>
              </w:rPr>
            </w:pPr>
            <w:r w:rsidRPr="004B0EA0">
              <w:rPr>
                <w:rFonts w:ascii="Times New Roman" w:hAnsi="Times New Roman"/>
                <w:b/>
                <w:color w:val="000000"/>
                <w:sz w:val="24"/>
                <w:lang w:val="ru-RU"/>
              </w:rPr>
              <w:t>Модуль "Безопасность в природной среде"</w:t>
            </w:r>
          </w:p>
        </w:tc>
        <w:tc>
          <w:tcPr>
            <w:tcW w:w="1701" w:type="dxa"/>
            <w:tcMar>
              <w:top w:w="50" w:type="dxa"/>
              <w:left w:w="100" w:type="dxa"/>
            </w:tcMar>
            <w:vAlign w:val="center"/>
          </w:tcPr>
          <w:p w:rsidR="00562A35" w:rsidRPr="00562A35" w:rsidRDefault="00562A35" w:rsidP="00562A35">
            <w:pPr>
              <w:spacing w:after="0"/>
              <w:ind w:left="135"/>
              <w:jc w:val="center"/>
              <w:rPr>
                <w:rFonts w:ascii="Times New Roman" w:hAnsi="Times New Roman" w:cs="Times New Roman"/>
                <w:sz w:val="24"/>
                <w:lang w:val="ru-RU"/>
              </w:rPr>
            </w:pP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Классифицировать и характеризовать чрезвычайные ситуации природного характера.</w:t>
            </w:r>
            <w:r w:rsidRPr="007E7CC7">
              <w:rPr>
                <w:sz w:val="24"/>
                <w:szCs w:val="24"/>
                <w:lang w:val="ru-RU"/>
              </w:rPr>
              <w:t xml:space="preserve"> </w:t>
            </w:r>
            <w:r w:rsidRPr="007E7CC7">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r w:rsidRPr="007E7CC7">
              <w:rPr>
                <w:sz w:val="24"/>
                <w:szCs w:val="24"/>
                <w:lang w:val="ru-RU"/>
              </w:rPr>
              <w:t xml:space="preserve"> </w:t>
            </w:r>
            <w:r w:rsidRPr="007E7CC7">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Классифицировать и характеризовать природные пожары и их опасности.</w:t>
            </w:r>
            <w:r w:rsidRPr="007E7CC7">
              <w:rPr>
                <w:sz w:val="24"/>
                <w:szCs w:val="24"/>
                <w:lang w:val="ru-RU"/>
              </w:rPr>
              <w:t xml:space="preserve"> </w:t>
            </w:r>
            <w:r w:rsidRPr="007E7CC7">
              <w:rPr>
                <w:rFonts w:ascii="Times New Roman" w:hAnsi="Times New Roman"/>
                <w:color w:val="333333"/>
                <w:sz w:val="24"/>
                <w:szCs w:val="24"/>
                <w:lang w:val="ru-RU"/>
              </w:rPr>
              <w:t>Характеризовать факторы и причины возникновения пожаров.</w:t>
            </w:r>
            <w:r w:rsidRPr="007E7CC7">
              <w:rPr>
                <w:sz w:val="24"/>
                <w:szCs w:val="24"/>
                <w:lang w:val="ru-RU"/>
              </w:rPr>
              <w:t xml:space="preserve"> </w:t>
            </w:r>
            <w:r w:rsidRPr="007E7CC7">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правилах безопасного поведения в горах.</w:t>
            </w:r>
            <w:r w:rsidRPr="007E7CC7">
              <w:rPr>
                <w:sz w:val="24"/>
                <w:szCs w:val="24"/>
                <w:lang w:val="ru-RU"/>
              </w:rPr>
              <w:t xml:space="preserve"> </w:t>
            </w:r>
            <w:r w:rsidRPr="007E7CC7">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4</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r w:rsidRPr="007E7CC7">
              <w:rPr>
                <w:sz w:val="24"/>
                <w:szCs w:val="24"/>
                <w:lang w:val="ru-RU"/>
              </w:rPr>
              <w:t xml:space="preserve"> </w:t>
            </w:r>
            <w:r w:rsidRPr="007E7CC7">
              <w:rPr>
                <w:rFonts w:ascii="Times New Roman" w:hAnsi="Times New Roman"/>
                <w:color w:val="333333"/>
                <w:sz w:val="24"/>
                <w:szCs w:val="24"/>
                <w:lang w:val="ru-RU"/>
              </w:rPr>
              <w:t>Знать общие правила безопасного поведения на водоёмах.</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5</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r w:rsidRPr="007E7CC7">
              <w:rPr>
                <w:sz w:val="24"/>
                <w:szCs w:val="24"/>
                <w:lang w:val="ru-RU"/>
              </w:rPr>
              <w:t xml:space="preserve"> </w:t>
            </w:r>
            <w:r w:rsidRPr="007E7CC7">
              <w:rPr>
                <w:rFonts w:ascii="Times New Roman" w:hAnsi="Times New Roman"/>
                <w:color w:val="333333"/>
                <w:sz w:val="24"/>
                <w:szCs w:val="24"/>
                <w:lang w:val="ru-RU"/>
              </w:rPr>
              <w:t xml:space="preserve">Знать </w:t>
            </w:r>
            <w:proofErr w:type="gramStart"/>
            <w:r w:rsidRPr="007E7CC7">
              <w:rPr>
                <w:rFonts w:ascii="Times New Roman" w:hAnsi="Times New Roman"/>
                <w:color w:val="333333"/>
                <w:sz w:val="24"/>
                <w:szCs w:val="24"/>
                <w:lang w:val="ru-RU"/>
              </w:rPr>
              <w:t>правила само- и взаимопомощи</w:t>
            </w:r>
            <w:proofErr w:type="gramEnd"/>
            <w:r w:rsidRPr="007E7CC7">
              <w:rPr>
                <w:rFonts w:ascii="Times New Roman" w:hAnsi="Times New Roman"/>
                <w:color w:val="333333"/>
                <w:sz w:val="24"/>
                <w:szCs w:val="24"/>
                <w:lang w:val="ru-RU"/>
              </w:rPr>
              <w:t xml:space="preserve"> терпящим бедствие на воде.</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6</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 xml:space="preserve">Знать правила поведения при нахождении на </w:t>
            </w:r>
            <w:proofErr w:type="spellStart"/>
            <w:r w:rsidRPr="007E7CC7">
              <w:rPr>
                <w:rFonts w:ascii="Times New Roman" w:hAnsi="Times New Roman"/>
                <w:color w:val="333333"/>
                <w:sz w:val="24"/>
                <w:szCs w:val="24"/>
                <w:lang w:val="ru-RU"/>
              </w:rPr>
              <w:t>плавсредствах</w:t>
            </w:r>
            <w:proofErr w:type="spellEnd"/>
            <w:r w:rsidRPr="007E7CC7">
              <w:rPr>
                <w:rFonts w:ascii="Times New Roman" w:hAnsi="Times New Roman"/>
                <w:color w:val="333333"/>
                <w:sz w:val="24"/>
                <w:szCs w:val="24"/>
                <w:lang w:val="ru-RU"/>
              </w:rPr>
              <w:t xml:space="preserve"> и на льду.</w:t>
            </w:r>
            <w:r w:rsidRPr="007E7CC7">
              <w:rPr>
                <w:sz w:val="24"/>
                <w:szCs w:val="24"/>
                <w:lang w:val="ru-RU"/>
              </w:rPr>
              <w:t xml:space="preserve"> </w:t>
            </w:r>
            <w:r w:rsidRPr="007E7CC7">
              <w:rPr>
                <w:rFonts w:ascii="Times New Roman" w:hAnsi="Times New Roman"/>
                <w:color w:val="333333"/>
                <w:sz w:val="24"/>
                <w:szCs w:val="24"/>
                <w:lang w:val="ru-RU"/>
              </w:rPr>
              <w:t>Характеризовать наводнения, их внешние признаки и опасности.</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наводнении.</w:t>
            </w:r>
            <w:r w:rsidRPr="007E7CC7">
              <w:rPr>
                <w:sz w:val="24"/>
                <w:szCs w:val="24"/>
                <w:lang w:val="ru-RU"/>
              </w:rPr>
              <w:t xml:space="preserve"> </w:t>
            </w:r>
            <w:r w:rsidRPr="007E7CC7">
              <w:rPr>
                <w:rFonts w:ascii="Times New Roman" w:hAnsi="Times New Roman"/>
                <w:color w:val="333333"/>
                <w:sz w:val="24"/>
                <w:szCs w:val="24"/>
                <w:lang w:val="ru-RU"/>
              </w:rPr>
              <w:t>Характеризовать цунами, их внешние признаки и опасности.</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нахождении в зоне цунами.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7</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Характеризовать ураганы, смерчи, их внешние признаки и опасности.</w:t>
            </w:r>
            <w:r w:rsidRPr="007E7CC7">
              <w:rPr>
                <w:sz w:val="24"/>
                <w:szCs w:val="24"/>
                <w:lang w:val="ru-RU"/>
              </w:rPr>
              <w:t xml:space="preserve"> </w:t>
            </w:r>
            <w:r w:rsidRPr="007E7CC7">
              <w:rPr>
                <w:rFonts w:ascii="Times New Roman" w:hAnsi="Times New Roman"/>
                <w:color w:val="333333"/>
                <w:sz w:val="24"/>
                <w:szCs w:val="24"/>
                <w:lang w:val="ru-RU"/>
              </w:rPr>
              <w:t xml:space="preserve">Иметь представление о </w:t>
            </w:r>
            <w:r w:rsidRPr="007E7CC7">
              <w:rPr>
                <w:rFonts w:ascii="Times New Roman" w:hAnsi="Times New Roman"/>
                <w:color w:val="333333"/>
                <w:sz w:val="24"/>
                <w:szCs w:val="24"/>
                <w:lang w:val="ru-RU"/>
              </w:rPr>
              <w:lastRenderedPageBreak/>
              <w:t>безопасных действиях при ураганах и смерчах.</w:t>
            </w:r>
            <w:r w:rsidRPr="007E7CC7">
              <w:rPr>
                <w:sz w:val="24"/>
                <w:szCs w:val="24"/>
                <w:lang w:val="ru-RU"/>
              </w:rPr>
              <w:t xml:space="preserve"> </w:t>
            </w:r>
            <w:r w:rsidRPr="007E7CC7">
              <w:rPr>
                <w:rFonts w:ascii="Times New Roman" w:hAnsi="Times New Roman"/>
                <w:color w:val="333333"/>
                <w:sz w:val="24"/>
                <w:szCs w:val="24"/>
                <w:lang w:val="ru-RU"/>
              </w:rPr>
              <w:t>Характеризовать грозы, их внешние признаки и опасности.</w:t>
            </w:r>
            <w:r w:rsidRPr="007E7CC7">
              <w:rPr>
                <w:sz w:val="24"/>
                <w:szCs w:val="24"/>
                <w:lang w:val="ru-RU"/>
              </w:rPr>
              <w:t xml:space="preserve"> </w:t>
            </w:r>
            <w:r w:rsidRPr="007E7CC7">
              <w:rPr>
                <w:rFonts w:ascii="Times New Roman" w:hAnsi="Times New Roman"/>
                <w:color w:val="333333"/>
                <w:sz w:val="24"/>
                <w:szCs w:val="24"/>
                <w:lang w:val="ru-RU"/>
              </w:rPr>
              <w:t>Иметь навыки безопасных действий при попадании в грозу.</w:t>
            </w:r>
            <w:r w:rsidRPr="007E7CC7">
              <w:rPr>
                <w:sz w:val="24"/>
                <w:szCs w:val="24"/>
                <w:lang w:val="ru-RU"/>
              </w:rPr>
              <w:t xml:space="preserve"> </w:t>
            </w:r>
            <w:r w:rsidRPr="007E7CC7">
              <w:rPr>
                <w:rFonts w:ascii="Times New Roman" w:hAnsi="Times New Roman"/>
                <w:color w:val="333333"/>
                <w:sz w:val="24"/>
                <w:szCs w:val="24"/>
                <w:lang w:val="ru-RU"/>
              </w:rPr>
              <w:t>Характеризовать землетрясения и извержения вулканов и их опасности.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lastRenderedPageBreak/>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8</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9</w:t>
            </w:r>
          </w:p>
        </w:tc>
        <w:tc>
          <w:tcPr>
            <w:tcW w:w="10975" w:type="dxa"/>
            <w:tcMar>
              <w:top w:w="50" w:type="dxa"/>
              <w:left w:w="100" w:type="dxa"/>
            </w:tcMar>
            <w:vAlign w:val="center"/>
          </w:tcPr>
          <w:p w:rsidR="00EC0AA8" w:rsidRPr="007E7CC7" w:rsidRDefault="004B0EA0" w:rsidP="004B0EA0">
            <w:pPr>
              <w:spacing w:after="0" w:line="264" w:lineRule="auto"/>
              <w:jc w:val="both"/>
              <w:rPr>
                <w:sz w:val="24"/>
                <w:szCs w:val="24"/>
                <w:lang w:val="ru-RU"/>
              </w:rPr>
            </w:pPr>
            <w:r w:rsidRPr="007E7CC7">
              <w:rPr>
                <w:rFonts w:ascii="Times New Roman" w:hAnsi="Times New Roman"/>
                <w:color w:val="333333"/>
                <w:sz w:val="24"/>
                <w:szCs w:val="24"/>
                <w:lang w:val="ru-RU"/>
              </w:rPr>
              <w:t>Раскрывать смысл понятий «экология» и «экологическая культура».</w:t>
            </w:r>
            <w:r w:rsidRPr="007E7CC7">
              <w:rPr>
                <w:sz w:val="24"/>
                <w:szCs w:val="24"/>
                <w:lang w:val="ru-RU"/>
              </w:rPr>
              <w:t xml:space="preserve"> </w:t>
            </w:r>
            <w:r w:rsidRPr="007E7CC7">
              <w:rPr>
                <w:rFonts w:ascii="Times New Roman" w:hAnsi="Times New Roman"/>
                <w:color w:val="333333"/>
                <w:sz w:val="24"/>
                <w:szCs w:val="24"/>
                <w:lang w:val="ru-RU"/>
              </w:rPr>
              <w:t>Объяснять значение экологии для устойчивого развития общества.</w:t>
            </w:r>
            <w:r w:rsidRPr="007E7CC7">
              <w:rPr>
                <w:sz w:val="24"/>
                <w:szCs w:val="24"/>
                <w:lang w:val="ru-RU"/>
              </w:rPr>
              <w:t xml:space="preserve"> </w:t>
            </w:r>
            <w:r w:rsidRPr="007E7CC7">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4B0EA0" w:rsidRPr="000E5738" w:rsidTr="004710B2">
        <w:trPr>
          <w:trHeight w:val="144"/>
          <w:tblCellSpacing w:w="20" w:type="nil"/>
        </w:trPr>
        <w:tc>
          <w:tcPr>
            <w:tcW w:w="12007" w:type="dxa"/>
            <w:gridSpan w:val="2"/>
            <w:tcMar>
              <w:top w:w="50" w:type="dxa"/>
              <w:left w:w="100" w:type="dxa"/>
            </w:tcMar>
            <w:vAlign w:val="center"/>
          </w:tcPr>
          <w:p w:rsidR="004B0EA0" w:rsidRPr="007E7CC7" w:rsidRDefault="004B0EA0" w:rsidP="004B0EA0">
            <w:pPr>
              <w:spacing w:after="0"/>
              <w:ind w:left="135"/>
              <w:jc w:val="center"/>
              <w:rPr>
                <w:b/>
                <w:sz w:val="24"/>
                <w:szCs w:val="24"/>
                <w:lang w:val="ru-RU"/>
              </w:rPr>
            </w:pPr>
            <w:r w:rsidRPr="007E7CC7">
              <w:rPr>
                <w:rFonts w:ascii="Times New Roman" w:hAnsi="Times New Roman"/>
                <w:b/>
                <w:color w:val="000000"/>
                <w:sz w:val="24"/>
                <w:szCs w:val="24"/>
                <w:lang w:val="ru-RU"/>
              </w:rPr>
              <w:t>Модуль "Основы медицинских знаний. Оказание первой помощи"</w:t>
            </w:r>
          </w:p>
        </w:tc>
        <w:tc>
          <w:tcPr>
            <w:tcW w:w="1701" w:type="dxa"/>
            <w:tcMar>
              <w:top w:w="50" w:type="dxa"/>
              <w:left w:w="100" w:type="dxa"/>
            </w:tcMar>
            <w:vAlign w:val="center"/>
          </w:tcPr>
          <w:p w:rsidR="004B0EA0" w:rsidRPr="00562A35" w:rsidRDefault="004B0EA0" w:rsidP="00562A35">
            <w:pPr>
              <w:spacing w:after="0"/>
              <w:ind w:left="135"/>
              <w:jc w:val="center"/>
              <w:rPr>
                <w:rFonts w:ascii="Times New Roman" w:hAnsi="Times New Roman" w:cs="Times New Roman"/>
                <w:sz w:val="24"/>
                <w:lang w:val="ru-RU"/>
              </w:rPr>
            </w:pP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10</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r w:rsidRPr="007E7CC7">
              <w:rPr>
                <w:sz w:val="24"/>
                <w:szCs w:val="24"/>
                <w:lang w:val="ru-RU"/>
              </w:rPr>
              <w:t xml:space="preserve"> </w:t>
            </w:r>
            <w:r w:rsidRPr="007E7CC7">
              <w:rPr>
                <w:rFonts w:ascii="Times New Roman" w:hAnsi="Times New Roman"/>
                <w:color w:val="333333"/>
                <w:sz w:val="24"/>
                <w:szCs w:val="24"/>
                <w:lang w:val="ru-RU"/>
              </w:rPr>
              <w:t>Характеризовать факторы, влияющие на здоровье человека.</w:t>
            </w:r>
            <w:r w:rsidRPr="007E7CC7">
              <w:rPr>
                <w:sz w:val="24"/>
                <w:szCs w:val="24"/>
                <w:lang w:val="ru-RU"/>
              </w:rPr>
              <w:t xml:space="preserve"> </w:t>
            </w:r>
            <w:r w:rsidRPr="007E7CC7">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11</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Обосновывать личную ответственность за сохранение здоровья.</w:t>
            </w:r>
            <w:r w:rsidRPr="007E7CC7">
              <w:rPr>
                <w:sz w:val="24"/>
                <w:szCs w:val="24"/>
                <w:lang w:val="ru-RU"/>
              </w:rPr>
              <w:t xml:space="preserve"> </w:t>
            </w:r>
            <w:r w:rsidRPr="007E7CC7">
              <w:rPr>
                <w:rFonts w:ascii="Times New Roman" w:hAnsi="Times New Roman"/>
                <w:color w:val="333333"/>
                <w:sz w:val="24"/>
                <w:szCs w:val="24"/>
                <w:lang w:val="ru-RU"/>
              </w:rPr>
              <w:t>Раскрывать понятие «инфекционные заболевания», объяснять причины их возникновения.</w:t>
            </w:r>
            <w:r w:rsidRPr="007E7CC7">
              <w:rPr>
                <w:sz w:val="24"/>
                <w:szCs w:val="24"/>
                <w:lang w:val="ru-RU"/>
              </w:rPr>
              <w:t xml:space="preserve"> </w:t>
            </w:r>
            <w:r w:rsidRPr="007E7CC7">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r w:rsidRPr="007E7CC7">
              <w:rPr>
                <w:sz w:val="24"/>
                <w:szCs w:val="24"/>
                <w:lang w:val="ru-RU"/>
              </w:rPr>
              <w:t xml:space="preserve"> </w:t>
            </w:r>
            <w:r w:rsidRPr="007E7CC7">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12</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E7CC7">
              <w:rPr>
                <w:rFonts w:ascii="Times New Roman" w:hAnsi="Times New Roman"/>
                <w:color w:val="333333"/>
                <w:sz w:val="24"/>
                <w:szCs w:val="24"/>
                <w:lang w:val="ru-RU"/>
              </w:rPr>
              <w:t>панфитотия</w:t>
            </w:r>
            <w:proofErr w:type="spellEnd"/>
            <w:proofErr w:type="gramStart"/>
            <w:r w:rsidRPr="007E7CC7">
              <w:rPr>
                <w:rFonts w:ascii="Times New Roman" w:hAnsi="Times New Roman"/>
                <w:color w:val="333333"/>
                <w:sz w:val="24"/>
                <w:szCs w:val="24"/>
                <w:lang w:val="ru-RU"/>
              </w:rPr>
              <w:t>).Раскрывать</w:t>
            </w:r>
            <w:proofErr w:type="gramEnd"/>
            <w:r w:rsidRPr="007E7CC7">
              <w:rPr>
                <w:rFonts w:ascii="Times New Roman" w:hAnsi="Times New Roman"/>
                <w:color w:val="333333"/>
                <w:sz w:val="24"/>
                <w:szCs w:val="24"/>
                <w:lang w:val="ru-RU"/>
              </w:rPr>
              <w:t xml:space="preserve"> понятие «неинфекционные заболевания» и давать их классификацию.</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13</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Характеризовать факторы риска неинфекционных заболеваний.</w:t>
            </w:r>
            <w:r w:rsidRPr="007E7CC7">
              <w:rPr>
                <w:sz w:val="24"/>
                <w:szCs w:val="24"/>
                <w:lang w:val="ru-RU"/>
              </w:rPr>
              <w:t xml:space="preserve"> </w:t>
            </w:r>
            <w:r w:rsidRPr="007E7CC7">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r w:rsidRPr="007E7CC7">
              <w:rPr>
                <w:sz w:val="24"/>
                <w:szCs w:val="24"/>
                <w:lang w:val="ru-RU"/>
              </w:rPr>
              <w:t xml:space="preserve"> </w:t>
            </w:r>
            <w:r w:rsidRPr="007E7CC7">
              <w:rPr>
                <w:rFonts w:ascii="Times New Roman" w:hAnsi="Times New Roman"/>
                <w:color w:val="333333"/>
                <w:sz w:val="24"/>
                <w:szCs w:val="24"/>
                <w:lang w:val="ru-RU"/>
              </w:rPr>
              <w:t>Знать назначение диспансеризации и раскрывать её задачи.</w:t>
            </w:r>
            <w:r w:rsidRPr="007E7CC7">
              <w:rPr>
                <w:sz w:val="24"/>
                <w:szCs w:val="24"/>
                <w:lang w:val="ru-RU"/>
              </w:rPr>
              <w:t xml:space="preserve"> </w:t>
            </w:r>
            <w:r w:rsidRPr="007E7CC7">
              <w:rPr>
                <w:rFonts w:ascii="Times New Roman" w:hAnsi="Times New Roman"/>
                <w:color w:val="333333"/>
                <w:sz w:val="24"/>
                <w:szCs w:val="24"/>
                <w:lang w:val="ru-RU"/>
              </w:rPr>
              <w:t>Раскрывать понятия «психическое здоровье» и «психическое благополучие».</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14</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Объяснять понятие «стресс» и его влияние на человека.</w:t>
            </w:r>
            <w:r w:rsidRPr="007E7CC7">
              <w:rPr>
                <w:sz w:val="24"/>
                <w:szCs w:val="24"/>
                <w:lang w:val="ru-RU"/>
              </w:rPr>
              <w:t xml:space="preserve"> </w:t>
            </w:r>
            <w:r w:rsidRPr="007E7CC7">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7E7CC7">
              <w:rPr>
                <w:rFonts w:ascii="Times New Roman" w:hAnsi="Times New Roman"/>
                <w:color w:val="333333"/>
                <w:sz w:val="24"/>
                <w:szCs w:val="24"/>
                <w:lang w:val="ru-RU"/>
              </w:rPr>
              <w:t>саморегуляции</w:t>
            </w:r>
            <w:proofErr w:type="spellEnd"/>
            <w:r w:rsidRPr="007E7CC7">
              <w:rPr>
                <w:rFonts w:ascii="Times New Roman" w:hAnsi="Times New Roman"/>
                <w:color w:val="333333"/>
                <w:sz w:val="24"/>
                <w:szCs w:val="24"/>
                <w:lang w:val="ru-RU"/>
              </w:rPr>
              <w:t xml:space="preserve"> эмоциональных состояний.</w:t>
            </w:r>
            <w:r w:rsidRPr="007E7CC7">
              <w:rPr>
                <w:sz w:val="24"/>
                <w:szCs w:val="24"/>
                <w:lang w:val="ru-RU"/>
              </w:rPr>
              <w:t xml:space="preserve"> </w:t>
            </w:r>
            <w:r w:rsidRPr="007E7CC7">
              <w:rPr>
                <w:rFonts w:ascii="Times New Roman" w:hAnsi="Times New Roman"/>
                <w:color w:val="333333"/>
                <w:sz w:val="24"/>
                <w:szCs w:val="24"/>
                <w:lang w:val="ru-RU"/>
              </w:rPr>
              <w:t>Раскрывать понятие «первая помощь» и её содержание.</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15</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Знать состояния, требующие оказания первой помощи. Знать универсальный алгоритм оказания первой помощи. знать назначение и состав аптечки первой помощи.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lastRenderedPageBreak/>
              <w:t>16</w:t>
            </w:r>
          </w:p>
        </w:tc>
        <w:tc>
          <w:tcPr>
            <w:tcW w:w="10975" w:type="dxa"/>
            <w:tcMar>
              <w:top w:w="50" w:type="dxa"/>
              <w:left w:w="100" w:type="dxa"/>
            </w:tcMar>
            <w:vAlign w:val="center"/>
          </w:tcPr>
          <w:p w:rsidR="00EC0AA8" w:rsidRPr="007E7CC7" w:rsidRDefault="004710B2" w:rsidP="004710B2">
            <w:pPr>
              <w:spacing w:after="0" w:line="264" w:lineRule="auto"/>
              <w:jc w:val="both"/>
              <w:rPr>
                <w:sz w:val="24"/>
                <w:szCs w:val="24"/>
                <w:lang w:val="ru-RU"/>
              </w:rPr>
            </w:pPr>
            <w:r w:rsidRPr="007E7CC7">
              <w:rPr>
                <w:rFonts w:ascii="Times New Roman" w:hAnsi="Times New Roman"/>
                <w:color w:val="333333"/>
                <w:sz w:val="24"/>
                <w:szCs w:val="24"/>
                <w:lang w:val="ru-RU"/>
              </w:rPr>
              <w:t>Иметь навыки действий при оказании первой помощи в различных ситуациях.</w:t>
            </w:r>
            <w:r w:rsidRPr="007E7CC7">
              <w:rPr>
                <w:sz w:val="24"/>
                <w:szCs w:val="24"/>
                <w:lang w:val="ru-RU"/>
              </w:rPr>
              <w:t xml:space="preserve"> </w:t>
            </w:r>
            <w:r w:rsidRPr="007E7CC7">
              <w:rPr>
                <w:rFonts w:ascii="Times New Roman" w:hAnsi="Times New Roman"/>
                <w:color w:val="333333"/>
                <w:sz w:val="24"/>
                <w:szCs w:val="24"/>
                <w:lang w:val="ru-RU"/>
              </w:rPr>
              <w:t>Характеризовать приёмы психологической поддержки пострадавшего</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4B0EA0" w:rsidRPr="004B0EA0" w:rsidTr="004710B2">
        <w:trPr>
          <w:trHeight w:val="144"/>
          <w:tblCellSpacing w:w="20" w:type="nil"/>
        </w:trPr>
        <w:tc>
          <w:tcPr>
            <w:tcW w:w="12007" w:type="dxa"/>
            <w:gridSpan w:val="2"/>
            <w:tcMar>
              <w:top w:w="50" w:type="dxa"/>
              <w:left w:w="100" w:type="dxa"/>
            </w:tcMar>
            <w:vAlign w:val="center"/>
          </w:tcPr>
          <w:p w:rsidR="004B0EA0" w:rsidRPr="007E7CC7" w:rsidRDefault="004710B2" w:rsidP="004710B2">
            <w:pPr>
              <w:spacing w:after="0"/>
              <w:ind w:left="135"/>
              <w:jc w:val="center"/>
              <w:rPr>
                <w:b/>
                <w:sz w:val="24"/>
                <w:szCs w:val="24"/>
                <w:lang w:val="ru-RU"/>
              </w:rPr>
            </w:pPr>
            <w:proofErr w:type="spellStart"/>
            <w:r w:rsidRPr="007E7CC7">
              <w:rPr>
                <w:rFonts w:ascii="Times New Roman" w:hAnsi="Times New Roman"/>
                <w:b/>
                <w:color w:val="000000"/>
                <w:sz w:val="24"/>
                <w:szCs w:val="24"/>
              </w:rPr>
              <w:t>Модуль</w:t>
            </w:r>
            <w:proofErr w:type="spellEnd"/>
            <w:r w:rsidRPr="007E7CC7">
              <w:rPr>
                <w:rFonts w:ascii="Times New Roman" w:hAnsi="Times New Roman"/>
                <w:b/>
                <w:color w:val="000000"/>
                <w:sz w:val="24"/>
                <w:szCs w:val="24"/>
              </w:rPr>
              <w:t xml:space="preserve"> "</w:t>
            </w:r>
            <w:proofErr w:type="spellStart"/>
            <w:r w:rsidRPr="007E7CC7">
              <w:rPr>
                <w:rFonts w:ascii="Times New Roman" w:hAnsi="Times New Roman"/>
                <w:b/>
                <w:color w:val="000000"/>
                <w:sz w:val="24"/>
                <w:szCs w:val="24"/>
              </w:rPr>
              <w:t>Безопасность</w:t>
            </w:r>
            <w:proofErr w:type="spellEnd"/>
            <w:r w:rsidRPr="007E7CC7">
              <w:rPr>
                <w:rFonts w:ascii="Times New Roman" w:hAnsi="Times New Roman"/>
                <w:b/>
                <w:color w:val="000000"/>
                <w:sz w:val="24"/>
                <w:szCs w:val="24"/>
              </w:rPr>
              <w:t xml:space="preserve"> в </w:t>
            </w:r>
            <w:proofErr w:type="spellStart"/>
            <w:r w:rsidRPr="007E7CC7">
              <w:rPr>
                <w:rFonts w:ascii="Times New Roman" w:hAnsi="Times New Roman"/>
                <w:b/>
                <w:color w:val="000000"/>
                <w:sz w:val="24"/>
                <w:szCs w:val="24"/>
              </w:rPr>
              <w:t>социуме</w:t>
            </w:r>
            <w:proofErr w:type="spellEnd"/>
            <w:r w:rsidRPr="007E7CC7">
              <w:rPr>
                <w:rFonts w:ascii="Times New Roman" w:hAnsi="Times New Roman"/>
                <w:b/>
                <w:color w:val="000000"/>
                <w:sz w:val="24"/>
                <w:szCs w:val="24"/>
              </w:rPr>
              <w:t>"</w:t>
            </w:r>
          </w:p>
        </w:tc>
        <w:tc>
          <w:tcPr>
            <w:tcW w:w="1701" w:type="dxa"/>
            <w:tcMar>
              <w:top w:w="50" w:type="dxa"/>
              <w:left w:w="100" w:type="dxa"/>
            </w:tcMar>
            <w:vAlign w:val="center"/>
          </w:tcPr>
          <w:p w:rsidR="004B0EA0" w:rsidRPr="00562A35" w:rsidRDefault="004B0EA0" w:rsidP="00562A35">
            <w:pPr>
              <w:spacing w:after="0"/>
              <w:ind w:left="135"/>
              <w:jc w:val="center"/>
              <w:rPr>
                <w:rFonts w:ascii="Times New Roman" w:hAnsi="Times New Roman" w:cs="Times New Roman"/>
                <w:sz w:val="24"/>
                <w:lang w:val="ru-RU"/>
              </w:rPr>
            </w:pPr>
          </w:p>
        </w:tc>
      </w:tr>
      <w:tr w:rsidR="00EC0AA8" w:rsidRPr="004B0EA0"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17</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Характеризовать общение и объяснять его значение для человека.</w:t>
            </w:r>
            <w:r w:rsidRPr="007E7CC7">
              <w:rPr>
                <w:sz w:val="24"/>
                <w:szCs w:val="24"/>
                <w:lang w:val="ru-RU"/>
              </w:rPr>
              <w:t xml:space="preserve"> </w:t>
            </w:r>
            <w:r w:rsidRPr="007E7CC7">
              <w:rPr>
                <w:rFonts w:ascii="Times New Roman" w:hAnsi="Times New Roman"/>
                <w:color w:val="333333"/>
                <w:sz w:val="24"/>
                <w:szCs w:val="24"/>
                <w:lang w:val="ru-RU"/>
              </w:rPr>
              <w:t>Характеризовать признаки и анализировать способы эффективного общения.</w:t>
            </w:r>
            <w:r w:rsidRPr="007E7CC7">
              <w:rPr>
                <w:sz w:val="24"/>
                <w:szCs w:val="24"/>
                <w:lang w:val="ru-RU"/>
              </w:rPr>
              <w:t xml:space="preserve"> </w:t>
            </w:r>
            <w:r w:rsidRPr="007E7CC7">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18</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r w:rsidRPr="007E7CC7">
              <w:rPr>
                <w:sz w:val="24"/>
                <w:szCs w:val="24"/>
                <w:lang w:val="ru-RU"/>
              </w:rPr>
              <w:t xml:space="preserve"> </w:t>
            </w:r>
            <w:r w:rsidRPr="007E7CC7">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r w:rsidRPr="007E7CC7">
              <w:rPr>
                <w:sz w:val="24"/>
                <w:szCs w:val="24"/>
                <w:lang w:val="ru-RU"/>
              </w:rPr>
              <w:t xml:space="preserve"> </w:t>
            </w:r>
            <w:r w:rsidRPr="007E7CC7">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19</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Характеризовать способ разрешения конфликта с помощью третьей стороны (медиатора).</w:t>
            </w:r>
            <w:r w:rsidRPr="007E7CC7">
              <w:rPr>
                <w:sz w:val="24"/>
                <w:szCs w:val="24"/>
                <w:lang w:val="ru-RU"/>
              </w:rPr>
              <w:t xml:space="preserve"> </w:t>
            </w:r>
            <w:r w:rsidRPr="007E7CC7">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7E7CC7">
              <w:rPr>
                <w:rFonts w:ascii="Times New Roman" w:hAnsi="Times New Roman"/>
                <w:color w:val="333333"/>
                <w:sz w:val="24"/>
                <w:szCs w:val="24"/>
                <w:lang w:val="ru-RU"/>
              </w:rPr>
              <w:t>буллинг</w:t>
            </w:r>
            <w:proofErr w:type="spellEnd"/>
            <w:r w:rsidRPr="007E7CC7">
              <w:rPr>
                <w:rFonts w:ascii="Times New Roman" w:hAnsi="Times New Roman"/>
                <w:color w:val="333333"/>
                <w:sz w:val="24"/>
                <w:szCs w:val="24"/>
                <w:lang w:val="ru-RU"/>
              </w:rPr>
              <w:t>.</w:t>
            </w:r>
            <w:r w:rsidRPr="007E7CC7">
              <w:rPr>
                <w:sz w:val="24"/>
                <w:szCs w:val="24"/>
                <w:lang w:val="ru-RU"/>
              </w:rPr>
              <w:t xml:space="preserve"> </w:t>
            </w:r>
            <w:r w:rsidRPr="007E7CC7">
              <w:rPr>
                <w:rFonts w:ascii="Times New Roman" w:hAnsi="Times New Roman"/>
                <w:color w:val="333333"/>
                <w:sz w:val="24"/>
                <w:szCs w:val="24"/>
                <w:lang w:val="ru-RU"/>
              </w:rPr>
              <w:t>Характеризовать манипуляции в ходе межличностного общения.</w:t>
            </w:r>
            <w:r w:rsidRPr="007E7CC7">
              <w:rPr>
                <w:sz w:val="24"/>
                <w:szCs w:val="24"/>
                <w:lang w:val="ru-RU"/>
              </w:rPr>
              <w:t xml:space="preserve"> </w:t>
            </w:r>
            <w:r w:rsidRPr="007E7CC7">
              <w:rPr>
                <w:rFonts w:ascii="Times New Roman" w:hAnsi="Times New Roman"/>
                <w:color w:val="333333"/>
                <w:sz w:val="24"/>
                <w:szCs w:val="24"/>
                <w:lang w:val="ru-RU"/>
              </w:rPr>
              <w:t>Раскрывать приёмы распознавания манипуляций и знать способы противостояния ей.</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20</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21</w:t>
            </w:r>
          </w:p>
        </w:tc>
        <w:tc>
          <w:tcPr>
            <w:tcW w:w="10975" w:type="dxa"/>
            <w:tcMar>
              <w:top w:w="50" w:type="dxa"/>
              <w:left w:w="100" w:type="dxa"/>
            </w:tcMar>
            <w:vAlign w:val="center"/>
          </w:tcPr>
          <w:p w:rsidR="00EC0AA8" w:rsidRPr="007E7CC7" w:rsidRDefault="004F4178" w:rsidP="004F4178">
            <w:pPr>
              <w:spacing w:after="0"/>
              <w:rPr>
                <w:sz w:val="24"/>
                <w:szCs w:val="24"/>
                <w:lang w:val="ru-RU"/>
              </w:rPr>
            </w:pPr>
            <w:r w:rsidRPr="007E7CC7">
              <w:rPr>
                <w:rFonts w:ascii="Times New Roman" w:hAnsi="Times New Roman"/>
                <w:color w:val="333333"/>
                <w:sz w:val="24"/>
                <w:szCs w:val="24"/>
                <w:lang w:val="ru-RU"/>
              </w:rPr>
              <w:t>Раскрывать признаки конструктивного и деструктивного общения.</w:t>
            </w:r>
            <w:r w:rsidRPr="007E7CC7">
              <w:rPr>
                <w:sz w:val="24"/>
                <w:szCs w:val="24"/>
                <w:lang w:val="ru-RU"/>
              </w:rPr>
              <w:t xml:space="preserve"> </w:t>
            </w:r>
            <w:r w:rsidRPr="007E7CC7">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22</w:t>
            </w:r>
          </w:p>
        </w:tc>
        <w:tc>
          <w:tcPr>
            <w:tcW w:w="10975" w:type="dxa"/>
            <w:tcMar>
              <w:top w:w="50" w:type="dxa"/>
              <w:left w:w="100" w:type="dxa"/>
            </w:tcMar>
            <w:vAlign w:val="center"/>
          </w:tcPr>
          <w:p w:rsidR="004F417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r w:rsidRPr="007E7CC7">
              <w:rPr>
                <w:sz w:val="24"/>
                <w:szCs w:val="24"/>
                <w:lang w:val="ru-RU"/>
              </w:rPr>
              <w:t xml:space="preserve"> </w:t>
            </w:r>
            <w:r w:rsidRPr="007E7CC7">
              <w:rPr>
                <w:rFonts w:ascii="Times New Roman" w:hAnsi="Times New Roman"/>
                <w:color w:val="333333"/>
                <w:sz w:val="24"/>
                <w:szCs w:val="24"/>
                <w:lang w:val="ru-RU"/>
              </w:rPr>
              <w:t>Иметь навыки безопасного поведения при коммуникации с незнакомыми людьми.</w:t>
            </w:r>
          </w:p>
          <w:p w:rsidR="00EC0AA8" w:rsidRPr="007E7CC7" w:rsidRDefault="00EC0AA8">
            <w:pPr>
              <w:spacing w:after="0"/>
              <w:ind w:left="135"/>
              <w:rPr>
                <w:sz w:val="24"/>
                <w:szCs w:val="24"/>
                <w:lang w:val="ru-RU"/>
              </w:rPr>
            </w:pP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4710B2" w:rsidRPr="000E5738" w:rsidTr="004710B2">
        <w:trPr>
          <w:trHeight w:val="144"/>
          <w:tblCellSpacing w:w="20" w:type="nil"/>
        </w:trPr>
        <w:tc>
          <w:tcPr>
            <w:tcW w:w="12007" w:type="dxa"/>
            <w:gridSpan w:val="2"/>
            <w:tcMar>
              <w:top w:w="50" w:type="dxa"/>
              <w:left w:w="100" w:type="dxa"/>
            </w:tcMar>
            <w:vAlign w:val="center"/>
          </w:tcPr>
          <w:p w:rsidR="004710B2" w:rsidRPr="007E7CC7" w:rsidRDefault="004F4178" w:rsidP="004F4178">
            <w:pPr>
              <w:spacing w:after="0"/>
              <w:ind w:left="135"/>
              <w:jc w:val="center"/>
              <w:rPr>
                <w:b/>
                <w:sz w:val="24"/>
                <w:szCs w:val="24"/>
                <w:lang w:val="ru-RU"/>
              </w:rPr>
            </w:pPr>
            <w:r w:rsidRPr="007E7CC7">
              <w:rPr>
                <w:rFonts w:ascii="Times New Roman" w:hAnsi="Times New Roman"/>
                <w:b/>
                <w:color w:val="000000"/>
                <w:sz w:val="24"/>
                <w:szCs w:val="24"/>
                <w:lang w:val="ru-RU"/>
              </w:rPr>
              <w:t>Модуль "Безопасность в информационном пространстве"</w:t>
            </w:r>
          </w:p>
        </w:tc>
        <w:tc>
          <w:tcPr>
            <w:tcW w:w="1701" w:type="dxa"/>
            <w:tcMar>
              <w:top w:w="50" w:type="dxa"/>
              <w:left w:w="100" w:type="dxa"/>
            </w:tcMar>
            <w:vAlign w:val="center"/>
          </w:tcPr>
          <w:p w:rsidR="004710B2" w:rsidRPr="00562A35" w:rsidRDefault="004710B2" w:rsidP="00562A35">
            <w:pPr>
              <w:spacing w:after="0"/>
              <w:ind w:left="135"/>
              <w:jc w:val="center"/>
              <w:rPr>
                <w:rFonts w:ascii="Times New Roman" w:hAnsi="Times New Roman" w:cs="Times New Roman"/>
                <w:sz w:val="24"/>
                <w:lang w:val="ru-RU"/>
              </w:rPr>
            </w:pP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23</w:t>
            </w:r>
          </w:p>
        </w:tc>
        <w:tc>
          <w:tcPr>
            <w:tcW w:w="10975" w:type="dxa"/>
            <w:tcMar>
              <w:top w:w="50" w:type="dxa"/>
              <w:left w:w="100" w:type="dxa"/>
            </w:tcMar>
            <w:vAlign w:val="center"/>
          </w:tcPr>
          <w:p w:rsidR="004F417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r w:rsidRPr="007E7CC7">
              <w:rPr>
                <w:sz w:val="24"/>
                <w:szCs w:val="24"/>
                <w:lang w:val="ru-RU"/>
              </w:rPr>
              <w:t xml:space="preserve"> </w:t>
            </w:r>
            <w:r w:rsidRPr="007E7CC7">
              <w:rPr>
                <w:rFonts w:ascii="Times New Roman" w:hAnsi="Times New Roman"/>
                <w:color w:val="333333"/>
                <w:sz w:val="24"/>
                <w:szCs w:val="24"/>
                <w:lang w:val="ru-RU"/>
              </w:rPr>
              <w:t>Объяснять положительные возможности цифровой среды.</w:t>
            </w:r>
            <w:r w:rsidRPr="007E7CC7">
              <w:rPr>
                <w:sz w:val="24"/>
                <w:szCs w:val="24"/>
                <w:lang w:val="ru-RU"/>
              </w:rPr>
              <w:t xml:space="preserve"> </w:t>
            </w:r>
            <w:r w:rsidRPr="007E7CC7">
              <w:rPr>
                <w:rFonts w:ascii="Times New Roman" w:hAnsi="Times New Roman"/>
                <w:color w:val="333333"/>
                <w:sz w:val="24"/>
                <w:szCs w:val="24"/>
                <w:lang w:val="ru-RU"/>
              </w:rPr>
              <w:t>Характеризовать риски и угрозы при использовании Интернета.</w:t>
            </w:r>
          </w:p>
          <w:p w:rsidR="00EC0AA8" w:rsidRPr="007E7CC7" w:rsidRDefault="00EC0AA8" w:rsidP="00EF5DBB">
            <w:pPr>
              <w:spacing w:after="0"/>
              <w:ind w:left="135"/>
              <w:rPr>
                <w:sz w:val="24"/>
                <w:szCs w:val="24"/>
                <w:lang w:val="ru-RU"/>
              </w:rPr>
            </w:pP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995F09"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lastRenderedPageBreak/>
              <w:t>24</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r w:rsidRPr="007E7CC7">
              <w:rPr>
                <w:sz w:val="24"/>
                <w:szCs w:val="24"/>
                <w:lang w:val="ru-RU"/>
              </w:rPr>
              <w:t xml:space="preserve"> </w:t>
            </w:r>
            <w:r w:rsidRPr="007E7CC7">
              <w:rPr>
                <w:rFonts w:ascii="Times New Roman" w:hAnsi="Times New Roman"/>
                <w:color w:val="333333"/>
                <w:sz w:val="24"/>
                <w:szCs w:val="24"/>
                <w:lang w:val="ru-RU"/>
              </w:rPr>
              <w:t>Характеризовать опасные явления цифровой среды.</w:t>
            </w:r>
            <w:r w:rsidRPr="007E7CC7">
              <w:rPr>
                <w:sz w:val="24"/>
                <w:szCs w:val="24"/>
                <w:lang w:val="ru-RU"/>
              </w:rPr>
              <w:t xml:space="preserve"> </w:t>
            </w:r>
            <w:r w:rsidRPr="007E7CC7">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25</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 xml:space="preserve">Иметь навыки соблюдения правил </w:t>
            </w:r>
            <w:proofErr w:type="spellStart"/>
            <w:r w:rsidRPr="007E7CC7">
              <w:rPr>
                <w:rFonts w:ascii="Times New Roman" w:hAnsi="Times New Roman"/>
                <w:color w:val="333333"/>
                <w:sz w:val="24"/>
                <w:szCs w:val="24"/>
                <w:lang w:val="ru-RU"/>
              </w:rPr>
              <w:t>кибергигиены</w:t>
            </w:r>
            <w:proofErr w:type="spellEnd"/>
            <w:r w:rsidRPr="007E7CC7">
              <w:rPr>
                <w:rFonts w:ascii="Times New Roman" w:hAnsi="Times New Roman"/>
                <w:color w:val="333333"/>
                <w:sz w:val="24"/>
                <w:szCs w:val="24"/>
                <w:lang w:val="ru-RU"/>
              </w:rPr>
              <w:t xml:space="preserve"> для предупреждения возникновения опасных ситуаций в цифровой среде.</w:t>
            </w:r>
            <w:r w:rsidRPr="007E7CC7">
              <w:rPr>
                <w:sz w:val="24"/>
                <w:szCs w:val="24"/>
                <w:lang w:val="ru-RU"/>
              </w:rPr>
              <w:t xml:space="preserve"> </w:t>
            </w:r>
            <w:r w:rsidRPr="007E7CC7">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26</w:t>
            </w:r>
          </w:p>
        </w:tc>
        <w:tc>
          <w:tcPr>
            <w:tcW w:w="10975" w:type="dxa"/>
            <w:tcMar>
              <w:top w:w="50" w:type="dxa"/>
              <w:left w:w="100" w:type="dxa"/>
            </w:tcMar>
            <w:vAlign w:val="center"/>
          </w:tcPr>
          <w:p w:rsidR="00EC0AA8" w:rsidRPr="007E7CC7" w:rsidRDefault="004F4178" w:rsidP="004F4178">
            <w:pPr>
              <w:spacing w:after="0" w:line="264" w:lineRule="auto"/>
              <w:ind w:firstLine="600"/>
              <w:jc w:val="both"/>
              <w:rPr>
                <w:sz w:val="24"/>
                <w:szCs w:val="24"/>
                <w:lang w:val="ru-RU"/>
              </w:rPr>
            </w:pPr>
            <w:r w:rsidRPr="007E7CC7">
              <w:rPr>
                <w:rFonts w:ascii="Times New Roman" w:hAnsi="Times New Roman"/>
                <w:color w:val="333333"/>
                <w:sz w:val="24"/>
                <w:szCs w:val="24"/>
                <w:lang w:val="ru-RU"/>
              </w:rPr>
              <w:t>Раскрывать приёмы распознавания опасностей при использовании Интернета.</w:t>
            </w:r>
            <w:r w:rsidRPr="007E7CC7">
              <w:rPr>
                <w:sz w:val="24"/>
                <w:szCs w:val="24"/>
                <w:lang w:val="ru-RU"/>
              </w:rPr>
              <w:t xml:space="preserve"> </w:t>
            </w:r>
            <w:r w:rsidRPr="007E7CC7">
              <w:rPr>
                <w:rFonts w:ascii="Times New Roman" w:hAnsi="Times New Roman"/>
                <w:color w:val="333333"/>
                <w:sz w:val="24"/>
                <w:szCs w:val="24"/>
                <w:lang w:val="ru-RU"/>
              </w:rPr>
              <w:t>Характеризовать противоправные действия в Интернете.</w:t>
            </w:r>
            <w:r w:rsidRPr="007E7CC7">
              <w:rPr>
                <w:sz w:val="24"/>
                <w:szCs w:val="24"/>
                <w:lang w:val="ru-RU"/>
              </w:rPr>
              <w:t xml:space="preserve"> </w:t>
            </w:r>
            <w:r w:rsidRPr="007E7CC7">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E7CC7">
              <w:rPr>
                <w:rFonts w:ascii="Times New Roman" w:hAnsi="Times New Roman"/>
                <w:color w:val="333333"/>
                <w:sz w:val="24"/>
                <w:szCs w:val="24"/>
                <w:lang w:val="ru-RU"/>
              </w:rPr>
              <w:t>кибербуллинга</w:t>
            </w:r>
            <w:proofErr w:type="spellEnd"/>
            <w:r w:rsidRPr="007E7CC7">
              <w:rPr>
                <w:rFonts w:ascii="Times New Roman" w:hAnsi="Times New Roman"/>
                <w:color w:val="333333"/>
                <w:sz w:val="24"/>
                <w:szCs w:val="24"/>
                <w:lang w:val="ru-RU"/>
              </w:rPr>
              <w:t>, вербовки в различные организации и группы).</w:t>
            </w:r>
            <w:r w:rsidRPr="007E7CC7">
              <w:rPr>
                <w:sz w:val="24"/>
                <w:szCs w:val="24"/>
                <w:lang w:val="ru-RU"/>
              </w:rPr>
              <w:t xml:space="preserve"> </w:t>
            </w:r>
            <w:r w:rsidRPr="007E7CC7">
              <w:rPr>
                <w:rFonts w:ascii="Times New Roman" w:hAnsi="Times New Roman"/>
                <w:color w:val="333333"/>
                <w:sz w:val="24"/>
                <w:szCs w:val="24"/>
                <w:lang w:val="ru-RU"/>
              </w:rPr>
              <w:t>Характеризовать деструктивные течения в Интернете, их признаки и опасности.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27</w:t>
            </w:r>
          </w:p>
        </w:tc>
        <w:tc>
          <w:tcPr>
            <w:tcW w:w="10975" w:type="dxa"/>
            <w:tcMar>
              <w:top w:w="50" w:type="dxa"/>
              <w:left w:w="100" w:type="dxa"/>
            </w:tcMar>
            <w:vAlign w:val="center"/>
          </w:tcPr>
          <w:p w:rsidR="00EC0AA8" w:rsidRPr="007E7CC7" w:rsidRDefault="004F4178" w:rsidP="004F4178">
            <w:pPr>
              <w:spacing w:after="0" w:line="264" w:lineRule="auto"/>
              <w:jc w:val="both"/>
              <w:rPr>
                <w:sz w:val="24"/>
                <w:szCs w:val="24"/>
                <w:lang w:val="ru-RU"/>
              </w:rPr>
            </w:pPr>
            <w:r w:rsidRPr="007E7CC7">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4F4178" w:rsidRPr="000E5738" w:rsidTr="00D75EF2">
        <w:trPr>
          <w:trHeight w:val="144"/>
          <w:tblCellSpacing w:w="20" w:type="nil"/>
        </w:trPr>
        <w:tc>
          <w:tcPr>
            <w:tcW w:w="12007" w:type="dxa"/>
            <w:gridSpan w:val="2"/>
            <w:tcMar>
              <w:top w:w="50" w:type="dxa"/>
              <w:left w:w="100" w:type="dxa"/>
            </w:tcMar>
            <w:vAlign w:val="center"/>
          </w:tcPr>
          <w:p w:rsidR="004F4178" w:rsidRPr="007E7CC7" w:rsidRDefault="004F4178" w:rsidP="004F4178">
            <w:pPr>
              <w:spacing w:after="0"/>
              <w:ind w:firstLine="600"/>
              <w:jc w:val="center"/>
              <w:rPr>
                <w:sz w:val="24"/>
                <w:szCs w:val="24"/>
                <w:lang w:val="ru-RU"/>
              </w:rPr>
            </w:pPr>
            <w:r w:rsidRPr="007E7CC7">
              <w:rPr>
                <w:rFonts w:ascii="Times New Roman" w:hAnsi="Times New Roman"/>
                <w:b/>
                <w:color w:val="333333"/>
                <w:sz w:val="24"/>
                <w:szCs w:val="24"/>
                <w:lang w:val="ru-RU"/>
              </w:rPr>
              <w:t>Модуль «Основы противодействия экстремизму и терроризму»</w:t>
            </w:r>
          </w:p>
        </w:tc>
        <w:tc>
          <w:tcPr>
            <w:tcW w:w="1701" w:type="dxa"/>
            <w:tcMar>
              <w:top w:w="50" w:type="dxa"/>
              <w:left w:w="100" w:type="dxa"/>
            </w:tcMar>
            <w:vAlign w:val="center"/>
          </w:tcPr>
          <w:p w:rsidR="004F4178" w:rsidRPr="00562A35" w:rsidRDefault="004F4178" w:rsidP="00562A35">
            <w:pPr>
              <w:spacing w:after="0"/>
              <w:ind w:left="135"/>
              <w:jc w:val="center"/>
              <w:rPr>
                <w:rFonts w:ascii="Times New Roman" w:hAnsi="Times New Roman" w:cs="Times New Roman"/>
                <w:sz w:val="24"/>
                <w:lang w:val="ru-RU"/>
              </w:rPr>
            </w:pP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28</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29</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30</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Знать уровни террористической опасности и цели контртеррористической операции.</w:t>
            </w:r>
            <w:r w:rsidRPr="007E7CC7">
              <w:rPr>
                <w:sz w:val="24"/>
                <w:szCs w:val="24"/>
                <w:lang w:val="ru-RU"/>
              </w:rPr>
              <w:t xml:space="preserve"> </w:t>
            </w:r>
            <w:r w:rsidRPr="007E7CC7">
              <w:rPr>
                <w:rFonts w:ascii="Times New Roman" w:hAnsi="Times New Roman"/>
                <w:color w:val="333333"/>
                <w:sz w:val="24"/>
                <w:szCs w:val="24"/>
                <w:lang w:val="ru-RU"/>
              </w:rPr>
              <w:t>Характеризовать признаки вовлечения в террористическую деятельность.</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31</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31</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33</w:t>
            </w:r>
          </w:p>
        </w:tc>
        <w:tc>
          <w:tcPr>
            <w:tcW w:w="10975" w:type="dxa"/>
            <w:tcMar>
              <w:top w:w="50" w:type="dxa"/>
              <w:left w:w="100" w:type="dxa"/>
            </w:tcMar>
            <w:vAlign w:val="center"/>
          </w:tcPr>
          <w:p w:rsidR="00EC0AA8" w:rsidRPr="007E7CC7" w:rsidRDefault="004F4178" w:rsidP="002F3965">
            <w:pPr>
              <w:spacing w:after="0"/>
              <w:rPr>
                <w:sz w:val="24"/>
                <w:szCs w:val="24"/>
                <w:lang w:val="ru-RU"/>
              </w:rPr>
            </w:pPr>
            <w:r w:rsidRPr="007E7CC7">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EC0AA8" w:rsidRPr="004F4178" w:rsidTr="00562A35">
        <w:trPr>
          <w:trHeight w:val="144"/>
          <w:tblCellSpacing w:w="20" w:type="nil"/>
        </w:trPr>
        <w:tc>
          <w:tcPr>
            <w:tcW w:w="1032" w:type="dxa"/>
            <w:tcMar>
              <w:top w:w="50" w:type="dxa"/>
              <w:left w:w="100" w:type="dxa"/>
            </w:tcMar>
            <w:vAlign w:val="center"/>
          </w:tcPr>
          <w:p w:rsidR="00EC0AA8" w:rsidRPr="004B0EA0" w:rsidRDefault="004B0EA0" w:rsidP="004B0EA0">
            <w:pPr>
              <w:spacing w:after="0"/>
              <w:jc w:val="center"/>
              <w:rPr>
                <w:rFonts w:ascii="Times New Roman" w:hAnsi="Times New Roman" w:cs="Times New Roman"/>
                <w:lang w:val="ru-RU"/>
              </w:rPr>
            </w:pPr>
            <w:r w:rsidRPr="004B0EA0">
              <w:rPr>
                <w:rFonts w:ascii="Times New Roman" w:hAnsi="Times New Roman" w:cs="Times New Roman"/>
                <w:lang w:val="ru-RU"/>
              </w:rPr>
              <w:t>34</w:t>
            </w:r>
          </w:p>
        </w:tc>
        <w:tc>
          <w:tcPr>
            <w:tcW w:w="10975" w:type="dxa"/>
            <w:tcMar>
              <w:top w:w="50" w:type="dxa"/>
              <w:left w:w="100" w:type="dxa"/>
            </w:tcMar>
            <w:vAlign w:val="center"/>
          </w:tcPr>
          <w:p w:rsidR="00EC0AA8" w:rsidRPr="007E7CC7" w:rsidRDefault="004F4178" w:rsidP="004F4178">
            <w:pPr>
              <w:spacing w:after="0"/>
              <w:jc w:val="both"/>
              <w:rPr>
                <w:sz w:val="24"/>
                <w:szCs w:val="24"/>
                <w:lang w:val="ru-RU"/>
              </w:rPr>
            </w:pPr>
            <w:r w:rsidRPr="007E7CC7">
              <w:rPr>
                <w:rFonts w:ascii="Times New Roman" w:hAnsi="Times New Roman"/>
                <w:color w:val="333333"/>
                <w:sz w:val="24"/>
                <w:szCs w:val="24"/>
                <w:lang w:val="ru-RU"/>
              </w:rPr>
              <w:t xml:space="preserve">Иметь представление о безопасных действиях в случае </w:t>
            </w:r>
            <w:proofErr w:type="gramStart"/>
            <w:r w:rsidRPr="007E7CC7">
              <w:rPr>
                <w:rFonts w:ascii="Times New Roman" w:hAnsi="Times New Roman"/>
                <w:color w:val="333333"/>
                <w:sz w:val="24"/>
                <w:szCs w:val="24"/>
                <w:lang w:val="ru-RU"/>
              </w:rPr>
              <w:t>теракта(</w:t>
            </w:r>
            <w:proofErr w:type="gramEnd"/>
            <w:r w:rsidRPr="007E7CC7">
              <w:rPr>
                <w:rFonts w:ascii="Times New Roman" w:hAnsi="Times New Roman"/>
                <w:color w:val="333333"/>
                <w:sz w:val="24"/>
                <w:szCs w:val="24"/>
                <w:lang w:val="ru-RU"/>
              </w:rPr>
              <w:t>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701" w:type="dxa"/>
            <w:tcMar>
              <w:top w:w="50" w:type="dxa"/>
              <w:left w:w="100" w:type="dxa"/>
            </w:tcMar>
            <w:vAlign w:val="center"/>
          </w:tcPr>
          <w:p w:rsidR="00EC0AA8"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1</w:t>
            </w:r>
          </w:p>
        </w:tc>
      </w:tr>
      <w:tr w:rsidR="00562A35" w:rsidRPr="004F4178" w:rsidTr="00562A35">
        <w:trPr>
          <w:trHeight w:val="144"/>
          <w:tblCellSpacing w:w="20" w:type="nil"/>
        </w:trPr>
        <w:tc>
          <w:tcPr>
            <w:tcW w:w="12007" w:type="dxa"/>
            <w:gridSpan w:val="2"/>
            <w:tcMar>
              <w:top w:w="50" w:type="dxa"/>
              <w:left w:w="100" w:type="dxa"/>
            </w:tcMar>
            <w:vAlign w:val="center"/>
          </w:tcPr>
          <w:p w:rsidR="00562A35" w:rsidRPr="00046203" w:rsidRDefault="00562A35">
            <w:pPr>
              <w:spacing w:after="0"/>
              <w:ind w:left="135"/>
              <w:rPr>
                <w:rFonts w:ascii="Times New Roman" w:hAnsi="Times New Roman"/>
                <w:color w:val="000000"/>
                <w:sz w:val="24"/>
                <w:lang w:val="ru-RU"/>
              </w:rPr>
            </w:pPr>
            <w:r w:rsidRPr="00046203">
              <w:rPr>
                <w:rFonts w:ascii="Times New Roman" w:hAnsi="Times New Roman"/>
                <w:color w:val="000000"/>
                <w:sz w:val="24"/>
                <w:lang w:val="ru-RU"/>
              </w:rPr>
              <w:lastRenderedPageBreak/>
              <w:t>ОБЩЕЕ КОЛИЧЕСТВО ЧАСОВ ПО ПРОГРАММЕ</w:t>
            </w:r>
          </w:p>
        </w:tc>
        <w:tc>
          <w:tcPr>
            <w:tcW w:w="1701" w:type="dxa"/>
            <w:tcMar>
              <w:top w:w="50" w:type="dxa"/>
              <w:left w:w="100" w:type="dxa"/>
            </w:tcMar>
            <w:vAlign w:val="center"/>
          </w:tcPr>
          <w:p w:rsidR="00562A35" w:rsidRPr="00562A35" w:rsidRDefault="00562A35" w:rsidP="00562A35">
            <w:pPr>
              <w:spacing w:after="0"/>
              <w:ind w:left="135"/>
              <w:jc w:val="center"/>
              <w:rPr>
                <w:rFonts w:ascii="Times New Roman" w:hAnsi="Times New Roman" w:cs="Times New Roman"/>
                <w:sz w:val="24"/>
                <w:lang w:val="ru-RU"/>
              </w:rPr>
            </w:pPr>
            <w:r w:rsidRPr="00562A35">
              <w:rPr>
                <w:rFonts w:ascii="Times New Roman" w:hAnsi="Times New Roman" w:cs="Times New Roman"/>
                <w:sz w:val="24"/>
                <w:lang w:val="ru-RU"/>
              </w:rPr>
              <w:t>34</w:t>
            </w:r>
          </w:p>
        </w:tc>
      </w:tr>
    </w:tbl>
    <w:p w:rsidR="00532241" w:rsidRPr="00EC0AA8" w:rsidRDefault="00532241">
      <w:pPr>
        <w:rPr>
          <w:lang w:val="ru-RU"/>
        </w:rPr>
        <w:sectPr w:rsidR="00532241" w:rsidRPr="00EC0AA8">
          <w:pgSz w:w="16383" w:h="11906" w:orient="landscape"/>
          <w:pgMar w:top="1134" w:right="850" w:bottom="1134" w:left="1701" w:header="720" w:footer="720" w:gutter="0"/>
          <w:cols w:space="720"/>
        </w:sectPr>
      </w:pPr>
    </w:p>
    <w:p w:rsidR="00532241" w:rsidRPr="00BE4917" w:rsidRDefault="00532241" w:rsidP="008F4CDA">
      <w:pPr>
        <w:spacing w:after="160" w:line="240" w:lineRule="auto"/>
        <w:rPr>
          <w:rFonts w:ascii="Times New Roman" w:hAnsi="Times New Roman" w:cs="Times New Roman"/>
          <w:sz w:val="24"/>
          <w:szCs w:val="24"/>
          <w:lang w:val="ru-RU"/>
        </w:rPr>
      </w:pPr>
      <w:r w:rsidRPr="00572FDB">
        <w:rPr>
          <w:rFonts w:ascii="Times New Roman" w:hAnsi="Times New Roman" w:cs="Times New Roman"/>
          <w:b/>
          <w:lang w:val="ru-RU"/>
        </w:rPr>
        <w:lastRenderedPageBreak/>
        <w:t>Экспертиза рабочей программы _________________________________ в соответствии с ФГОС, ФОП</w:t>
      </w:r>
      <w:r>
        <w:rPr>
          <w:rFonts w:ascii="Times New Roman" w:hAnsi="Times New Roman" w:cs="Times New Roman"/>
          <w:sz w:val="24"/>
          <w:szCs w:val="24"/>
          <w:lang w:val="ru-RU"/>
        </w:rPr>
        <w:br/>
      </w:r>
      <w:r w:rsidRPr="00BE4917">
        <w:rPr>
          <w:rFonts w:ascii="Times New Roman" w:hAnsi="Times New Roman" w:cs="Times New Roman"/>
          <w:b/>
          <w:lang w:val="ru-RU"/>
        </w:rPr>
        <w:t>Учитель____________</w:t>
      </w:r>
      <w:proofErr w:type="spellStart"/>
      <w:r w:rsidRPr="00BE4917">
        <w:rPr>
          <w:rFonts w:ascii="Times New Roman" w:hAnsi="Times New Roman" w:cs="Times New Roman"/>
          <w:b/>
          <w:lang w:val="ru-RU"/>
        </w:rPr>
        <w:t>уч</w:t>
      </w:r>
      <w:proofErr w:type="spellEnd"/>
      <w:r w:rsidRPr="00BE4917">
        <w:rPr>
          <w:rFonts w:ascii="Times New Roman" w:hAnsi="Times New Roman" w:cs="Times New Roman"/>
          <w:b/>
          <w:lang w:val="ru-RU"/>
        </w:rPr>
        <w:t>. год_______________________</w:t>
      </w:r>
    </w:p>
    <w:tbl>
      <w:tblPr>
        <w:tblStyle w:val="ac"/>
        <w:tblW w:w="10348" w:type="dxa"/>
        <w:tblInd w:w="-601" w:type="dxa"/>
        <w:tblLook w:val="04A0" w:firstRow="1" w:lastRow="0" w:firstColumn="1" w:lastColumn="0" w:noHBand="0" w:noVBand="1"/>
      </w:tblPr>
      <w:tblGrid>
        <w:gridCol w:w="7797"/>
        <w:gridCol w:w="2551"/>
      </w:tblGrid>
      <w:tr w:rsidR="00532241" w:rsidRPr="00377F01" w:rsidTr="00E95B32">
        <w:trPr>
          <w:trHeight w:val="282"/>
        </w:trPr>
        <w:tc>
          <w:tcPr>
            <w:tcW w:w="7797" w:type="dxa"/>
          </w:tcPr>
          <w:p w:rsidR="00532241" w:rsidRPr="00377F01" w:rsidRDefault="00532241" w:rsidP="008F4CDA">
            <w:pPr>
              <w:rPr>
                <w:rFonts w:ascii="Times New Roman" w:hAnsi="Times New Roman" w:cs="Times New Roman"/>
                <w:b/>
              </w:rPr>
            </w:pPr>
            <w:proofErr w:type="spellStart"/>
            <w:r w:rsidRPr="00377F01">
              <w:rPr>
                <w:rFonts w:ascii="Times New Roman" w:hAnsi="Times New Roman" w:cs="Times New Roman"/>
                <w:b/>
              </w:rPr>
              <w:t>Параметры</w:t>
            </w:r>
            <w:proofErr w:type="spellEnd"/>
          </w:p>
        </w:tc>
        <w:tc>
          <w:tcPr>
            <w:tcW w:w="2551" w:type="dxa"/>
          </w:tcPr>
          <w:p w:rsidR="00532241" w:rsidRPr="00377F01" w:rsidRDefault="00532241" w:rsidP="008F4CDA">
            <w:pPr>
              <w:rPr>
                <w:rFonts w:ascii="Times New Roman" w:hAnsi="Times New Roman" w:cs="Times New Roman"/>
                <w:b/>
              </w:rPr>
            </w:pPr>
            <w:proofErr w:type="spellStart"/>
            <w:r w:rsidRPr="00377F01">
              <w:rPr>
                <w:rFonts w:ascii="Times New Roman" w:hAnsi="Times New Roman" w:cs="Times New Roman"/>
                <w:b/>
              </w:rPr>
              <w:t>Отметка</w:t>
            </w:r>
            <w:proofErr w:type="spellEnd"/>
            <w:r w:rsidRPr="00377F01">
              <w:rPr>
                <w:rFonts w:ascii="Times New Roman" w:hAnsi="Times New Roman" w:cs="Times New Roman"/>
                <w:b/>
              </w:rPr>
              <w:t xml:space="preserve"> </w:t>
            </w:r>
            <w:proofErr w:type="spellStart"/>
            <w:r w:rsidRPr="00377F01">
              <w:rPr>
                <w:rFonts w:ascii="Times New Roman" w:hAnsi="Times New Roman" w:cs="Times New Roman"/>
                <w:b/>
              </w:rPr>
              <w:t>эксперта</w:t>
            </w:r>
            <w:proofErr w:type="spellEnd"/>
          </w:p>
        </w:tc>
      </w:tr>
      <w:tr w:rsidR="00532241" w:rsidRPr="000E5738" w:rsidTr="00E95B32">
        <w:trPr>
          <w:trHeight w:val="1781"/>
        </w:trPr>
        <w:tc>
          <w:tcPr>
            <w:tcW w:w="7797" w:type="dxa"/>
          </w:tcPr>
          <w:p w:rsidR="00532241" w:rsidRPr="00785A97" w:rsidRDefault="00532241" w:rsidP="008F4CDA">
            <w:pPr>
              <w:rPr>
                <w:rFonts w:ascii="Times New Roman" w:hAnsi="Times New Roman" w:cs="Times New Roman"/>
                <w:b/>
                <w:lang w:val="ru-RU"/>
              </w:rPr>
            </w:pPr>
            <w:r w:rsidRPr="00785A97">
              <w:rPr>
                <w:rFonts w:ascii="Times New Roman" w:hAnsi="Times New Roman" w:cs="Times New Roman"/>
                <w:b/>
                <w:lang w:val="ru-RU"/>
              </w:rPr>
              <w:t xml:space="preserve">Титульный </w:t>
            </w:r>
            <w:proofErr w:type="gramStart"/>
            <w:r w:rsidRPr="00785A97">
              <w:rPr>
                <w:rFonts w:ascii="Times New Roman" w:hAnsi="Times New Roman" w:cs="Times New Roman"/>
                <w:b/>
                <w:lang w:val="ru-RU"/>
              </w:rPr>
              <w:t>лист:</w:t>
            </w:r>
            <w:r w:rsidRPr="00785A97">
              <w:rPr>
                <w:rFonts w:ascii="Times New Roman" w:hAnsi="Times New Roman" w:cs="Times New Roman"/>
                <w:b/>
                <w:lang w:val="ru-RU"/>
              </w:rPr>
              <w:br/>
            </w:r>
            <w:r w:rsidRPr="00785A97">
              <w:rPr>
                <w:rFonts w:ascii="Times New Roman" w:hAnsi="Times New Roman" w:cs="Times New Roman"/>
                <w:lang w:val="ru-RU"/>
              </w:rPr>
              <w:t>-</w:t>
            </w:r>
            <w:proofErr w:type="gramEnd"/>
            <w:r w:rsidRPr="00785A97">
              <w:rPr>
                <w:rFonts w:ascii="Times New Roman" w:hAnsi="Times New Roman" w:cs="Times New Roman"/>
                <w:lang w:val="ru-RU"/>
              </w:rPr>
              <w:t xml:space="preserve"> приложение к ООП</w:t>
            </w:r>
            <w:r w:rsidRPr="00785A97">
              <w:rPr>
                <w:rFonts w:ascii="Times New Roman" w:hAnsi="Times New Roman" w:cs="Times New Roman"/>
                <w:lang w:val="ru-RU"/>
              </w:rPr>
              <w:br/>
              <w:t xml:space="preserve">-название учебного предмета, учебного курса </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(в том числе внеурочной деятельности), учебного модуля</w:t>
            </w:r>
            <w:r w:rsidRPr="00785A97">
              <w:rPr>
                <w:rFonts w:ascii="Times New Roman" w:hAnsi="Times New Roman" w:cs="Times New Roman"/>
                <w:lang w:val="ru-RU"/>
              </w:rPr>
              <w:br/>
              <w:t xml:space="preserve">- классы для которых разработана программа (в случае необходимости указание на базовый или углубленный уровень), </w:t>
            </w:r>
            <w:r w:rsidRPr="00785A97">
              <w:rPr>
                <w:rFonts w:ascii="Times New Roman" w:hAnsi="Times New Roman" w:cs="Times New Roman"/>
                <w:lang w:val="ru-RU"/>
              </w:rPr>
              <w:br/>
              <w:t xml:space="preserve">- </w:t>
            </w:r>
            <w:r w:rsidRPr="00785A97">
              <w:rPr>
                <w:rFonts w:ascii="Times New Roman" w:hAnsi="Times New Roman" w:cs="Times New Roman"/>
              </w:rPr>
              <w:t>ID</w:t>
            </w:r>
            <w:r w:rsidRPr="00785A97">
              <w:rPr>
                <w:rFonts w:ascii="Times New Roman" w:hAnsi="Times New Roman" w:cs="Times New Roman"/>
                <w:lang w:val="ru-RU"/>
              </w:rPr>
              <w:t xml:space="preserve"> (при использовании конструктора)</w:t>
            </w:r>
          </w:p>
        </w:tc>
        <w:tc>
          <w:tcPr>
            <w:tcW w:w="2551" w:type="dxa"/>
          </w:tcPr>
          <w:p w:rsidR="00532241" w:rsidRPr="00572FDB" w:rsidRDefault="00532241" w:rsidP="008F4CDA">
            <w:pPr>
              <w:rPr>
                <w:rFonts w:ascii="Times New Roman" w:hAnsi="Times New Roman" w:cs="Times New Roman"/>
                <w:b/>
                <w:lang w:val="ru-RU"/>
              </w:rPr>
            </w:pPr>
          </w:p>
        </w:tc>
      </w:tr>
      <w:tr w:rsidR="00532241" w:rsidRPr="000E5738" w:rsidTr="00E95B32">
        <w:trPr>
          <w:trHeight w:val="1635"/>
        </w:trPr>
        <w:tc>
          <w:tcPr>
            <w:tcW w:w="7797" w:type="dxa"/>
          </w:tcPr>
          <w:p w:rsidR="00532241" w:rsidRPr="00785A97" w:rsidRDefault="00532241" w:rsidP="008F4CDA">
            <w:pPr>
              <w:rPr>
                <w:rFonts w:ascii="Times New Roman" w:hAnsi="Times New Roman" w:cs="Times New Roman"/>
                <w:b/>
                <w:lang w:val="ru-RU"/>
              </w:rPr>
            </w:pPr>
            <w:r w:rsidRPr="00785A97">
              <w:rPr>
                <w:rFonts w:ascii="Times New Roman" w:hAnsi="Times New Roman" w:cs="Times New Roman"/>
                <w:b/>
                <w:lang w:val="ru-RU"/>
              </w:rPr>
              <w:t xml:space="preserve">Содержание учебного предмета, </w:t>
            </w:r>
            <w:proofErr w:type="gramStart"/>
            <w:r w:rsidRPr="00785A97">
              <w:rPr>
                <w:rFonts w:ascii="Times New Roman" w:hAnsi="Times New Roman" w:cs="Times New Roman"/>
                <w:b/>
                <w:lang w:val="ru-RU"/>
              </w:rPr>
              <w:t>курса:</w:t>
            </w:r>
            <w:r w:rsidRPr="00785A97">
              <w:rPr>
                <w:rFonts w:ascii="Times New Roman" w:hAnsi="Times New Roman" w:cs="Times New Roman"/>
                <w:b/>
                <w:lang w:val="ru-RU"/>
              </w:rPr>
              <w:br/>
            </w:r>
            <w:r w:rsidRPr="00785A97">
              <w:rPr>
                <w:rFonts w:ascii="Times New Roman" w:hAnsi="Times New Roman" w:cs="Times New Roman"/>
                <w:lang w:val="ru-RU"/>
              </w:rPr>
              <w:t>-</w:t>
            </w:r>
            <w:proofErr w:type="gramEnd"/>
            <w:r w:rsidRPr="00785A97">
              <w:rPr>
                <w:rFonts w:ascii="Times New Roman" w:hAnsi="Times New Roman" w:cs="Times New Roman"/>
                <w:lang w:val="ru-RU"/>
              </w:rPr>
              <w:t xml:space="preserve"> должно соответствовать требованиям ФГОС, ФОП, целям и задачам ООП;</w:t>
            </w:r>
            <w:r w:rsidRPr="00785A97">
              <w:rPr>
                <w:rFonts w:ascii="Times New Roman" w:hAnsi="Times New Roman" w:cs="Times New Roman"/>
                <w:lang w:val="ru-RU"/>
              </w:rPr>
              <w:br/>
              <w:t>-должно включать характеристику</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содержания</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предмета,</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курса</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или</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модуля,</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объединенное в блоки по годам обучения с</w:t>
            </w:r>
            <w:r w:rsidRPr="00785A97">
              <w:rPr>
                <w:rFonts w:ascii="Times New Roman" w:hAnsi="Times New Roman" w:cs="Times New Roman"/>
                <w:spacing w:val="-2"/>
                <w:lang w:val="ru-RU"/>
              </w:rPr>
              <w:t xml:space="preserve"> </w:t>
            </w:r>
            <w:r w:rsidRPr="00785A97">
              <w:rPr>
                <w:rFonts w:ascii="Times New Roman" w:hAnsi="Times New Roman" w:cs="Times New Roman"/>
                <w:lang w:val="ru-RU"/>
              </w:rPr>
              <w:t>учетом</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требований</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ФГОС</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общего</w:t>
            </w:r>
            <w:r w:rsidRPr="00785A97">
              <w:rPr>
                <w:rFonts w:ascii="Times New Roman" w:hAnsi="Times New Roman" w:cs="Times New Roman"/>
                <w:spacing w:val="-3"/>
                <w:lang w:val="ru-RU"/>
              </w:rPr>
              <w:t xml:space="preserve"> </w:t>
            </w:r>
            <w:r w:rsidRPr="00785A97">
              <w:rPr>
                <w:rFonts w:ascii="Times New Roman" w:hAnsi="Times New Roman" w:cs="Times New Roman"/>
                <w:lang w:val="ru-RU"/>
              </w:rPr>
              <w:t>образования, ФОП;</w:t>
            </w:r>
            <w:r w:rsidRPr="00785A97">
              <w:rPr>
                <w:rFonts w:ascii="Times New Roman" w:hAnsi="Times New Roman" w:cs="Times New Roman"/>
                <w:lang w:val="ru-RU"/>
              </w:rPr>
              <w:br/>
              <w:t>-практические</w:t>
            </w:r>
            <w:r w:rsidRPr="00785A97">
              <w:rPr>
                <w:rFonts w:ascii="Times New Roman" w:hAnsi="Times New Roman" w:cs="Times New Roman"/>
                <w:spacing w:val="-2"/>
                <w:lang w:val="ru-RU"/>
              </w:rPr>
              <w:t xml:space="preserve"> </w:t>
            </w:r>
            <w:r w:rsidRPr="00785A97">
              <w:rPr>
                <w:rFonts w:ascii="Times New Roman" w:hAnsi="Times New Roman" w:cs="Times New Roman"/>
                <w:lang w:val="ru-RU"/>
              </w:rPr>
              <w:t>/ лабораторные</w:t>
            </w:r>
            <w:r w:rsidRPr="00785A97">
              <w:rPr>
                <w:rFonts w:ascii="Times New Roman" w:hAnsi="Times New Roman" w:cs="Times New Roman"/>
                <w:spacing w:val="-2"/>
                <w:lang w:val="ru-RU"/>
              </w:rPr>
              <w:t xml:space="preserve"> </w:t>
            </w:r>
            <w:r w:rsidRPr="00785A97">
              <w:rPr>
                <w:rFonts w:ascii="Times New Roman" w:hAnsi="Times New Roman" w:cs="Times New Roman"/>
                <w:lang w:val="ru-RU"/>
              </w:rPr>
              <w:t>работы/ контрольные работы/экскурсии и т.д.</w:t>
            </w:r>
          </w:p>
        </w:tc>
        <w:tc>
          <w:tcPr>
            <w:tcW w:w="2551" w:type="dxa"/>
          </w:tcPr>
          <w:p w:rsidR="00532241" w:rsidRPr="00572FDB" w:rsidRDefault="00532241" w:rsidP="008F4CDA">
            <w:pPr>
              <w:rPr>
                <w:rFonts w:ascii="Times New Roman" w:hAnsi="Times New Roman" w:cs="Times New Roman"/>
                <w:b/>
                <w:lang w:val="ru-RU"/>
              </w:rPr>
            </w:pPr>
          </w:p>
        </w:tc>
      </w:tr>
      <w:tr w:rsidR="00532241" w:rsidRPr="000E5738" w:rsidTr="00E95B32">
        <w:trPr>
          <w:trHeight w:val="1230"/>
        </w:trPr>
        <w:tc>
          <w:tcPr>
            <w:tcW w:w="7797" w:type="dxa"/>
          </w:tcPr>
          <w:p w:rsidR="00532241" w:rsidRPr="00785A97" w:rsidRDefault="00532241" w:rsidP="008F4CDA">
            <w:pPr>
              <w:rPr>
                <w:rFonts w:ascii="Times New Roman" w:hAnsi="Times New Roman" w:cs="Times New Roman"/>
                <w:lang w:val="ru-RU"/>
              </w:rPr>
            </w:pPr>
            <w:r w:rsidRPr="00785A97">
              <w:rPr>
                <w:rFonts w:ascii="Times New Roman" w:hAnsi="Times New Roman" w:cs="Times New Roman"/>
                <w:b/>
                <w:lang w:val="ru-RU"/>
              </w:rPr>
              <w:t>Планируемые результаты</w:t>
            </w:r>
            <w:r w:rsidRPr="00785A97">
              <w:rPr>
                <w:rFonts w:ascii="Times New Roman" w:hAnsi="Times New Roman" w:cs="Times New Roman"/>
                <w:lang w:val="ru-RU"/>
              </w:rPr>
              <w:t xml:space="preserve"> освоения учебного </w:t>
            </w:r>
            <w:proofErr w:type="gramStart"/>
            <w:r w:rsidRPr="00785A97">
              <w:rPr>
                <w:rFonts w:ascii="Times New Roman" w:hAnsi="Times New Roman" w:cs="Times New Roman"/>
                <w:lang w:val="ru-RU"/>
              </w:rPr>
              <w:t>курса:</w:t>
            </w:r>
            <w:r w:rsidRPr="00785A97">
              <w:rPr>
                <w:rFonts w:ascii="Times New Roman" w:hAnsi="Times New Roman" w:cs="Times New Roman"/>
                <w:lang w:val="ru-RU"/>
              </w:rPr>
              <w:br/>
              <w:t>-</w:t>
            </w:r>
            <w:proofErr w:type="gramEnd"/>
            <w:r w:rsidRPr="00785A97">
              <w:rPr>
                <w:rFonts w:ascii="Times New Roman" w:hAnsi="Times New Roman" w:cs="Times New Roman"/>
                <w:lang w:val="ru-RU"/>
              </w:rPr>
              <w:t xml:space="preserve"> должны соответствовать требованиям ФГОС, ФОП;</w:t>
            </w:r>
            <w:r w:rsidRPr="00785A97">
              <w:rPr>
                <w:rFonts w:ascii="Times New Roman" w:hAnsi="Times New Roman" w:cs="Times New Roman"/>
                <w:lang w:val="ru-RU"/>
              </w:rPr>
              <w:br/>
              <w:t>-личностные;</w:t>
            </w:r>
            <w:r w:rsidRPr="00785A97">
              <w:rPr>
                <w:rFonts w:ascii="Times New Roman" w:hAnsi="Times New Roman" w:cs="Times New Roman"/>
                <w:lang w:val="ru-RU"/>
              </w:rPr>
              <w:br/>
              <w:t>-</w:t>
            </w:r>
            <w:proofErr w:type="spellStart"/>
            <w:r w:rsidRPr="00785A97">
              <w:rPr>
                <w:rFonts w:ascii="Times New Roman" w:hAnsi="Times New Roman" w:cs="Times New Roman"/>
                <w:lang w:val="ru-RU"/>
              </w:rPr>
              <w:t>метапредметные</w:t>
            </w:r>
            <w:proofErr w:type="spellEnd"/>
            <w:r w:rsidRPr="00785A97">
              <w:rPr>
                <w:rFonts w:ascii="Times New Roman" w:hAnsi="Times New Roman" w:cs="Times New Roman"/>
                <w:lang w:val="ru-RU"/>
              </w:rPr>
              <w:t>;</w:t>
            </w:r>
            <w:r w:rsidRPr="00785A97">
              <w:rPr>
                <w:rFonts w:ascii="Times New Roman" w:hAnsi="Times New Roman" w:cs="Times New Roman"/>
                <w:lang w:val="ru-RU"/>
              </w:rPr>
              <w:br/>
              <w:t>-предметные.</w:t>
            </w:r>
          </w:p>
        </w:tc>
        <w:tc>
          <w:tcPr>
            <w:tcW w:w="2551" w:type="dxa"/>
          </w:tcPr>
          <w:p w:rsidR="00532241" w:rsidRPr="00572FDB" w:rsidRDefault="00532241" w:rsidP="008F4CDA">
            <w:pPr>
              <w:rPr>
                <w:rFonts w:ascii="Times New Roman" w:hAnsi="Times New Roman" w:cs="Times New Roman"/>
                <w:b/>
                <w:lang w:val="ru-RU"/>
              </w:rPr>
            </w:pPr>
          </w:p>
        </w:tc>
      </w:tr>
      <w:tr w:rsidR="00532241" w:rsidRPr="000E5738" w:rsidTr="00E95B32">
        <w:trPr>
          <w:trHeight w:val="973"/>
        </w:trPr>
        <w:tc>
          <w:tcPr>
            <w:tcW w:w="7797" w:type="dxa"/>
          </w:tcPr>
          <w:p w:rsidR="00532241" w:rsidRPr="00822BD1" w:rsidRDefault="00532241" w:rsidP="008F4CDA">
            <w:pPr>
              <w:tabs>
                <w:tab w:val="left" w:pos="841"/>
                <w:tab w:val="left" w:pos="842"/>
              </w:tabs>
              <w:rPr>
                <w:rFonts w:ascii="Times New Roman" w:hAnsi="Times New Roman" w:cs="Times New Roman"/>
                <w:lang w:val="ru-RU"/>
              </w:rPr>
            </w:pPr>
            <w:r w:rsidRPr="00822BD1">
              <w:rPr>
                <w:rFonts w:ascii="Times New Roman" w:hAnsi="Times New Roman" w:cs="Times New Roman"/>
                <w:b/>
                <w:lang w:val="ru-RU"/>
              </w:rPr>
              <w:t xml:space="preserve">Тематическое планирование </w:t>
            </w:r>
            <w:r w:rsidRPr="00822BD1">
              <w:rPr>
                <w:rFonts w:ascii="Times New Roman" w:hAnsi="Times New Roman" w:cs="Times New Roman"/>
                <w:lang w:val="ru-RU"/>
              </w:rPr>
              <w:t xml:space="preserve">продолжает логику предыдущих пунктов и включает в себя (оформляется таблицей): </w:t>
            </w:r>
          </w:p>
          <w:p w:rsidR="00532241" w:rsidRPr="00785A97" w:rsidRDefault="00532241" w:rsidP="008F4CDA">
            <w:pPr>
              <w:pStyle w:val="af0"/>
              <w:numPr>
                <w:ilvl w:val="0"/>
                <w:numId w:val="2"/>
              </w:numPr>
              <w:tabs>
                <w:tab w:val="left" w:pos="841"/>
                <w:tab w:val="left" w:pos="842"/>
              </w:tabs>
            </w:pPr>
            <w:r w:rsidRPr="00785A97">
              <w:t>наименование</w:t>
            </w:r>
            <w:r w:rsidRPr="00785A97">
              <w:rPr>
                <w:spacing w:val="-3"/>
              </w:rPr>
              <w:t xml:space="preserve"> </w:t>
            </w:r>
            <w:r w:rsidRPr="00785A97">
              <w:t>разделов</w:t>
            </w:r>
            <w:r w:rsidRPr="00785A97">
              <w:rPr>
                <w:spacing w:val="-3"/>
              </w:rPr>
              <w:t xml:space="preserve"> </w:t>
            </w:r>
            <w:r w:rsidRPr="00785A97">
              <w:t>и</w:t>
            </w:r>
            <w:r w:rsidRPr="00785A97">
              <w:rPr>
                <w:spacing w:val="-1"/>
              </w:rPr>
              <w:t xml:space="preserve"> </w:t>
            </w:r>
            <w:r w:rsidRPr="00785A97">
              <w:t>тем,</w:t>
            </w:r>
            <w:r w:rsidRPr="00785A97">
              <w:rPr>
                <w:spacing w:val="-2"/>
              </w:rPr>
              <w:t xml:space="preserve"> </w:t>
            </w:r>
            <w:r w:rsidRPr="00785A97">
              <w:t>планируемых для</w:t>
            </w:r>
            <w:r w:rsidRPr="00785A97">
              <w:rPr>
                <w:spacing w:val="-1"/>
              </w:rPr>
              <w:t xml:space="preserve"> </w:t>
            </w:r>
            <w:r w:rsidRPr="00785A97">
              <w:t>освоения</w:t>
            </w:r>
            <w:r w:rsidRPr="00785A97">
              <w:rPr>
                <w:spacing w:val="-2"/>
              </w:rPr>
              <w:t xml:space="preserve"> </w:t>
            </w:r>
            <w:r w:rsidRPr="00785A97">
              <w:t>обучающимися;</w:t>
            </w:r>
          </w:p>
          <w:p w:rsidR="00532241" w:rsidRPr="00785A97" w:rsidRDefault="00532241" w:rsidP="008F4CDA">
            <w:pPr>
              <w:pStyle w:val="af0"/>
              <w:numPr>
                <w:ilvl w:val="0"/>
                <w:numId w:val="2"/>
              </w:numPr>
              <w:tabs>
                <w:tab w:val="left" w:pos="841"/>
                <w:tab w:val="left" w:pos="842"/>
              </w:tabs>
            </w:pPr>
            <w:r w:rsidRPr="00785A97">
              <w:t>количество</w:t>
            </w:r>
            <w:r w:rsidRPr="00785A97">
              <w:rPr>
                <w:spacing w:val="-2"/>
              </w:rPr>
              <w:t xml:space="preserve"> </w:t>
            </w:r>
            <w:r w:rsidRPr="00785A97">
              <w:t>академических</w:t>
            </w:r>
            <w:r w:rsidRPr="00785A97">
              <w:rPr>
                <w:spacing w:val="-2"/>
              </w:rPr>
              <w:t xml:space="preserve"> </w:t>
            </w:r>
            <w:r w:rsidRPr="00785A97">
              <w:t>часов,</w:t>
            </w:r>
            <w:r w:rsidRPr="00785A97">
              <w:rPr>
                <w:spacing w:val="-1"/>
              </w:rPr>
              <w:t xml:space="preserve"> </w:t>
            </w:r>
            <w:r w:rsidRPr="00785A97">
              <w:t>отводимых</w:t>
            </w:r>
            <w:r w:rsidRPr="00785A97">
              <w:rPr>
                <w:spacing w:val="-2"/>
              </w:rPr>
              <w:t xml:space="preserve"> </w:t>
            </w:r>
            <w:r w:rsidRPr="00785A97">
              <w:t>на</w:t>
            </w:r>
            <w:r w:rsidRPr="00785A97">
              <w:rPr>
                <w:spacing w:val="-2"/>
              </w:rPr>
              <w:t xml:space="preserve"> </w:t>
            </w:r>
            <w:r w:rsidRPr="00785A97">
              <w:t>освоение</w:t>
            </w:r>
            <w:r w:rsidRPr="00785A97">
              <w:rPr>
                <w:spacing w:val="-3"/>
              </w:rPr>
              <w:t xml:space="preserve"> </w:t>
            </w:r>
            <w:r w:rsidRPr="00785A97">
              <w:t>каждого</w:t>
            </w:r>
            <w:r w:rsidRPr="00785A97">
              <w:rPr>
                <w:spacing w:val="-1"/>
              </w:rPr>
              <w:t xml:space="preserve"> </w:t>
            </w:r>
            <w:r w:rsidRPr="00785A97">
              <w:t>раздела</w:t>
            </w:r>
            <w:r w:rsidRPr="00785A97">
              <w:rPr>
                <w:spacing w:val="-1"/>
              </w:rPr>
              <w:t xml:space="preserve"> </w:t>
            </w:r>
            <w:r w:rsidRPr="00785A97">
              <w:t>и</w:t>
            </w:r>
            <w:r w:rsidRPr="00785A97">
              <w:rPr>
                <w:spacing w:val="-3"/>
              </w:rPr>
              <w:t xml:space="preserve"> </w:t>
            </w:r>
            <w:r w:rsidRPr="00785A97">
              <w:t xml:space="preserve">темы; </w:t>
            </w:r>
          </w:p>
          <w:p w:rsidR="00532241" w:rsidRPr="00785A97" w:rsidRDefault="00532241" w:rsidP="008F4CDA">
            <w:pPr>
              <w:pStyle w:val="af0"/>
              <w:numPr>
                <w:ilvl w:val="0"/>
                <w:numId w:val="2"/>
              </w:numPr>
              <w:tabs>
                <w:tab w:val="left" w:pos="841"/>
                <w:tab w:val="left" w:pos="842"/>
              </w:tabs>
            </w:pPr>
            <w:r w:rsidRPr="00785A97">
              <w:t>количество</w:t>
            </w:r>
            <w:r w:rsidRPr="00785A97">
              <w:rPr>
                <w:spacing w:val="-2"/>
              </w:rPr>
              <w:t xml:space="preserve"> </w:t>
            </w:r>
            <w:r w:rsidRPr="00785A97">
              <w:t>академических</w:t>
            </w:r>
            <w:r w:rsidRPr="00785A97">
              <w:rPr>
                <w:spacing w:val="-2"/>
              </w:rPr>
              <w:t xml:space="preserve"> </w:t>
            </w:r>
            <w:r w:rsidRPr="00785A97">
              <w:t>часов,</w:t>
            </w:r>
            <w:r w:rsidRPr="00785A97">
              <w:rPr>
                <w:spacing w:val="-1"/>
              </w:rPr>
              <w:t xml:space="preserve"> </w:t>
            </w:r>
            <w:r w:rsidRPr="00785A97">
              <w:t>отводимых на практические/лабораторные/контрольные работы;</w:t>
            </w:r>
          </w:p>
          <w:p w:rsidR="00532241" w:rsidRPr="00785A97" w:rsidRDefault="00532241" w:rsidP="008F4CDA">
            <w:pPr>
              <w:pStyle w:val="af0"/>
              <w:numPr>
                <w:ilvl w:val="0"/>
                <w:numId w:val="2"/>
              </w:numPr>
              <w:ind w:left="142" w:right="832" w:firstLine="218"/>
            </w:pPr>
            <w:r w:rsidRPr="00785A97">
              <w:t>информацию</w:t>
            </w:r>
            <w:r w:rsidRPr="00785A97">
              <w:rPr>
                <w:spacing w:val="14"/>
              </w:rPr>
              <w:t xml:space="preserve"> </w:t>
            </w:r>
            <w:r w:rsidRPr="00785A97">
              <w:t>об</w:t>
            </w:r>
            <w:r w:rsidRPr="00785A97">
              <w:rPr>
                <w:spacing w:val="16"/>
              </w:rPr>
              <w:t xml:space="preserve"> </w:t>
            </w:r>
            <w:r w:rsidRPr="00785A97">
              <w:t>электронных</w:t>
            </w:r>
            <w:r w:rsidRPr="00785A97">
              <w:rPr>
                <w:spacing w:val="15"/>
              </w:rPr>
              <w:t xml:space="preserve"> </w:t>
            </w:r>
            <w:r w:rsidRPr="00785A97">
              <w:t>учебно-</w:t>
            </w:r>
            <w:r w:rsidRPr="00785A97">
              <w:rPr>
                <w:spacing w:val="-57"/>
              </w:rPr>
              <w:t xml:space="preserve"> </w:t>
            </w:r>
            <w:r w:rsidRPr="00785A97">
              <w:t>методических</w:t>
            </w:r>
            <w:r w:rsidRPr="00785A97">
              <w:rPr>
                <w:spacing w:val="43"/>
              </w:rPr>
              <w:t xml:space="preserve"> </w:t>
            </w:r>
            <w:r w:rsidRPr="00785A97">
              <w:t>материалах,</w:t>
            </w:r>
            <w:r w:rsidRPr="00785A97">
              <w:rPr>
                <w:spacing w:val="44"/>
              </w:rPr>
              <w:t xml:space="preserve"> </w:t>
            </w:r>
            <w:r w:rsidRPr="00785A97">
              <w:t>которые</w:t>
            </w:r>
            <w:r w:rsidRPr="00785A97">
              <w:rPr>
                <w:spacing w:val="43"/>
              </w:rPr>
              <w:t xml:space="preserve"> </w:t>
            </w:r>
            <w:r w:rsidRPr="00785A97">
              <w:t>можно</w:t>
            </w:r>
            <w:r w:rsidRPr="00785A97">
              <w:rPr>
                <w:spacing w:val="43"/>
              </w:rPr>
              <w:t xml:space="preserve"> </w:t>
            </w:r>
            <w:r w:rsidRPr="00785A97">
              <w:t>использовать</w:t>
            </w:r>
            <w:r w:rsidRPr="00785A97">
              <w:rPr>
                <w:spacing w:val="45"/>
              </w:rPr>
              <w:t xml:space="preserve"> </w:t>
            </w:r>
            <w:r w:rsidRPr="00785A97">
              <w:t>при</w:t>
            </w:r>
            <w:r w:rsidRPr="00785A97">
              <w:rPr>
                <w:spacing w:val="45"/>
              </w:rPr>
              <w:t xml:space="preserve"> </w:t>
            </w:r>
            <w:r w:rsidRPr="00785A97">
              <w:t>изучении</w:t>
            </w:r>
            <w:r w:rsidRPr="00785A97">
              <w:rPr>
                <w:spacing w:val="42"/>
              </w:rPr>
              <w:t xml:space="preserve"> </w:t>
            </w:r>
            <w:r w:rsidRPr="00785A97">
              <w:t>каждой</w:t>
            </w:r>
            <w:r w:rsidRPr="00785A97">
              <w:rPr>
                <w:spacing w:val="45"/>
              </w:rPr>
              <w:t xml:space="preserve"> </w:t>
            </w:r>
            <w:r w:rsidRPr="00785A97">
              <w:t>темы;</w:t>
            </w:r>
          </w:p>
          <w:p w:rsidR="00532241" w:rsidRPr="00785A97" w:rsidRDefault="00532241" w:rsidP="008F4CDA">
            <w:pPr>
              <w:pStyle w:val="af0"/>
              <w:numPr>
                <w:ilvl w:val="0"/>
                <w:numId w:val="2"/>
              </w:numPr>
              <w:ind w:left="142" w:right="832" w:firstLine="218"/>
            </w:pPr>
            <w:r w:rsidRPr="00785A97">
              <w:t>воспитательный аспект с учетом рабочей</w:t>
            </w:r>
            <w:r w:rsidRPr="00785A97">
              <w:rPr>
                <w:spacing w:val="1"/>
              </w:rPr>
              <w:t xml:space="preserve"> </w:t>
            </w:r>
            <w:r w:rsidRPr="00785A97">
              <w:t>программы</w:t>
            </w:r>
            <w:r w:rsidRPr="00785A97">
              <w:rPr>
                <w:spacing w:val="1"/>
              </w:rPr>
              <w:t xml:space="preserve"> </w:t>
            </w:r>
            <w:r w:rsidRPr="00785A97">
              <w:t>воспитания.</w:t>
            </w:r>
          </w:p>
        </w:tc>
        <w:tc>
          <w:tcPr>
            <w:tcW w:w="2551" w:type="dxa"/>
          </w:tcPr>
          <w:p w:rsidR="00532241" w:rsidRPr="00572FDB" w:rsidRDefault="00532241" w:rsidP="008F4CDA">
            <w:pPr>
              <w:rPr>
                <w:rFonts w:ascii="Times New Roman" w:hAnsi="Times New Roman" w:cs="Times New Roman"/>
                <w:b/>
                <w:lang w:val="ru-RU"/>
              </w:rPr>
            </w:pPr>
          </w:p>
        </w:tc>
      </w:tr>
      <w:tr w:rsidR="00532241" w:rsidRPr="00572FDB" w:rsidTr="00E95B32">
        <w:trPr>
          <w:trHeight w:val="2357"/>
        </w:trPr>
        <w:tc>
          <w:tcPr>
            <w:tcW w:w="7797" w:type="dxa"/>
          </w:tcPr>
          <w:p w:rsidR="00532241" w:rsidRPr="00785A97" w:rsidRDefault="00532241" w:rsidP="008F4CDA">
            <w:pPr>
              <w:rPr>
                <w:rFonts w:ascii="Times New Roman" w:hAnsi="Times New Roman" w:cs="Times New Roman"/>
                <w:b/>
                <w:lang w:val="ru-RU"/>
              </w:rPr>
            </w:pPr>
            <w:r w:rsidRPr="00785A97">
              <w:rPr>
                <w:rFonts w:ascii="Times New Roman" w:hAnsi="Times New Roman" w:cs="Times New Roman"/>
                <w:b/>
                <w:lang w:val="ru-RU"/>
              </w:rPr>
              <w:t xml:space="preserve">Приложения к рабочей </w:t>
            </w:r>
            <w:proofErr w:type="gramStart"/>
            <w:r w:rsidRPr="00785A97">
              <w:rPr>
                <w:rFonts w:ascii="Times New Roman" w:hAnsi="Times New Roman" w:cs="Times New Roman"/>
                <w:b/>
                <w:lang w:val="ru-RU"/>
              </w:rPr>
              <w:t>программе:</w:t>
            </w:r>
            <w:r w:rsidRPr="00785A97">
              <w:rPr>
                <w:rFonts w:ascii="Times New Roman" w:hAnsi="Times New Roman" w:cs="Times New Roman"/>
                <w:b/>
                <w:lang w:val="ru-RU"/>
              </w:rPr>
              <w:br/>
            </w:r>
            <w:r w:rsidRPr="00785A97">
              <w:rPr>
                <w:rFonts w:ascii="Times New Roman" w:hAnsi="Times New Roman" w:cs="Times New Roman"/>
                <w:spacing w:val="1"/>
                <w:lang w:val="ru-RU"/>
              </w:rPr>
              <w:t>-</w:t>
            </w:r>
            <w:proofErr w:type="gramEnd"/>
            <w:r w:rsidRPr="00785A97">
              <w:rPr>
                <w:rFonts w:ascii="Times New Roman" w:hAnsi="Times New Roman" w:cs="Times New Roman"/>
                <w:spacing w:val="1"/>
                <w:lang w:val="ru-RU"/>
              </w:rPr>
              <w:t>п</w:t>
            </w:r>
            <w:r w:rsidRPr="00785A97">
              <w:rPr>
                <w:rFonts w:ascii="Times New Roman" w:hAnsi="Times New Roman" w:cs="Times New Roman"/>
                <w:lang w:val="ru-RU"/>
              </w:rPr>
              <w:t>оурочное</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планирование оформляется</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в</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виде</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таблицы,</w:t>
            </w:r>
            <w:r w:rsidRPr="00785A97">
              <w:rPr>
                <w:rFonts w:ascii="Times New Roman" w:hAnsi="Times New Roman" w:cs="Times New Roman"/>
                <w:spacing w:val="1"/>
                <w:lang w:val="ru-RU"/>
              </w:rPr>
              <w:t xml:space="preserve"> </w:t>
            </w:r>
            <w:r w:rsidRPr="00785A97">
              <w:rPr>
                <w:rFonts w:ascii="Times New Roman" w:hAnsi="Times New Roman" w:cs="Times New Roman"/>
                <w:lang w:val="ru-RU"/>
              </w:rPr>
              <w:t>состоящей из</w:t>
            </w:r>
            <w:r w:rsidRPr="00785A97">
              <w:rPr>
                <w:rFonts w:ascii="Times New Roman" w:hAnsi="Times New Roman" w:cs="Times New Roman"/>
                <w:spacing w:val="-2"/>
                <w:lang w:val="ru-RU"/>
              </w:rPr>
              <w:t xml:space="preserve"> </w:t>
            </w:r>
            <w:r w:rsidRPr="00785A97">
              <w:rPr>
                <w:rFonts w:ascii="Times New Roman" w:hAnsi="Times New Roman" w:cs="Times New Roman"/>
                <w:lang w:val="ru-RU"/>
              </w:rPr>
              <w:t xml:space="preserve">колонок: </w:t>
            </w:r>
          </w:p>
          <w:p w:rsidR="00532241" w:rsidRPr="00785A97" w:rsidRDefault="00532241" w:rsidP="008F4CDA">
            <w:pPr>
              <w:pStyle w:val="af0"/>
              <w:numPr>
                <w:ilvl w:val="0"/>
                <w:numId w:val="3"/>
              </w:numPr>
              <w:rPr>
                <w:b/>
              </w:rPr>
            </w:pPr>
            <w:r w:rsidRPr="00785A97">
              <w:t>номер</w:t>
            </w:r>
            <w:r w:rsidRPr="00785A97">
              <w:rPr>
                <w:spacing w:val="-1"/>
              </w:rPr>
              <w:t xml:space="preserve"> </w:t>
            </w:r>
            <w:r w:rsidRPr="00785A97">
              <w:t>урока</w:t>
            </w:r>
            <w:r w:rsidRPr="00785A97">
              <w:rPr>
                <w:spacing w:val="-2"/>
              </w:rPr>
              <w:t xml:space="preserve"> </w:t>
            </w:r>
            <w:r w:rsidRPr="00785A97">
              <w:t>по</w:t>
            </w:r>
            <w:r w:rsidRPr="00785A97">
              <w:rPr>
                <w:spacing w:val="-1"/>
              </w:rPr>
              <w:t xml:space="preserve"> </w:t>
            </w:r>
            <w:r w:rsidRPr="00785A97">
              <w:t>порядку;</w:t>
            </w:r>
          </w:p>
          <w:p w:rsidR="00532241" w:rsidRPr="00785A97" w:rsidRDefault="00532241" w:rsidP="008F4CDA">
            <w:pPr>
              <w:pStyle w:val="af0"/>
              <w:numPr>
                <w:ilvl w:val="0"/>
                <w:numId w:val="3"/>
              </w:numPr>
              <w:rPr>
                <w:b/>
              </w:rPr>
            </w:pPr>
            <w:r w:rsidRPr="00785A97">
              <w:t>наименование</w:t>
            </w:r>
            <w:r w:rsidRPr="00785A97">
              <w:rPr>
                <w:spacing w:val="-3"/>
              </w:rPr>
              <w:t xml:space="preserve"> </w:t>
            </w:r>
            <w:r w:rsidRPr="00785A97">
              <w:t>темы</w:t>
            </w:r>
            <w:r w:rsidRPr="00785A97">
              <w:rPr>
                <w:spacing w:val="-1"/>
              </w:rPr>
              <w:t xml:space="preserve"> </w:t>
            </w:r>
            <w:r w:rsidRPr="00785A97">
              <w:t xml:space="preserve">урока. </w:t>
            </w:r>
            <w:r w:rsidRPr="00785A97">
              <w:rPr>
                <w:lang w:eastAsia="ru-RU"/>
              </w:rPr>
              <w:t xml:space="preserve">Темы занятий расписываются на основе содержания </w:t>
            </w:r>
            <w:proofErr w:type="gramStart"/>
            <w:r w:rsidRPr="00785A97">
              <w:rPr>
                <w:lang w:eastAsia="ru-RU"/>
              </w:rPr>
              <w:t>программы.</w:t>
            </w:r>
            <w:r w:rsidRPr="00785A97">
              <w:rPr>
                <w:lang w:eastAsia="ru-RU"/>
              </w:rPr>
              <w:br/>
            </w:r>
            <w:r w:rsidRPr="00785A97">
              <w:t>-</w:t>
            </w:r>
            <w:proofErr w:type="gramEnd"/>
            <w:r w:rsidRPr="00785A97">
              <w:t>Оценочные материалы - текстовый материал (при необходимости табличный) для</w:t>
            </w:r>
            <w:r w:rsidRPr="00785A97">
              <w:rPr>
                <w:spacing w:val="1"/>
              </w:rPr>
              <w:t xml:space="preserve"> </w:t>
            </w:r>
            <w:r w:rsidRPr="00785A97">
              <w:t>проведения</w:t>
            </w:r>
            <w:r w:rsidRPr="00785A97">
              <w:rPr>
                <w:spacing w:val="1"/>
              </w:rPr>
              <w:t xml:space="preserve"> </w:t>
            </w:r>
            <w:r w:rsidRPr="00785A97">
              <w:t>промежуточной</w:t>
            </w:r>
            <w:r w:rsidRPr="00785A97">
              <w:rPr>
                <w:spacing w:val="1"/>
              </w:rPr>
              <w:t xml:space="preserve"> </w:t>
            </w:r>
            <w:r w:rsidRPr="00785A97">
              <w:t>и</w:t>
            </w:r>
            <w:r w:rsidRPr="00785A97">
              <w:rPr>
                <w:spacing w:val="1"/>
              </w:rPr>
              <w:t xml:space="preserve"> </w:t>
            </w:r>
            <w:r w:rsidRPr="00785A97">
              <w:t>итоговой</w:t>
            </w:r>
            <w:r w:rsidRPr="00785A97">
              <w:rPr>
                <w:spacing w:val="1"/>
              </w:rPr>
              <w:t xml:space="preserve"> </w:t>
            </w:r>
            <w:r w:rsidRPr="00785A97">
              <w:t>аттестации:</w:t>
            </w:r>
            <w:r w:rsidRPr="00785A97">
              <w:rPr>
                <w:spacing w:val="1"/>
              </w:rPr>
              <w:t xml:space="preserve"> </w:t>
            </w:r>
            <w:r w:rsidRPr="00785A97">
              <w:t>примерные</w:t>
            </w:r>
            <w:r w:rsidRPr="00785A97">
              <w:rPr>
                <w:spacing w:val="1"/>
              </w:rPr>
              <w:t xml:space="preserve"> </w:t>
            </w:r>
            <w:r w:rsidRPr="00785A97">
              <w:t>тексты</w:t>
            </w:r>
            <w:r w:rsidRPr="00785A97">
              <w:rPr>
                <w:spacing w:val="-57"/>
              </w:rPr>
              <w:t xml:space="preserve"> </w:t>
            </w:r>
            <w:r w:rsidRPr="00785A97">
              <w:t>контрольных</w:t>
            </w:r>
            <w:r w:rsidRPr="00785A97">
              <w:rPr>
                <w:spacing w:val="-4"/>
              </w:rPr>
              <w:t xml:space="preserve"> </w:t>
            </w:r>
            <w:r w:rsidRPr="00785A97">
              <w:t>работ, примерные</w:t>
            </w:r>
            <w:r w:rsidRPr="00785A97">
              <w:rPr>
                <w:spacing w:val="-1"/>
              </w:rPr>
              <w:t xml:space="preserve"> </w:t>
            </w:r>
            <w:r w:rsidRPr="00785A97">
              <w:t>задания.</w:t>
            </w:r>
            <w:r w:rsidRPr="00785A97">
              <w:br/>
            </w:r>
            <w:r w:rsidRPr="00785A97">
              <w:rPr>
                <w:b/>
              </w:rPr>
              <w:t>Требования к оформлению электронной версии соблюдены полностью</w:t>
            </w:r>
          </w:p>
        </w:tc>
        <w:tc>
          <w:tcPr>
            <w:tcW w:w="2551" w:type="dxa"/>
          </w:tcPr>
          <w:p w:rsidR="00532241" w:rsidRPr="00572FDB" w:rsidRDefault="00532241" w:rsidP="008F4CDA">
            <w:pPr>
              <w:rPr>
                <w:rFonts w:ascii="Times New Roman" w:hAnsi="Times New Roman" w:cs="Times New Roman"/>
                <w:b/>
                <w:lang w:val="ru-RU"/>
              </w:rPr>
            </w:pPr>
          </w:p>
        </w:tc>
      </w:tr>
    </w:tbl>
    <w:p w:rsidR="00532241" w:rsidRPr="00572FDB" w:rsidRDefault="00532241" w:rsidP="008F4CDA">
      <w:pPr>
        <w:spacing w:line="240" w:lineRule="auto"/>
        <w:rPr>
          <w:rFonts w:ascii="Times New Roman" w:hAnsi="Times New Roman" w:cs="Times New Roman"/>
          <w:b/>
          <w:lang w:val="ru-RU"/>
        </w:rPr>
      </w:pPr>
    </w:p>
    <w:p w:rsidR="003C0186" w:rsidRPr="00532241" w:rsidRDefault="00532241" w:rsidP="008F4CDA">
      <w:pPr>
        <w:spacing w:line="240" w:lineRule="auto"/>
        <w:rPr>
          <w:rFonts w:ascii="Times New Roman" w:hAnsi="Times New Roman" w:cs="Times New Roman"/>
          <w:lang w:val="ru-RU"/>
        </w:rPr>
        <w:sectPr w:rsidR="003C0186" w:rsidRPr="00532241" w:rsidSect="008F4CDA">
          <w:pgSz w:w="11906" w:h="16383"/>
          <w:pgMar w:top="851" w:right="1134" w:bottom="1701" w:left="1134" w:header="720" w:footer="720" w:gutter="0"/>
          <w:cols w:space="720"/>
        </w:sectPr>
      </w:pPr>
      <w:r w:rsidRPr="00572FDB">
        <w:rPr>
          <w:rFonts w:ascii="Times New Roman" w:hAnsi="Times New Roman" w:cs="Times New Roman"/>
          <w:lang w:val="ru-RU"/>
        </w:rPr>
        <w:t xml:space="preserve">Выводы и </w:t>
      </w:r>
      <w:proofErr w:type="gramStart"/>
      <w:r w:rsidRPr="00572FDB">
        <w:rPr>
          <w:rFonts w:ascii="Times New Roman" w:hAnsi="Times New Roman" w:cs="Times New Roman"/>
          <w:lang w:val="ru-RU"/>
        </w:rPr>
        <w:t>рекомендации:_</w:t>
      </w:r>
      <w:proofErr w:type="gramEnd"/>
      <w:r w:rsidRPr="00572FDB">
        <w:rPr>
          <w:rFonts w:ascii="Times New Roman" w:hAnsi="Times New Roman" w:cs="Times New Roman"/>
          <w:lang w:val="ru-RU"/>
        </w:rPr>
        <w:t>__________________________________________</w:t>
      </w:r>
      <w:r>
        <w:rPr>
          <w:rFonts w:ascii="Times New Roman" w:hAnsi="Times New Roman" w:cs="Times New Roman"/>
          <w:lang w:val="ru-RU"/>
        </w:rPr>
        <w:br/>
      </w:r>
      <w:r w:rsidRPr="00572FDB">
        <w:rPr>
          <w:rFonts w:ascii="Times New Roman" w:hAnsi="Times New Roman" w:cs="Times New Roman"/>
          <w:lang w:val="ru-RU"/>
        </w:rPr>
        <w:t>_________________________________________________________________</w:t>
      </w:r>
      <w:r>
        <w:rPr>
          <w:rFonts w:ascii="Times New Roman" w:hAnsi="Times New Roman" w:cs="Times New Roman"/>
          <w:lang w:val="ru-RU"/>
        </w:rPr>
        <w:br/>
      </w:r>
      <w:r w:rsidRPr="00572FDB">
        <w:rPr>
          <w:rFonts w:ascii="Times New Roman" w:hAnsi="Times New Roman" w:cs="Times New Roman"/>
          <w:lang w:val="ru-RU"/>
        </w:rPr>
        <w:t>Ф,И,О, э</w:t>
      </w:r>
      <w:r w:rsidR="008F4CDA">
        <w:rPr>
          <w:rFonts w:ascii="Times New Roman" w:hAnsi="Times New Roman" w:cs="Times New Roman"/>
          <w:lang w:val="ru-RU"/>
        </w:rPr>
        <w:t xml:space="preserve">ксперта /подпись /:           </w:t>
      </w:r>
    </w:p>
    <w:bookmarkEnd w:id="6"/>
    <w:p w:rsidR="00A83E6C" w:rsidRPr="002F3965" w:rsidRDefault="00A83E6C" w:rsidP="008F4CDA">
      <w:pPr>
        <w:rPr>
          <w:lang w:val="ru-RU"/>
        </w:rPr>
      </w:pPr>
    </w:p>
    <w:sectPr w:rsidR="00A83E6C" w:rsidRPr="002F39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2E8"/>
    <w:multiLevelType w:val="multilevel"/>
    <w:tmpl w:val="BBD8C1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750896"/>
    <w:multiLevelType w:val="hybridMultilevel"/>
    <w:tmpl w:val="15B8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A81823"/>
    <w:multiLevelType w:val="hybridMultilevel"/>
    <w:tmpl w:val="6D247CF4"/>
    <w:lvl w:ilvl="0" w:tplc="9132A2C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0186"/>
    <w:rsid w:val="00021DD6"/>
    <w:rsid w:val="00046203"/>
    <w:rsid w:val="000E5738"/>
    <w:rsid w:val="0019445B"/>
    <w:rsid w:val="001F3469"/>
    <w:rsid w:val="001F3DC8"/>
    <w:rsid w:val="002A32FC"/>
    <w:rsid w:val="002F3965"/>
    <w:rsid w:val="003C0186"/>
    <w:rsid w:val="004446AF"/>
    <w:rsid w:val="004710B2"/>
    <w:rsid w:val="004A4097"/>
    <w:rsid w:val="004B0EA0"/>
    <w:rsid w:val="004B41B8"/>
    <w:rsid w:val="004C17EC"/>
    <w:rsid w:val="004F4178"/>
    <w:rsid w:val="004F61BB"/>
    <w:rsid w:val="00532241"/>
    <w:rsid w:val="005365CE"/>
    <w:rsid w:val="00562A35"/>
    <w:rsid w:val="007E7CC7"/>
    <w:rsid w:val="0082394E"/>
    <w:rsid w:val="008D44E3"/>
    <w:rsid w:val="008F4CDA"/>
    <w:rsid w:val="00970FC7"/>
    <w:rsid w:val="00995F09"/>
    <w:rsid w:val="009E43E9"/>
    <w:rsid w:val="00A01A2D"/>
    <w:rsid w:val="00A83E6C"/>
    <w:rsid w:val="00AD5B54"/>
    <w:rsid w:val="00B25C33"/>
    <w:rsid w:val="00BA39EF"/>
    <w:rsid w:val="00CC3858"/>
    <w:rsid w:val="00D25C17"/>
    <w:rsid w:val="00D50415"/>
    <w:rsid w:val="00D60229"/>
    <w:rsid w:val="00D676AC"/>
    <w:rsid w:val="00E95B32"/>
    <w:rsid w:val="00EC0AA8"/>
    <w:rsid w:val="00EF5DBB"/>
    <w:rsid w:val="00FF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29547-1DDF-4A72-9592-71B65DEF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F39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F3965"/>
    <w:rPr>
      <w:b/>
      <w:bCs/>
    </w:rPr>
  </w:style>
  <w:style w:type="paragraph" w:styleId="af0">
    <w:name w:val="List Paragraph"/>
    <w:basedOn w:val="a"/>
    <w:uiPriority w:val="1"/>
    <w:qFormat/>
    <w:rsid w:val="00532241"/>
    <w:pPr>
      <w:widowControl w:val="0"/>
      <w:autoSpaceDE w:val="0"/>
      <w:autoSpaceDN w:val="0"/>
      <w:spacing w:after="0" w:line="240" w:lineRule="auto"/>
      <w:ind w:left="121"/>
      <w:jc w:val="both"/>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c8c2" TargetMode="External"/><Relationship Id="rId13" Type="http://schemas.openxmlformats.org/officeDocument/2006/relationships/hyperlink" Target="https://m.edsoo.ru/f5ead68c" TargetMode="External"/><Relationship Id="rId18" Type="http://schemas.openxmlformats.org/officeDocument/2006/relationships/hyperlink" Target="https://m.edsoo.ru/f5eb0a76" TargetMode="External"/><Relationship Id="rId26" Type="http://schemas.openxmlformats.org/officeDocument/2006/relationships/hyperlink" Target="https://m.edsoo.ru/7f41b590" TargetMode="External"/><Relationship Id="rId39" Type="http://schemas.openxmlformats.org/officeDocument/2006/relationships/hyperlink" Target="https://m.edsoo.ru/f5eb209c" TargetMode="External"/><Relationship Id="rId3" Type="http://schemas.openxmlformats.org/officeDocument/2006/relationships/settings" Target="settings.xml"/><Relationship Id="rId21" Type="http://schemas.openxmlformats.org/officeDocument/2006/relationships/hyperlink" Target="https://m.edsoo.ru/f5eb14e4" TargetMode="External"/><Relationship Id="rId34" Type="http://schemas.openxmlformats.org/officeDocument/2006/relationships/hyperlink" Target="https://m.edsoo.ru/7f41b590" TargetMode="External"/><Relationship Id="rId42" Type="http://schemas.openxmlformats.org/officeDocument/2006/relationships/hyperlink" Target="https://m.edsoo.ru/f5eb23a8" TargetMode="External"/><Relationship Id="rId47" Type="http://schemas.openxmlformats.org/officeDocument/2006/relationships/fontTable" Target="fontTable.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f5eb06f2" TargetMode="External"/><Relationship Id="rId25" Type="http://schemas.openxmlformats.org/officeDocument/2006/relationships/hyperlink" Target="https://m.edsoo.ru/7f41b590"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m.edsoo.ru/f5eafef0" TargetMode="External"/><Relationship Id="rId41" Type="http://schemas.openxmlformats.org/officeDocument/2006/relationships/hyperlink" Target="https://m.edsoo.ru/f5eb222c" TargetMode="External"/><Relationship Id="rId1" Type="http://schemas.openxmlformats.org/officeDocument/2006/relationships/numbering" Target="numbering.xml"/><Relationship Id="rId6" Type="http://schemas.openxmlformats.org/officeDocument/2006/relationships/hyperlink" Target="https://m.edsoo.ru/f5eac5d4" TargetMode="External"/><Relationship Id="rId11" Type="http://schemas.openxmlformats.org/officeDocument/2006/relationships/hyperlink" Target="https://m.edsoo.ru/f5eac8c2" TargetMode="External"/><Relationship Id="rId24" Type="http://schemas.openxmlformats.org/officeDocument/2006/relationships/hyperlink" Target="https://m.edsoo.ru/f5eb06f2" TargetMode="External"/><Relationship Id="rId32" Type="http://schemas.openxmlformats.org/officeDocument/2006/relationships/hyperlink" Target="https://m.edsoo.ru/7f41b590" TargetMode="External"/><Relationship Id="rId37" Type="http://schemas.openxmlformats.org/officeDocument/2006/relationships/hyperlink" Target="https://m.edsoo.ru/f5eb0efe" TargetMode="External"/><Relationship Id="rId40" Type="http://schemas.openxmlformats.org/officeDocument/2006/relationships/hyperlink" Target="https://m.edsoo.ru/f5eb1ac0" TargetMode="External"/><Relationship Id="rId45" Type="http://schemas.openxmlformats.org/officeDocument/2006/relationships/hyperlink" Target="https://m.edsoo.ru/f5eb350a" TargetMode="External"/><Relationship Id="rId5" Type="http://schemas.openxmlformats.org/officeDocument/2006/relationships/hyperlink" Target="https://m.edsoo.ru/7f419506" TargetMode="External"/><Relationship Id="rId15" Type="http://schemas.openxmlformats.org/officeDocument/2006/relationships/hyperlink" Target="https://m.edsoo.ru/f5eaf946" TargetMode="External"/><Relationship Id="rId23" Type="http://schemas.openxmlformats.org/officeDocument/2006/relationships/hyperlink" Target="https://m.edsoo.ru/7f419506" TargetMode="External"/><Relationship Id="rId28" Type="http://schemas.openxmlformats.org/officeDocument/2006/relationships/hyperlink" Target="https://m.edsoo.ru/f5eaf946" TargetMode="External"/><Relationship Id="rId36" Type="http://schemas.openxmlformats.org/officeDocument/2006/relationships/hyperlink" Target="https://m.edsoo.ru/f5eb14e4" TargetMode="External"/><Relationship Id="rId10" Type="http://schemas.openxmlformats.org/officeDocument/2006/relationships/hyperlink" Target="https://m.edsoo.ru/f5eacc82" TargetMode="External"/><Relationship Id="rId19" Type="http://schemas.openxmlformats.org/officeDocument/2006/relationships/hyperlink" Target="https://m.edsoo.ru/f5eb0d96" TargetMode="External"/><Relationship Id="rId31" Type="http://schemas.openxmlformats.org/officeDocument/2006/relationships/hyperlink" Target="https://m.edsoo.ru/f5eb0210" TargetMode="External"/><Relationship Id="rId44" Type="http://schemas.openxmlformats.org/officeDocument/2006/relationships/hyperlink" Target="https://m.edsoo.ru/f5eb3078" TargetMode="External"/><Relationship Id="rId4" Type="http://schemas.openxmlformats.org/officeDocument/2006/relationships/webSettings" Target="webSettings.xml"/><Relationship Id="rId9" Type="http://schemas.openxmlformats.org/officeDocument/2006/relationships/hyperlink" Target="https://m.edsoo.ru/f5eacf84" TargetMode="External"/><Relationship Id="rId14" Type="http://schemas.openxmlformats.org/officeDocument/2006/relationships/hyperlink" Target="https://m.edsoo.ru/f5eaf78e" TargetMode="External"/><Relationship Id="rId22" Type="http://schemas.openxmlformats.org/officeDocument/2006/relationships/hyperlink" Target="https://m.edsoo.ru/f5eacc82"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7f41b59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54</Pages>
  <Words>13706</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Анна Пуговкина</cp:lastModifiedBy>
  <cp:revision>20</cp:revision>
  <cp:lastPrinted>2023-09-14T11:56:00Z</cp:lastPrinted>
  <dcterms:created xsi:type="dcterms:W3CDTF">2023-08-17T13:07:00Z</dcterms:created>
  <dcterms:modified xsi:type="dcterms:W3CDTF">2024-09-11T18:36:00Z</dcterms:modified>
</cp:coreProperties>
</file>