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EFA" w:rsidRPr="0072487F" w:rsidRDefault="00F50386">
      <w:pPr>
        <w:spacing w:after="249" w:line="240" w:lineRule="auto"/>
        <w:ind w:left="0" w:right="268" w:firstLine="0"/>
        <w:jc w:val="right"/>
        <w:rPr>
          <w:b/>
        </w:rPr>
      </w:pPr>
      <w:r w:rsidRPr="0072487F">
        <w:rPr>
          <w:b/>
          <w:sz w:val="28"/>
        </w:rPr>
        <w:t xml:space="preserve">Приложение к АООП НОО ОВЗ МАОУ СОШ № 17 города Липецка </w:t>
      </w:r>
    </w:p>
    <w:p w:rsidR="003B1EFA" w:rsidRPr="0072487F" w:rsidRDefault="00F50386">
      <w:pPr>
        <w:spacing w:after="238" w:line="412" w:lineRule="auto"/>
        <w:ind w:left="262" w:right="9281" w:firstLine="0"/>
        <w:rPr>
          <w:b/>
        </w:rPr>
      </w:pPr>
      <w:r w:rsidRPr="0072487F">
        <w:rPr>
          <w:b/>
          <w:sz w:val="28"/>
        </w:rPr>
        <w:t xml:space="preserve">     </w:t>
      </w:r>
    </w:p>
    <w:p w:rsidR="003B1EFA" w:rsidRPr="0072487F" w:rsidRDefault="00F50386">
      <w:pPr>
        <w:spacing w:after="303" w:line="240" w:lineRule="auto"/>
        <w:ind w:left="262" w:firstLine="0"/>
        <w:rPr>
          <w:b/>
          <w:sz w:val="28"/>
        </w:rPr>
      </w:pPr>
      <w:r w:rsidRPr="0072487F">
        <w:rPr>
          <w:b/>
          <w:sz w:val="28"/>
        </w:rPr>
        <w:t xml:space="preserve"> </w:t>
      </w:r>
      <w:bookmarkStart w:id="0" w:name="_GoBack"/>
      <w:bookmarkEnd w:id="0"/>
    </w:p>
    <w:p w:rsidR="0072487F" w:rsidRPr="0072487F" w:rsidRDefault="0072487F">
      <w:pPr>
        <w:spacing w:after="303" w:line="240" w:lineRule="auto"/>
        <w:ind w:left="262" w:firstLine="0"/>
        <w:rPr>
          <w:b/>
          <w:sz w:val="28"/>
        </w:rPr>
      </w:pPr>
    </w:p>
    <w:p w:rsidR="0072487F" w:rsidRPr="0072487F" w:rsidRDefault="0072487F">
      <w:pPr>
        <w:spacing w:after="303" w:line="240" w:lineRule="auto"/>
        <w:ind w:left="262" w:firstLine="0"/>
        <w:rPr>
          <w:b/>
          <w:sz w:val="28"/>
        </w:rPr>
      </w:pPr>
    </w:p>
    <w:p w:rsidR="0072487F" w:rsidRPr="0072487F" w:rsidRDefault="0072487F">
      <w:pPr>
        <w:spacing w:after="303" w:line="240" w:lineRule="auto"/>
        <w:ind w:left="262" w:firstLine="0"/>
        <w:rPr>
          <w:b/>
          <w:sz w:val="28"/>
        </w:rPr>
      </w:pPr>
    </w:p>
    <w:p w:rsidR="0072487F" w:rsidRPr="0072487F" w:rsidRDefault="0072487F">
      <w:pPr>
        <w:spacing w:after="303" w:line="240" w:lineRule="auto"/>
        <w:ind w:left="262" w:firstLine="0"/>
        <w:rPr>
          <w:b/>
        </w:rPr>
      </w:pPr>
    </w:p>
    <w:p w:rsidR="003B1EFA" w:rsidRPr="0072487F" w:rsidRDefault="00F50386" w:rsidP="0072487F">
      <w:pPr>
        <w:jc w:val="center"/>
        <w:rPr>
          <w:b/>
          <w:sz w:val="28"/>
          <w:szCs w:val="28"/>
        </w:rPr>
      </w:pPr>
      <w:proofErr w:type="gramStart"/>
      <w:r w:rsidRPr="0072487F">
        <w:rPr>
          <w:b/>
          <w:sz w:val="28"/>
          <w:szCs w:val="28"/>
        </w:rPr>
        <w:t xml:space="preserve">Рабочая программа внеурочной деятельности для обучающихся с ОВЗ  </w:t>
      </w:r>
      <w:proofErr w:type="spellStart"/>
      <w:r w:rsidRPr="0072487F">
        <w:rPr>
          <w:b/>
          <w:sz w:val="28"/>
          <w:szCs w:val="28"/>
        </w:rPr>
        <w:t>общеинтеллектуального</w:t>
      </w:r>
      <w:proofErr w:type="spellEnd"/>
      <w:r w:rsidRPr="0072487F">
        <w:rPr>
          <w:b/>
          <w:sz w:val="28"/>
          <w:szCs w:val="28"/>
        </w:rPr>
        <w:t xml:space="preserve"> направления  «Умники и Умницы» для учащихся 1-4-го класса</w:t>
      </w:r>
      <w:proofErr w:type="gramEnd"/>
    </w:p>
    <w:p w:rsidR="003B1EFA" w:rsidRPr="0072487F" w:rsidRDefault="00F50386">
      <w:pPr>
        <w:spacing w:after="248" w:line="240" w:lineRule="auto"/>
        <w:ind w:left="262" w:firstLine="0"/>
        <w:rPr>
          <w:b/>
        </w:rPr>
      </w:pPr>
      <w:r w:rsidRPr="0072487F">
        <w:rPr>
          <w:b/>
          <w:sz w:val="28"/>
        </w:rPr>
        <w:t xml:space="preserve"> </w:t>
      </w:r>
    </w:p>
    <w:p w:rsidR="003B1EFA" w:rsidRPr="0072487F" w:rsidRDefault="00F50386">
      <w:pPr>
        <w:spacing w:after="246" w:line="240" w:lineRule="auto"/>
        <w:ind w:left="262" w:firstLine="0"/>
        <w:rPr>
          <w:b/>
        </w:rPr>
      </w:pPr>
      <w:r w:rsidRPr="0072487F">
        <w:rPr>
          <w:b/>
          <w:sz w:val="28"/>
        </w:rPr>
        <w:t xml:space="preserve"> </w:t>
      </w:r>
    </w:p>
    <w:p w:rsidR="003B1EFA" w:rsidRPr="0072487F" w:rsidRDefault="00F50386">
      <w:pPr>
        <w:spacing w:after="0" w:line="240" w:lineRule="auto"/>
        <w:ind w:left="0" w:firstLine="0"/>
        <w:jc w:val="center"/>
        <w:rPr>
          <w:b/>
        </w:rPr>
      </w:pPr>
      <w:r w:rsidRPr="0072487F">
        <w:rPr>
          <w:b/>
          <w:sz w:val="28"/>
        </w:rPr>
        <w:t xml:space="preserve"> </w:t>
      </w:r>
    </w:p>
    <w:p w:rsidR="003B1EFA" w:rsidRPr="0072487F" w:rsidRDefault="00F50386">
      <w:pPr>
        <w:spacing w:after="1" w:line="240" w:lineRule="auto"/>
        <w:ind w:left="0" w:firstLine="0"/>
        <w:jc w:val="center"/>
        <w:rPr>
          <w:b/>
        </w:rPr>
      </w:pPr>
      <w:r w:rsidRPr="0072487F">
        <w:rPr>
          <w:b/>
          <w:sz w:val="28"/>
        </w:rPr>
        <w:t xml:space="preserve"> </w:t>
      </w:r>
    </w:p>
    <w:p w:rsidR="003B1EFA" w:rsidRPr="0072487F" w:rsidRDefault="00F50386">
      <w:pPr>
        <w:spacing w:after="0" w:line="240" w:lineRule="auto"/>
        <w:ind w:left="0" w:firstLine="0"/>
        <w:jc w:val="center"/>
        <w:rPr>
          <w:b/>
        </w:rPr>
      </w:pPr>
      <w:r w:rsidRPr="0072487F">
        <w:rPr>
          <w:b/>
          <w:sz w:val="28"/>
        </w:rPr>
        <w:t xml:space="preserve"> </w:t>
      </w:r>
    </w:p>
    <w:p w:rsidR="003B1EFA" w:rsidRPr="0072487F" w:rsidRDefault="00F50386">
      <w:pPr>
        <w:spacing w:after="0" w:line="240" w:lineRule="auto"/>
        <w:ind w:left="0" w:firstLine="0"/>
        <w:jc w:val="center"/>
        <w:rPr>
          <w:b/>
        </w:rPr>
      </w:pPr>
      <w:r w:rsidRPr="0072487F">
        <w:rPr>
          <w:b/>
          <w:sz w:val="28"/>
        </w:rPr>
        <w:t xml:space="preserve"> </w:t>
      </w:r>
    </w:p>
    <w:p w:rsidR="003B1EFA" w:rsidRPr="0072487F" w:rsidRDefault="00F50386">
      <w:pPr>
        <w:spacing w:after="0" w:line="240" w:lineRule="auto"/>
        <w:ind w:left="0" w:firstLine="0"/>
        <w:jc w:val="center"/>
        <w:rPr>
          <w:b/>
        </w:rPr>
      </w:pPr>
      <w:r w:rsidRPr="0072487F">
        <w:rPr>
          <w:b/>
          <w:sz w:val="28"/>
        </w:rPr>
        <w:t xml:space="preserve"> </w:t>
      </w:r>
    </w:p>
    <w:p w:rsidR="003B1EFA" w:rsidRPr="0072487F" w:rsidRDefault="00F50386">
      <w:pPr>
        <w:spacing w:after="0" w:line="240" w:lineRule="auto"/>
        <w:ind w:left="0" w:firstLine="0"/>
        <w:jc w:val="center"/>
        <w:rPr>
          <w:b/>
        </w:rPr>
      </w:pPr>
      <w:r w:rsidRPr="0072487F">
        <w:rPr>
          <w:b/>
          <w:sz w:val="28"/>
        </w:rPr>
        <w:t xml:space="preserve"> </w:t>
      </w:r>
    </w:p>
    <w:p w:rsidR="003B1EFA" w:rsidRPr="0072487F" w:rsidRDefault="00F50386">
      <w:pPr>
        <w:spacing w:after="0" w:line="240" w:lineRule="auto"/>
        <w:ind w:left="0" w:firstLine="0"/>
        <w:jc w:val="center"/>
        <w:rPr>
          <w:b/>
        </w:rPr>
      </w:pPr>
      <w:r w:rsidRPr="0072487F">
        <w:rPr>
          <w:b/>
          <w:sz w:val="28"/>
        </w:rPr>
        <w:t xml:space="preserve"> </w:t>
      </w:r>
    </w:p>
    <w:p w:rsidR="003B1EFA" w:rsidRPr="0072487F" w:rsidRDefault="00F50386">
      <w:pPr>
        <w:spacing w:after="1" w:line="240" w:lineRule="auto"/>
        <w:ind w:left="0" w:firstLine="0"/>
        <w:jc w:val="center"/>
        <w:rPr>
          <w:b/>
        </w:rPr>
      </w:pPr>
      <w:r w:rsidRPr="0072487F">
        <w:rPr>
          <w:b/>
          <w:sz w:val="28"/>
        </w:rPr>
        <w:t xml:space="preserve"> </w:t>
      </w:r>
    </w:p>
    <w:p w:rsidR="003B1EFA" w:rsidRPr="0072487F" w:rsidRDefault="00F50386">
      <w:pPr>
        <w:spacing w:after="0" w:line="240" w:lineRule="auto"/>
        <w:ind w:left="0" w:firstLine="0"/>
        <w:jc w:val="center"/>
        <w:rPr>
          <w:b/>
        </w:rPr>
      </w:pPr>
      <w:r w:rsidRPr="0072487F">
        <w:rPr>
          <w:b/>
          <w:sz w:val="28"/>
        </w:rPr>
        <w:t xml:space="preserve"> </w:t>
      </w:r>
    </w:p>
    <w:p w:rsidR="003B1EFA" w:rsidRPr="0072487F" w:rsidRDefault="00F50386">
      <w:pPr>
        <w:spacing w:after="0" w:line="240" w:lineRule="auto"/>
        <w:ind w:left="0" w:firstLine="0"/>
        <w:jc w:val="center"/>
        <w:rPr>
          <w:b/>
        </w:rPr>
      </w:pPr>
      <w:r w:rsidRPr="0072487F">
        <w:rPr>
          <w:b/>
          <w:sz w:val="28"/>
        </w:rPr>
        <w:t xml:space="preserve"> </w:t>
      </w:r>
    </w:p>
    <w:p w:rsidR="003B1EFA" w:rsidRPr="0072487F" w:rsidRDefault="00F50386">
      <w:pPr>
        <w:spacing w:after="0" w:line="240" w:lineRule="auto"/>
        <w:ind w:left="0" w:firstLine="0"/>
        <w:jc w:val="center"/>
        <w:rPr>
          <w:b/>
        </w:rPr>
      </w:pPr>
      <w:r w:rsidRPr="0072487F">
        <w:rPr>
          <w:b/>
          <w:sz w:val="28"/>
        </w:rPr>
        <w:t xml:space="preserve"> </w:t>
      </w:r>
    </w:p>
    <w:p w:rsidR="003B1EFA" w:rsidRPr="0072487F" w:rsidRDefault="00F50386">
      <w:pPr>
        <w:spacing w:after="0" w:line="240" w:lineRule="auto"/>
        <w:ind w:left="0" w:firstLine="0"/>
        <w:jc w:val="center"/>
        <w:rPr>
          <w:b/>
        </w:rPr>
      </w:pPr>
      <w:r w:rsidRPr="0072487F">
        <w:rPr>
          <w:b/>
          <w:sz w:val="28"/>
        </w:rPr>
        <w:t xml:space="preserve"> </w:t>
      </w:r>
    </w:p>
    <w:p w:rsidR="003B1EFA" w:rsidRPr="0072487F" w:rsidRDefault="00F50386">
      <w:pPr>
        <w:spacing w:after="0" w:line="240" w:lineRule="auto"/>
        <w:ind w:left="0" w:firstLine="0"/>
        <w:jc w:val="center"/>
        <w:rPr>
          <w:b/>
        </w:rPr>
      </w:pPr>
      <w:r w:rsidRPr="0072487F">
        <w:rPr>
          <w:b/>
          <w:sz w:val="28"/>
        </w:rPr>
        <w:t xml:space="preserve"> </w:t>
      </w:r>
    </w:p>
    <w:p w:rsidR="003B1EFA" w:rsidRPr="0072487F" w:rsidRDefault="00F50386">
      <w:pPr>
        <w:spacing w:after="0" w:line="240" w:lineRule="auto"/>
        <w:ind w:left="0" w:firstLine="0"/>
        <w:jc w:val="center"/>
        <w:rPr>
          <w:b/>
        </w:rPr>
      </w:pPr>
      <w:r w:rsidRPr="0072487F">
        <w:rPr>
          <w:b/>
          <w:sz w:val="28"/>
        </w:rPr>
        <w:t xml:space="preserve"> </w:t>
      </w:r>
    </w:p>
    <w:p w:rsidR="003B1EFA" w:rsidRPr="0072487F" w:rsidRDefault="00F50386">
      <w:pPr>
        <w:spacing w:after="1" w:line="240" w:lineRule="auto"/>
        <w:ind w:left="0" w:firstLine="0"/>
        <w:jc w:val="center"/>
        <w:rPr>
          <w:b/>
        </w:rPr>
      </w:pPr>
      <w:r w:rsidRPr="0072487F">
        <w:rPr>
          <w:b/>
          <w:sz w:val="28"/>
        </w:rPr>
        <w:t xml:space="preserve"> </w:t>
      </w:r>
    </w:p>
    <w:p w:rsidR="003B1EFA" w:rsidRPr="0072487F" w:rsidRDefault="00F50386">
      <w:pPr>
        <w:spacing w:after="0" w:line="240" w:lineRule="auto"/>
        <w:ind w:left="0" w:firstLine="0"/>
        <w:jc w:val="center"/>
        <w:rPr>
          <w:b/>
        </w:rPr>
      </w:pPr>
      <w:r w:rsidRPr="0072487F">
        <w:rPr>
          <w:b/>
          <w:sz w:val="28"/>
        </w:rPr>
        <w:t xml:space="preserve"> </w:t>
      </w:r>
    </w:p>
    <w:p w:rsidR="003B1EFA" w:rsidRPr="0072487F" w:rsidRDefault="00F50386">
      <w:pPr>
        <w:spacing w:after="0" w:line="240" w:lineRule="auto"/>
        <w:ind w:left="0" w:firstLine="0"/>
        <w:jc w:val="center"/>
        <w:rPr>
          <w:b/>
        </w:rPr>
      </w:pPr>
      <w:r w:rsidRPr="0072487F">
        <w:rPr>
          <w:b/>
          <w:sz w:val="28"/>
        </w:rPr>
        <w:t xml:space="preserve"> </w:t>
      </w:r>
    </w:p>
    <w:p w:rsidR="003B1EFA" w:rsidRPr="0072487F" w:rsidRDefault="00F50386">
      <w:pPr>
        <w:spacing w:after="0" w:line="240" w:lineRule="auto"/>
        <w:ind w:left="0" w:firstLine="0"/>
        <w:jc w:val="center"/>
        <w:rPr>
          <w:b/>
        </w:rPr>
      </w:pPr>
      <w:r w:rsidRPr="0072487F">
        <w:rPr>
          <w:b/>
          <w:sz w:val="28"/>
        </w:rPr>
        <w:t xml:space="preserve"> </w:t>
      </w:r>
    </w:p>
    <w:p w:rsidR="003B1EFA" w:rsidRPr="0072487F" w:rsidRDefault="00F50386">
      <w:pPr>
        <w:spacing w:after="0" w:line="240" w:lineRule="auto"/>
        <w:ind w:left="0" w:firstLine="0"/>
        <w:jc w:val="center"/>
        <w:rPr>
          <w:b/>
        </w:rPr>
      </w:pPr>
      <w:r w:rsidRPr="0072487F">
        <w:rPr>
          <w:b/>
          <w:sz w:val="28"/>
        </w:rPr>
        <w:t xml:space="preserve"> </w:t>
      </w:r>
    </w:p>
    <w:p w:rsidR="003B1EFA" w:rsidRPr="0072487F" w:rsidRDefault="00F50386">
      <w:pPr>
        <w:spacing w:after="0" w:line="240" w:lineRule="auto"/>
        <w:ind w:left="0" w:firstLine="0"/>
        <w:jc w:val="center"/>
        <w:rPr>
          <w:b/>
        </w:rPr>
      </w:pPr>
      <w:r w:rsidRPr="0072487F">
        <w:rPr>
          <w:b/>
          <w:sz w:val="28"/>
        </w:rPr>
        <w:t xml:space="preserve"> </w:t>
      </w:r>
    </w:p>
    <w:p w:rsidR="003B1EFA" w:rsidRPr="0072487F" w:rsidRDefault="00F50386">
      <w:pPr>
        <w:spacing w:after="1" w:line="240" w:lineRule="auto"/>
        <w:ind w:left="0" w:firstLine="0"/>
        <w:jc w:val="center"/>
        <w:rPr>
          <w:b/>
        </w:rPr>
      </w:pPr>
      <w:r w:rsidRPr="0072487F">
        <w:rPr>
          <w:b/>
          <w:sz w:val="28"/>
        </w:rPr>
        <w:t xml:space="preserve"> </w:t>
      </w:r>
    </w:p>
    <w:p w:rsidR="00C66D3C" w:rsidRPr="0072487F" w:rsidRDefault="00C66D3C">
      <w:pPr>
        <w:spacing w:after="0" w:line="240" w:lineRule="auto"/>
        <w:ind w:left="0" w:firstLine="0"/>
        <w:jc w:val="center"/>
        <w:rPr>
          <w:b/>
          <w:sz w:val="28"/>
        </w:rPr>
      </w:pPr>
    </w:p>
    <w:p w:rsidR="00C66D3C" w:rsidRPr="0072487F" w:rsidRDefault="00C66D3C">
      <w:pPr>
        <w:spacing w:after="0" w:line="240" w:lineRule="auto"/>
        <w:ind w:left="0" w:firstLine="0"/>
        <w:jc w:val="center"/>
        <w:rPr>
          <w:b/>
          <w:sz w:val="28"/>
        </w:rPr>
      </w:pPr>
    </w:p>
    <w:p w:rsidR="00C66D3C" w:rsidRPr="0072487F" w:rsidRDefault="00C66D3C">
      <w:pPr>
        <w:spacing w:after="0" w:line="240" w:lineRule="auto"/>
        <w:ind w:left="0" w:firstLine="0"/>
        <w:jc w:val="center"/>
        <w:rPr>
          <w:b/>
          <w:sz w:val="28"/>
        </w:rPr>
      </w:pPr>
    </w:p>
    <w:p w:rsidR="00C66D3C" w:rsidRPr="0072487F" w:rsidRDefault="00C66D3C">
      <w:pPr>
        <w:spacing w:after="0" w:line="240" w:lineRule="auto"/>
        <w:ind w:left="0" w:firstLine="0"/>
        <w:jc w:val="center"/>
        <w:rPr>
          <w:b/>
          <w:sz w:val="28"/>
        </w:rPr>
      </w:pPr>
    </w:p>
    <w:p w:rsidR="003B1EFA" w:rsidRPr="0072487F" w:rsidRDefault="00F50386">
      <w:pPr>
        <w:spacing w:after="0" w:line="240" w:lineRule="auto"/>
        <w:ind w:left="0" w:firstLine="0"/>
        <w:jc w:val="center"/>
        <w:rPr>
          <w:b/>
        </w:rPr>
      </w:pPr>
      <w:r w:rsidRPr="0072487F">
        <w:rPr>
          <w:b/>
          <w:sz w:val="28"/>
        </w:rPr>
        <w:t xml:space="preserve"> </w:t>
      </w:r>
    </w:p>
    <w:p w:rsidR="003B1EFA" w:rsidRPr="0072487F" w:rsidRDefault="00F50386">
      <w:pPr>
        <w:spacing w:after="5" w:line="240" w:lineRule="auto"/>
        <w:ind w:left="0" w:firstLine="0"/>
        <w:jc w:val="center"/>
        <w:rPr>
          <w:b/>
        </w:rPr>
      </w:pPr>
      <w:r w:rsidRPr="0072487F">
        <w:rPr>
          <w:b/>
          <w:sz w:val="28"/>
        </w:rPr>
        <w:t xml:space="preserve"> </w:t>
      </w:r>
    </w:p>
    <w:p w:rsidR="003B1EFA" w:rsidRPr="0072487F" w:rsidRDefault="00F50386">
      <w:pPr>
        <w:spacing w:after="0" w:line="240" w:lineRule="auto"/>
        <w:ind w:left="0" w:firstLine="0"/>
        <w:jc w:val="center"/>
        <w:rPr>
          <w:b/>
          <w:sz w:val="28"/>
        </w:rPr>
      </w:pPr>
      <w:r w:rsidRPr="0072487F">
        <w:rPr>
          <w:b/>
          <w:sz w:val="28"/>
        </w:rPr>
        <w:t>202</w:t>
      </w:r>
      <w:r w:rsidR="00C66D3C" w:rsidRPr="0072487F">
        <w:rPr>
          <w:b/>
          <w:sz w:val="28"/>
        </w:rPr>
        <w:t>3</w:t>
      </w:r>
      <w:r w:rsidRPr="0072487F">
        <w:rPr>
          <w:b/>
          <w:sz w:val="28"/>
        </w:rPr>
        <w:t>/202</w:t>
      </w:r>
      <w:r w:rsidR="00C66D3C" w:rsidRPr="0072487F">
        <w:rPr>
          <w:b/>
          <w:sz w:val="28"/>
        </w:rPr>
        <w:t>4</w:t>
      </w:r>
      <w:r w:rsidRPr="0072487F">
        <w:rPr>
          <w:b/>
          <w:sz w:val="28"/>
        </w:rPr>
        <w:t xml:space="preserve"> г. </w:t>
      </w:r>
    </w:p>
    <w:p w:rsidR="00C66D3C" w:rsidRDefault="00C66D3C">
      <w:pPr>
        <w:spacing w:after="0" w:line="240" w:lineRule="auto"/>
        <w:ind w:left="0" w:firstLine="0"/>
        <w:jc w:val="center"/>
        <w:rPr>
          <w:sz w:val="28"/>
        </w:rPr>
      </w:pPr>
    </w:p>
    <w:p w:rsidR="003B1EFA" w:rsidRDefault="00F50386">
      <w:pPr>
        <w:spacing w:after="48" w:line="240" w:lineRule="auto"/>
        <w:ind w:left="476" w:right="-15" w:hanging="10"/>
        <w:jc w:val="center"/>
      </w:pPr>
      <w:r>
        <w:rPr>
          <w:b/>
        </w:rPr>
        <w:t xml:space="preserve">1. Планируемые результаты освоения учащимися программы внеурочной деятельности. </w:t>
      </w:r>
    </w:p>
    <w:p w:rsidR="003B1EFA" w:rsidRDefault="00F50386">
      <w:pPr>
        <w:spacing w:after="6" w:line="237" w:lineRule="auto"/>
        <w:ind w:left="2979" w:right="-15" w:hanging="1539"/>
      </w:pPr>
      <w:r>
        <w:rPr>
          <w:b/>
        </w:rPr>
        <w:t xml:space="preserve">Личностные, </w:t>
      </w:r>
      <w:proofErr w:type="spellStart"/>
      <w:r>
        <w:rPr>
          <w:b/>
        </w:rPr>
        <w:t>метапредметные</w:t>
      </w:r>
      <w:proofErr w:type="spellEnd"/>
      <w:r>
        <w:rPr>
          <w:b/>
        </w:rPr>
        <w:t xml:space="preserve"> результаты освоения курса внеурочной деятельности «Умники и Умницы». </w:t>
      </w:r>
    </w:p>
    <w:p w:rsidR="003B1EFA" w:rsidRDefault="00F50386">
      <w:pPr>
        <w:spacing w:after="6" w:line="237" w:lineRule="auto"/>
        <w:ind w:right="-15" w:hanging="10"/>
      </w:pPr>
      <w:r>
        <w:rPr>
          <w:b/>
        </w:rPr>
        <w:t xml:space="preserve">Личностные результаты: </w:t>
      </w:r>
    </w:p>
    <w:p w:rsidR="003B1EFA" w:rsidRDefault="00F50386">
      <w:pPr>
        <w:numPr>
          <w:ilvl w:val="0"/>
          <w:numId w:val="1"/>
        </w:numPr>
        <w:ind w:hanging="360"/>
      </w:pPr>
      <w:r>
        <w:t xml:space="preserve">определять и высказывать под руководством педагога самые простые общие для всех людей правила поведения при сотрудничестве (этические нормы); </w:t>
      </w:r>
    </w:p>
    <w:p w:rsidR="003B1EFA" w:rsidRDefault="00F50386">
      <w:pPr>
        <w:numPr>
          <w:ilvl w:val="0"/>
          <w:numId w:val="1"/>
        </w:numPr>
        <w:ind w:hanging="360"/>
      </w:pPr>
      <w:r>
        <w:t xml:space="preserve">в предложенных педагогом ситуациях общения и сотрудничества, опираясь на общие для всех простые правила поведения, делать выбор, при поддержке других участников группы и педагога, как поступить. </w:t>
      </w:r>
    </w:p>
    <w:p w:rsidR="003B1EFA" w:rsidRDefault="00F50386">
      <w:pPr>
        <w:spacing w:after="6" w:line="237" w:lineRule="auto"/>
        <w:ind w:right="-15" w:hanging="10"/>
      </w:pPr>
      <w:proofErr w:type="spellStart"/>
      <w:r>
        <w:rPr>
          <w:b/>
        </w:rPr>
        <w:t>Метапредметные</w:t>
      </w:r>
      <w:proofErr w:type="spellEnd"/>
      <w:r>
        <w:rPr>
          <w:b/>
        </w:rPr>
        <w:t xml:space="preserve"> результаты: </w:t>
      </w:r>
    </w:p>
    <w:p w:rsidR="003B1EFA" w:rsidRDefault="00F50386">
      <w:pPr>
        <w:spacing w:after="59" w:line="240" w:lineRule="auto"/>
        <w:ind w:right="-15" w:hanging="10"/>
      </w:pPr>
      <w:r>
        <w:rPr>
          <w:b/>
          <w:i/>
        </w:rPr>
        <w:t xml:space="preserve">Регулятивные УУД: </w:t>
      </w:r>
    </w:p>
    <w:p w:rsidR="003B1EFA" w:rsidRDefault="00F50386">
      <w:pPr>
        <w:numPr>
          <w:ilvl w:val="0"/>
          <w:numId w:val="1"/>
        </w:numPr>
        <w:ind w:hanging="360"/>
      </w:pPr>
      <w:r>
        <w:t xml:space="preserve">Определять и формулировать цель деятельности с помощью учителя. </w:t>
      </w:r>
    </w:p>
    <w:p w:rsidR="003B1EFA" w:rsidRDefault="00F50386">
      <w:pPr>
        <w:numPr>
          <w:ilvl w:val="0"/>
          <w:numId w:val="1"/>
        </w:numPr>
        <w:ind w:hanging="360"/>
      </w:pPr>
      <w:r>
        <w:t>Проговаривать последовательность действий</w:t>
      </w:r>
      <w:proofErr w:type="gramStart"/>
      <w:r>
        <w:t xml:space="preserve"> .</w:t>
      </w:r>
      <w:proofErr w:type="gramEnd"/>
      <w:r>
        <w:t xml:space="preserve"> </w:t>
      </w:r>
    </w:p>
    <w:p w:rsidR="003B1EFA" w:rsidRDefault="00F50386">
      <w:pPr>
        <w:numPr>
          <w:ilvl w:val="0"/>
          <w:numId w:val="1"/>
        </w:numPr>
        <w:ind w:hanging="360"/>
      </w:pPr>
      <w:r>
        <w:t xml:space="preserve">Учиться высказывать своё предположение (версию) на основе работы с иллюстрацией рабочей тетради. </w:t>
      </w:r>
    </w:p>
    <w:p w:rsidR="003B1EFA" w:rsidRDefault="00F50386">
      <w:pPr>
        <w:numPr>
          <w:ilvl w:val="0"/>
          <w:numId w:val="1"/>
        </w:numPr>
        <w:ind w:hanging="360"/>
      </w:pPr>
      <w:r>
        <w:t xml:space="preserve">Учиться работать по предложенному учителем плану. </w:t>
      </w:r>
    </w:p>
    <w:p w:rsidR="003B1EFA" w:rsidRDefault="00F50386">
      <w:pPr>
        <w:numPr>
          <w:ilvl w:val="0"/>
          <w:numId w:val="1"/>
        </w:numPr>
        <w:ind w:hanging="360"/>
      </w:pPr>
      <w:r>
        <w:t xml:space="preserve">Учиться отличать верно выполненное задание от неверного. </w:t>
      </w:r>
    </w:p>
    <w:p w:rsidR="003B1EFA" w:rsidRDefault="00F50386">
      <w:pPr>
        <w:numPr>
          <w:ilvl w:val="0"/>
          <w:numId w:val="1"/>
        </w:numPr>
        <w:ind w:hanging="360"/>
      </w:pPr>
      <w:r>
        <w:t xml:space="preserve">Учиться совместно с учителем и другими учениками давать эмоциональную оценку деятельности товарищей. </w:t>
      </w:r>
    </w:p>
    <w:p w:rsidR="003B1EFA" w:rsidRDefault="00F50386">
      <w:pPr>
        <w:spacing w:after="59" w:line="240" w:lineRule="auto"/>
        <w:ind w:right="-15" w:hanging="10"/>
      </w:pPr>
      <w:r>
        <w:rPr>
          <w:b/>
          <w:i/>
        </w:rPr>
        <w:t xml:space="preserve">Познавательные УУД: </w:t>
      </w:r>
    </w:p>
    <w:p w:rsidR="003B1EFA" w:rsidRDefault="00F50386">
      <w:pPr>
        <w:numPr>
          <w:ilvl w:val="0"/>
          <w:numId w:val="1"/>
        </w:numPr>
        <w:ind w:hanging="360"/>
      </w:pPr>
      <w:r>
        <w:t xml:space="preserve">Ориентироваться в своей системе знаний: отличать новое от уже известного с помощью учителя. </w:t>
      </w:r>
    </w:p>
    <w:p w:rsidR="003B1EFA" w:rsidRDefault="00F50386">
      <w:pPr>
        <w:numPr>
          <w:ilvl w:val="0"/>
          <w:numId w:val="1"/>
        </w:numPr>
        <w:ind w:hanging="360"/>
      </w:pPr>
      <w:r>
        <w:t xml:space="preserve">Делать предварительный отбор источников информации: ориентироваться в учебнике (на развороте, в оглавлении, в словаре). </w:t>
      </w:r>
    </w:p>
    <w:p w:rsidR="003B1EFA" w:rsidRDefault="00F50386">
      <w:pPr>
        <w:numPr>
          <w:ilvl w:val="0"/>
          <w:numId w:val="1"/>
        </w:numPr>
        <w:ind w:hanging="360"/>
      </w:pPr>
      <w:r>
        <w:t xml:space="preserve">Добывать новые знания: находить ответы на вопросы, используя учебник, свой жизненный опыт и информацию, полученную от учителя. </w:t>
      </w:r>
    </w:p>
    <w:p w:rsidR="003B1EFA" w:rsidRDefault="00F50386">
      <w:pPr>
        <w:numPr>
          <w:ilvl w:val="0"/>
          <w:numId w:val="1"/>
        </w:numPr>
        <w:ind w:hanging="360"/>
      </w:pPr>
      <w:r>
        <w:t xml:space="preserve">Перерабатывать полученную информацию: делать выводы в результате совместной работы всего класса. </w:t>
      </w:r>
    </w:p>
    <w:p w:rsidR="003B1EFA" w:rsidRDefault="00F50386">
      <w:pPr>
        <w:numPr>
          <w:ilvl w:val="0"/>
          <w:numId w:val="1"/>
        </w:numPr>
        <w:ind w:hanging="360"/>
      </w:pPr>
      <w:r>
        <w:t xml:space="preserve">Перерабатывать полученную информацию: сравнивать и группировать такие математические объекты, как числа, числовые выражения, равенства, неравенства, плоские геометрические фигуры. </w:t>
      </w:r>
    </w:p>
    <w:p w:rsidR="003B1EFA" w:rsidRDefault="00F50386">
      <w:pPr>
        <w:numPr>
          <w:ilvl w:val="0"/>
          <w:numId w:val="1"/>
        </w:numPr>
        <w:ind w:hanging="360"/>
      </w:pPr>
      <w:r>
        <w:t xml:space="preserve">Преобразовывать информацию из одной формы в другую: составлять математические рассказы и задачи на основе простейших математических моделей </w:t>
      </w:r>
    </w:p>
    <w:p w:rsidR="003B1EFA" w:rsidRDefault="00F50386">
      <w:pPr>
        <w:ind w:left="970" w:firstLine="0"/>
      </w:pPr>
      <w:proofErr w:type="gramStart"/>
      <w:r>
        <w:t xml:space="preserve">(предметных, рисунков, схематических рисунков, схем); находить и формулировать решение задачи с помощью простейших моделей (предметных, рисунков, схематических рисунков, схем). </w:t>
      </w:r>
      <w:proofErr w:type="gramEnd"/>
    </w:p>
    <w:p w:rsidR="003B1EFA" w:rsidRDefault="00F50386">
      <w:pPr>
        <w:spacing w:after="59" w:line="240" w:lineRule="auto"/>
        <w:ind w:right="-15" w:hanging="10"/>
      </w:pPr>
      <w:r>
        <w:rPr>
          <w:b/>
          <w:i/>
        </w:rPr>
        <w:t xml:space="preserve">Коммуникативные УУД: </w:t>
      </w:r>
    </w:p>
    <w:p w:rsidR="003B1EFA" w:rsidRDefault="00F50386">
      <w:pPr>
        <w:numPr>
          <w:ilvl w:val="0"/>
          <w:numId w:val="1"/>
        </w:numPr>
        <w:ind w:hanging="360"/>
      </w:pPr>
      <w:r>
        <w:t xml:space="preserve">Донести свою позицию до других: оформлять свою мысль в устной и письменной речи (на уровне одного предложения или небольшого текста). </w:t>
      </w:r>
    </w:p>
    <w:p w:rsidR="003B1EFA" w:rsidRDefault="00F50386">
      <w:pPr>
        <w:numPr>
          <w:ilvl w:val="0"/>
          <w:numId w:val="1"/>
        </w:numPr>
        <w:ind w:hanging="360"/>
      </w:pPr>
      <w:r>
        <w:t xml:space="preserve">Слушать и понимать речь других. </w:t>
      </w:r>
    </w:p>
    <w:p w:rsidR="003B1EFA" w:rsidRDefault="00F50386">
      <w:pPr>
        <w:numPr>
          <w:ilvl w:val="0"/>
          <w:numId w:val="1"/>
        </w:numPr>
        <w:ind w:hanging="360"/>
      </w:pPr>
      <w:r>
        <w:t xml:space="preserve">Читать и пересказывать текст. </w:t>
      </w:r>
    </w:p>
    <w:p w:rsidR="003B1EFA" w:rsidRDefault="00F50386">
      <w:pPr>
        <w:numPr>
          <w:ilvl w:val="0"/>
          <w:numId w:val="1"/>
        </w:numPr>
        <w:spacing w:after="1" w:line="241" w:lineRule="auto"/>
        <w:ind w:hanging="360"/>
      </w:pPr>
      <w:r>
        <w:t xml:space="preserve">Совместно договариваться о правилах общения и поведения в школе и следовать им.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Учиться выполнять различные роли в группе (лидера, исполнителя, критика). </w:t>
      </w:r>
    </w:p>
    <w:p w:rsidR="003B1EFA" w:rsidRDefault="00F50386">
      <w:pPr>
        <w:spacing w:after="48" w:line="240" w:lineRule="auto"/>
        <w:ind w:left="0" w:firstLine="0"/>
        <w:jc w:val="center"/>
      </w:pPr>
      <w:r>
        <w:rPr>
          <w:b/>
        </w:rPr>
        <w:t xml:space="preserve"> </w:t>
      </w:r>
    </w:p>
    <w:p w:rsidR="003B1EFA" w:rsidRDefault="00F50386">
      <w:pPr>
        <w:spacing w:after="6" w:line="237" w:lineRule="auto"/>
        <w:ind w:left="2512" w:right="-15" w:hanging="10"/>
      </w:pPr>
      <w:r>
        <w:rPr>
          <w:b/>
        </w:rPr>
        <w:lastRenderedPageBreak/>
        <w:t xml:space="preserve">Содержание программы внеурочной деятельности. </w:t>
      </w:r>
    </w:p>
    <w:p w:rsidR="003B1EFA" w:rsidRDefault="00F50386">
      <w:pPr>
        <w:spacing w:after="8" w:line="276" w:lineRule="auto"/>
        <w:ind w:left="0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9748" w:type="dxa"/>
        <w:tblInd w:w="154" w:type="dxa"/>
        <w:tblCellMar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943"/>
        <w:gridCol w:w="569"/>
        <w:gridCol w:w="566"/>
        <w:gridCol w:w="567"/>
        <w:gridCol w:w="708"/>
        <w:gridCol w:w="4395"/>
      </w:tblGrid>
      <w:tr w:rsidR="003B1EFA">
        <w:trPr>
          <w:trHeight w:val="286"/>
        </w:trPr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EFA" w:rsidRDefault="00F50386">
            <w:pPr>
              <w:spacing w:after="0" w:line="276" w:lineRule="auto"/>
              <w:ind w:left="0" w:firstLine="0"/>
            </w:pPr>
            <w:r>
              <w:rPr>
                <w:b/>
              </w:rPr>
              <w:t xml:space="preserve">Наименование раздела 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EFA" w:rsidRDefault="00F50386">
            <w:pPr>
              <w:spacing w:after="0" w:line="276" w:lineRule="auto"/>
              <w:ind w:left="7" w:firstLine="0"/>
            </w:pPr>
            <w:r>
              <w:rPr>
                <w:b/>
              </w:rPr>
              <w:t xml:space="preserve">Количество часов </w:t>
            </w:r>
          </w:p>
        </w:tc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EFA" w:rsidRDefault="00F50386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Содержание раздела программы </w:t>
            </w:r>
          </w:p>
        </w:tc>
      </w:tr>
      <w:tr w:rsidR="003B1EFA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EFA" w:rsidRDefault="003B1EFA">
            <w:pPr>
              <w:spacing w:after="0" w:line="276" w:lineRule="auto"/>
              <w:ind w:left="0" w:firstLine="0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EFA" w:rsidRDefault="00F50386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EFA" w:rsidRDefault="00F50386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EFA" w:rsidRDefault="00F50386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3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EFA" w:rsidRDefault="00F50386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4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EFA" w:rsidRDefault="003B1EFA">
            <w:pPr>
              <w:spacing w:after="0" w:line="276" w:lineRule="auto"/>
              <w:ind w:left="0" w:firstLine="0"/>
            </w:pPr>
          </w:p>
        </w:tc>
      </w:tr>
      <w:tr w:rsidR="003B1EFA">
        <w:trPr>
          <w:trHeight w:val="288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EFA" w:rsidRDefault="003B1EFA">
            <w:pPr>
              <w:spacing w:after="0" w:line="276" w:lineRule="auto"/>
              <w:ind w:left="0" w:firstLine="0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EFA" w:rsidRDefault="00F50386">
            <w:pPr>
              <w:spacing w:after="0" w:line="276" w:lineRule="auto"/>
              <w:ind w:left="10" w:firstLine="0"/>
            </w:pPr>
            <w:proofErr w:type="spellStart"/>
            <w:r>
              <w:rPr>
                <w:b/>
              </w:rPr>
              <w:t>кл</w:t>
            </w:r>
            <w:proofErr w:type="spellEnd"/>
            <w:r>
              <w:rPr>
                <w:b/>
              </w:rPr>
              <w:t xml:space="preserve">.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EFA" w:rsidRDefault="00F50386">
            <w:pPr>
              <w:spacing w:after="0" w:line="276" w:lineRule="auto"/>
              <w:ind w:left="7" w:firstLine="0"/>
            </w:pPr>
            <w:proofErr w:type="spellStart"/>
            <w:r>
              <w:rPr>
                <w:b/>
              </w:rPr>
              <w:t>кл</w:t>
            </w:r>
            <w:proofErr w:type="spellEnd"/>
            <w:r>
              <w:rPr>
                <w:b/>
              </w:rPr>
              <w:t xml:space="preserve">.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EFA" w:rsidRDefault="00F50386">
            <w:pPr>
              <w:spacing w:after="0" w:line="276" w:lineRule="auto"/>
              <w:ind w:left="7" w:firstLine="0"/>
            </w:pPr>
            <w:proofErr w:type="spellStart"/>
            <w:r>
              <w:rPr>
                <w:b/>
              </w:rPr>
              <w:t>кл</w:t>
            </w:r>
            <w:proofErr w:type="spellEnd"/>
            <w:r>
              <w:rPr>
                <w:b/>
              </w:rPr>
              <w:t xml:space="preserve">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EFA" w:rsidRDefault="00F50386">
            <w:pPr>
              <w:spacing w:after="0" w:line="276" w:lineRule="auto"/>
              <w:ind w:left="82" w:firstLine="0"/>
            </w:pPr>
            <w:proofErr w:type="spellStart"/>
            <w:r>
              <w:rPr>
                <w:b/>
              </w:rPr>
              <w:t>кл</w:t>
            </w:r>
            <w:proofErr w:type="spellEnd"/>
            <w:r>
              <w:rPr>
                <w:b/>
              </w:rPr>
              <w:t xml:space="preserve">.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EFA" w:rsidRDefault="003B1EFA">
            <w:pPr>
              <w:spacing w:after="0" w:line="276" w:lineRule="auto"/>
              <w:ind w:left="0" w:firstLine="0"/>
            </w:pPr>
          </w:p>
        </w:tc>
      </w:tr>
      <w:tr w:rsidR="003B1EFA">
        <w:trPr>
          <w:trHeight w:val="4427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EFA" w:rsidRDefault="00F50386">
            <w:pPr>
              <w:spacing w:after="0" w:line="276" w:lineRule="auto"/>
              <w:ind w:left="2" w:firstLine="0"/>
            </w:pPr>
            <w:r>
              <w:rPr>
                <w:b/>
                <w:i/>
              </w:rPr>
              <w:t xml:space="preserve">1 раздел: Задания на развитие внимания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EFA" w:rsidRDefault="00F50386">
            <w:pPr>
              <w:spacing w:after="0" w:line="276" w:lineRule="auto"/>
              <w:ind w:left="2" w:firstLine="0"/>
            </w:pPr>
            <w:r>
              <w:t xml:space="preserve">5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EFA" w:rsidRDefault="00F50386">
            <w:pPr>
              <w:spacing w:after="0" w:line="276" w:lineRule="auto"/>
              <w:ind w:left="0" w:firstLine="0"/>
            </w:pPr>
            <w:r>
              <w:t xml:space="preserve">4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EFA" w:rsidRDefault="00F50386">
            <w:pPr>
              <w:spacing w:after="0" w:line="276" w:lineRule="auto"/>
              <w:ind w:left="0" w:firstLine="0"/>
            </w:pPr>
            <w:r>
              <w:t xml:space="preserve">5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EFA" w:rsidRDefault="00F50386">
            <w:pPr>
              <w:spacing w:after="0" w:line="276" w:lineRule="auto"/>
              <w:ind w:left="2" w:firstLine="0"/>
            </w:pPr>
            <w:r>
              <w:t xml:space="preserve">5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EFA" w:rsidRDefault="00F50386">
            <w:pPr>
              <w:spacing w:after="46" w:line="234" w:lineRule="auto"/>
              <w:ind w:left="2" w:firstLine="0"/>
            </w:pPr>
            <w:r>
              <w:t xml:space="preserve">Лабиринты и целый ряд упражнений, направленных на развитие произвольного внимания детей. </w:t>
            </w:r>
          </w:p>
          <w:p w:rsidR="003B1EFA" w:rsidRDefault="00F50386">
            <w:pPr>
              <w:spacing w:after="0" w:line="276" w:lineRule="auto"/>
              <w:ind w:left="2" w:firstLine="0"/>
            </w:pPr>
            <w:r>
              <w:t xml:space="preserve">Упражнения, направленные на развитие объёма внимания. Упражнения, направленные на развитие устойчивости, переключения и распределения внимания. Выполнение заданий подобного типа способствует формированию таких жизненно важных умений, как умение целенаправленно сосредотачиваться, вести поиск нужного пути, оглядываясь, а иногда и возвращаясь назад, находить самый короткий путь, решая двух-трехходовые задачи. </w:t>
            </w:r>
          </w:p>
        </w:tc>
      </w:tr>
      <w:tr w:rsidR="003B1EFA">
        <w:trPr>
          <w:trHeight w:val="4978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EFA" w:rsidRDefault="00F50386">
            <w:pPr>
              <w:spacing w:after="0" w:line="276" w:lineRule="auto"/>
              <w:ind w:left="2" w:firstLine="0"/>
            </w:pPr>
            <w:r>
              <w:rPr>
                <w:b/>
                <w:i/>
              </w:rPr>
              <w:t xml:space="preserve">2 раздел: Задания на развитие памяти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EFA" w:rsidRDefault="00F50386">
            <w:pPr>
              <w:spacing w:after="0" w:line="276" w:lineRule="auto"/>
              <w:ind w:left="2" w:firstLine="0"/>
            </w:pPr>
            <w:r>
              <w:t xml:space="preserve">4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EFA" w:rsidRDefault="00F50386">
            <w:pPr>
              <w:spacing w:after="0" w:line="276" w:lineRule="auto"/>
              <w:ind w:left="0" w:firstLine="0"/>
            </w:pPr>
            <w:r>
              <w:t xml:space="preserve">5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EFA" w:rsidRDefault="00F50386">
            <w:pPr>
              <w:spacing w:after="0" w:line="276" w:lineRule="auto"/>
              <w:ind w:left="0" w:firstLine="0"/>
            </w:pPr>
            <w:r>
              <w:t xml:space="preserve">4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EFA" w:rsidRDefault="00F50386">
            <w:pPr>
              <w:spacing w:after="0" w:line="276" w:lineRule="auto"/>
              <w:ind w:left="2" w:firstLine="0"/>
            </w:pPr>
            <w:r>
              <w:t xml:space="preserve">4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EFA" w:rsidRDefault="00F50386">
            <w:pPr>
              <w:spacing w:after="0" w:line="276" w:lineRule="auto"/>
              <w:ind w:left="2" w:firstLine="0"/>
            </w:pPr>
            <w:r>
              <w:t xml:space="preserve">Упражнения на развитие и совершенствование слуховой памяти. Упражнения на развитие и совершенствование зрительной памяти. Выполняя эти задания, школьники учатся пользоваться своей памятью и применять специальные приёмы, облегчающие запоминание. В результате таких упражнений учащиеся осмысливают и прочно сохраняют в памяти различные термины и определения. Вместе с тем у них увеличивается объём зрительного и слухового запоминания, развивается смысловая память, восприятие и наблюдательность, закладывается основа для рационального использования сил и времени. </w:t>
            </w:r>
          </w:p>
        </w:tc>
      </w:tr>
      <w:tr w:rsidR="003B1EFA">
        <w:trPr>
          <w:trHeight w:val="4703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EFA" w:rsidRDefault="00F50386">
            <w:pPr>
              <w:spacing w:after="0" w:line="276" w:lineRule="auto"/>
              <w:ind w:left="2" w:firstLine="0"/>
            </w:pPr>
            <w:r>
              <w:rPr>
                <w:b/>
                <w:i/>
              </w:rPr>
              <w:lastRenderedPageBreak/>
              <w:t xml:space="preserve">3 раздел: Задания на совершенствование воображения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EFA" w:rsidRDefault="00F50386">
            <w:pPr>
              <w:spacing w:after="0" w:line="276" w:lineRule="auto"/>
              <w:ind w:left="2" w:firstLine="0"/>
            </w:pPr>
            <w:r>
              <w:t xml:space="preserve">3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EFA" w:rsidRDefault="00F50386">
            <w:pPr>
              <w:spacing w:after="0" w:line="276" w:lineRule="auto"/>
              <w:ind w:left="0" w:firstLine="0"/>
            </w:pPr>
            <w:r>
              <w:t xml:space="preserve">4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EFA" w:rsidRDefault="00F50386">
            <w:pPr>
              <w:spacing w:after="0" w:line="276" w:lineRule="auto"/>
              <w:ind w:left="0" w:firstLine="0"/>
            </w:pPr>
            <w:r>
              <w:t xml:space="preserve">4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EFA" w:rsidRDefault="00F50386">
            <w:pPr>
              <w:spacing w:after="0" w:line="276" w:lineRule="auto"/>
              <w:ind w:left="2" w:firstLine="0"/>
            </w:pPr>
            <w:r>
              <w:t xml:space="preserve">3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EFA" w:rsidRDefault="00F50386">
            <w:pPr>
              <w:spacing w:after="44" w:line="234" w:lineRule="auto"/>
              <w:ind w:left="2" w:right="56" w:firstLine="0"/>
            </w:pPr>
            <w:r>
              <w:t xml:space="preserve">Развитие воображения построено в основном на материале, включающем задания геометрического характера;  - </w:t>
            </w:r>
            <w:proofErr w:type="spellStart"/>
            <w:r>
              <w:t>дорисовывание</w:t>
            </w:r>
            <w:proofErr w:type="spellEnd"/>
            <w:r>
              <w:t xml:space="preserve"> несложных композиций из геометрических тел или линий, не изображающих ничего конкретного, до какого-либо изображения; </w:t>
            </w:r>
          </w:p>
          <w:p w:rsidR="003B1EFA" w:rsidRDefault="00F50386">
            <w:pPr>
              <w:numPr>
                <w:ilvl w:val="0"/>
                <w:numId w:val="2"/>
              </w:numPr>
              <w:spacing w:after="44" w:line="234" w:lineRule="auto"/>
              <w:ind w:right="178" w:firstLine="0"/>
            </w:pPr>
            <w:r>
              <w:t xml:space="preserve">выбор фигуры нужной формы для восстановления целого; </w:t>
            </w:r>
          </w:p>
          <w:p w:rsidR="003B1EFA" w:rsidRDefault="00F50386">
            <w:pPr>
              <w:numPr>
                <w:ilvl w:val="0"/>
                <w:numId w:val="2"/>
              </w:numPr>
              <w:spacing w:after="0" w:line="276" w:lineRule="auto"/>
              <w:ind w:right="178" w:firstLine="0"/>
            </w:pPr>
            <w:r>
              <w:t xml:space="preserve">вычерчивание уникурсальных фигур (фигур, которые надо начертить, не отрывая карандаша от бумаги и не проводя одну и ту же линию дважды); - выбор пары идентичных фигур сложной конфигурации;  - выделение из общего рисунка </w:t>
            </w:r>
          </w:p>
        </w:tc>
      </w:tr>
      <w:tr w:rsidR="003B1EFA">
        <w:trPr>
          <w:trHeight w:val="4153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EFA" w:rsidRDefault="003B1EFA">
            <w:pPr>
              <w:spacing w:after="0" w:line="276" w:lineRule="auto"/>
              <w:ind w:left="0" w:firstLine="0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EFA" w:rsidRDefault="003B1EFA">
            <w:pPr>
              <w:spacing w:after="0" w:line="276" w:lineRule="auto"/>
              <w:ind w:left="0" w:firstLine="0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EFA" w:rsidRDefault="003B1EFA">
            <w:pPr>
              <w:spacing w:after="0" w:line="276" w:lineRule="auto"/>
              <w:ind w:left="0" w:firstLine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EFA" w:rsidRDefault="003B1EFA">
            <w:pPr>
              <w:spacing w:after="0" w:line="276" w:lineRule="auto"/>
              <w:ind w:left="0" w:firstLine="0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EFA" w:rsidRDefault="003B1EFA">
            <w:pPr>
              <w:spacing w:after="0" w:line="276" w:lineRule="auto"/>
              <w:ind w:left="0" w:firstLine="0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EFA" w:rsidRDefault="00F50386">
            <w:pPr>
              <w:spacing w:after="0" w:line="276" w:lineRule="auto"/>
              <w:ind w:left="2" w:firstLine="0"/>
            </w:pPr>
            <w:r>
              <w:t xml:space="preserve">заданных фигур с целью выявления замаскированного рисунка;  - деление фигуры на несколько заданных фигур и построение заданной фигуры из нескольких частей, выбираемых из множества данных; - складывание и перекладывание спичек с целью составления заданных фигур. Совершенствованию воображения способствует работа с изографами (слова записаны буквами, расположение которых напоминает изображение того предмета, о котором идет речь) и </w:t>
            </w:r>
            <w:proofErr w:type="spellStart"/>
            <w:r>
              <w:t>числограммы</w:t>
            </w:r>
            <w:proofErr w:type="spellEnd"/>
            <w:r>
              <w:t xml:space="preserve"> (предмет изображен с помощью чисел). </w:t>
            </w:r>
          </w:p>
        </w:tc>
      </w:tr>
      <w:tr w:rsidR="003B1EFA">
        <w:trPr>
          <w:trHeight w:val="3598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EFA" w:rsidRDefault="00F50386">
            <w:pPr>
              <w:spacing w:after="50" w:line="240" w:lineRule="auto"/>
              <w:ind w:left="2" w:firstLine="0"/>
            </w:pPr>
            <w:r>
              <w:rPr>
                <w:b/>
                <w:i/>
              </w:rPr>
              <w:t xml:space="preserve">4 раздел: Задания на </w:t>
            </w:r>
          </w:p>
          <w:p w:rsidR="003B1EFA" w:rsidRDefault="00F50386">
            <w:pPr>
              <w:spacing w:after="0" w:line="276" w:lineRule="auto"/>
              <w:ind w:left="2" w:firstLine="0"/>
            </w:pPr>
            <w:r>
              <w:rPr>
                <w:b/>
                <w:i/>
              </w:rPr>
              <w:t xml:space="preserve">развитие логического мышления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EFA" w:rsidRDefault="00F50386">
            <w:pPr>
              <w:spacing w:after="0" w:line="276" w:lineRule="auto"/>
              <w:ind w:left="2" w:firstLine="0"/>
            </w:pPr>
            <w:r>
              <w:t xml:space="preserve">4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EFA" w:rsidRDefault="00F50386">
            <w:pPr>
              <w:spacing w:after="0" w:line="276" w:lineRule="auto"/>
              <w:ind w:left="0" w:firstLine="0"/>
            </w:pPr>
            <w:r>
              <w:t xml:space="preserve">4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EFA" w:rsidRDefault="00F50386">
            <w:pPr>
              <w:spacing w:after="0" w:line="276" w:lineRule="auto"/>
              <w:ind w:left="0" w:firstLine="0"/>
            </w:pPr>
            <w:r>
              <w:t xml:space="preserve">4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EFA" w:rsidRDefault="00F50386">
            <w:pPr>
              <w:spacing w:after="0" w:line="276" w:lineRule="auto"/>
              <w:ind w:left="2" w:firstLine="0"/>
            </w:pPr>
            <w:r>
              <w:t xml:space="preserve">5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EFA" w:rsidRDefault="00F50386">
            <w:pPr>
              <w:spacing w:after="0" w:line="276" w:lineRule="auto"/>
              <w:ind w:left="2" w:firstLine="0"/>
            </w:pPr>
            <w:r>
              <w:t xml:space="preserve">Приоритетным направлением обучения в начальной школе является развитие мышления. В процессе выполнения таких упражнений дети учатся сравнивать различные объекты, выполнять простые виды анализа и синтеза, устанавливать связи между понятиями, учатся комбинировать и планировать. Предлагаются задания, направленные на формирование умений работать с алгоритмическими предписаниями (шаговое выполнение задания). </w:t>
            </w:r>
          </w:p>
        </w:tc>
      </w:tr>
      <w:tr w:rsidR="003B1EFA">
        <w:trPr>
          <w:trHeight w:val="286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EFA" w:rsidRDefault="00F50386">
            <w:pPr>
              <w:spacing w:after="0" w:line="276" w:lineRule="auto"/>
              <w:ind w:left="2" w:firstLine="0"/>
            </w:pPr>
            <w:r>
              <w:rPr>
                <w:b/>
              </w:rPr>
              <w:lastRenderedPageBreak/>
              <w:t xml:space="preserve">Итого: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EFA" w:rsidRDefault="00F50386">
            <w:pPr>
              <w:spacing w:after="0" w:line="276" w:lineRule="auto"/>
              <w:ind w:left="58" w:firstLine="0"/>
            </w:pPr>
            <w:r>
              <w:t xml:space="preserve">16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EFA" w:rsidRDefault="00F50386">
            <w:pPr>
              <w:spacing w:after="0" w:line="276" w:lineRule="auto"/>
              <w:ind w:left="55" w:firstLine="0"/>
            </w:pPr>
            <w:r>
              <w:t xml:space="preserve">17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EFA" w:rsidRDefault="00F50386">
            <w:pPr>
              <w:spacing w:after="0" w:line="276" w:lineRule="auto"/>
              <w:ind w:left="55" w:firstLine="0"/>
            </w:pPr>
            <w:r>
              <w:t xml:space="preserve">17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EFA" w:rsidRDefault="00F50386">
            <w:pPr>
              <w:spacing w:after="0" w:line="276" w:lineRule="auto"/>
              <w:ind w:left="0" w:firstLine="0"/>
              <w:jc w:val="center"/>
            </w:pPr>
            <w:r>
              <w:t xml:space="preserve">17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EFA" w:rsidRDefault="00F50386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</w:tr>
    </w:tbl>
    <w:p w:rsidR="003B1EFA" w:rsidRDefault="00F50386">
      <w:pPr>
        <w:spacing w:after="3" w:line="240" w:lineRule="auto"/>
        <w:ind w:left="0" w:firstLine="0"/>
        <w:jc w:val="center"/>
      </w:pPr>
      <w:r>
        <w:t xml:space="preserve"> </w:t>
      </w:r>
    </w:p>
    <w:p w:rsidR="003B1EFA" w:rsidRDefault="00F50386">
      <w:pPr>
        <w:spacing w:after="47" w:line="240" w:lineRule="auto"/>
        <w:ind w:left="970" w:firstLine="0"/>
      </w:pPr>
      <w:r>
        <w:rPr>
          <w:b/>
        </w:rPr>
        <w:t xml:space="preserve"> </w:t>
      </w:r>
    </w:p>
    <w:p w:rsidR="003B1EFA" w:rsidRDefault="00F50386">
      <w:pPr>
        <w:spacing w:after="0" w:line="240" w:lineRule="auto"/>
        <w:ind w:left="0" w:right="962" w:firstLine="0"/>
        <w:jc w:val="right"/>
      </w:pPr>
      <w:r>
        <w:rPr>
          <w:b/>
        </w:rPr>
        <w:t xml:space="preserve">3. Тематическое планирование занятий внеурочной деятельности  </w:t>
      </w:r>
    </w:p>
    <w:p w:rsidR="003B1EFA" w:rsidRDefault="00F50386">
      <w:pPr>
        <w:spacing w:after="46" w:line="240" w:lineRule="auto"/>
        <w:ind w:left="0" w:firstLine="0"/>
        <w:jc w:val="center"/>
      </w:pPr>
      <w:r>
        <w:rPr>
          <w:b/>
        </w:rPr>
        <w:t xml:space="preserve"> </w:t>
      </w:r>
    </w:p>
    <w:p w:rsidR="003B1EFA" w:rsidRDefault="00F50386">
      <w:pPr>
        <w:numPr>
          <w:ilvl w:val="1"/>
          <w:numId w:val="1"/>
        </w:numPr>
        <w:spacing w:after="48" w:line="240" w:lineRule="auto"/>
        <w:ind w:right="-15" w:hanging="180"/>
        <w:jc w:val="center"/>
      </w:pPr>
      <w:r>
        <w:rPr>
          <w:b/>
        </w:rPr>
        <w:t xml:space="preserve">класс </w:t>
      </w:r>
    </w:p>
    <w:p w:rsidR="003B1EFA" w:rsidRDefault="00F50386">
      <w:pPr>
        <w:spacing w:after="48" w:line="240" w:lineRule="auto"/>
        <w:ind w:left="476" w:right="-15" w:hanging="10"/>
        <w:jc w:val="center"/>
      </w:pPr>
      <w:r>
        <w:rPr>
          <w:b/>
        </w:rPr>
        <w:t xml:space="preserve">0,5 часа в неделю, 16 часов в год. </w:t>
      </w:r>
    </w:p>
    <w:tbl>
      <w:tblPr>
        <w:tblStyle w:val="TableGrid"/>
        <w:tblW w:w="8315" w:type="dxa"/>
        <w:tblInd w:w="29" w:type="dxa"/>
        <w:tblCellMar>
          <w:left w:w="115" w:type="dxa"/>
          <w:right w:w="69" w:type="dxa"/>
        </w:tblCellMar>
        <w:tblLook w:val="04A0" w:firstRow="1" w:lastRow="0" w:firstColumn="1" w:lastColumn="0" w:noHBand="0" w:noVBand="1"/>
      </w:tblPr>
      <w:tblGrid>
        <w:gridCol w:w="1226"/>
        <w:gridCol w:w="5812"/>
        <w:gridCol w:w="1277"/>
      </w:tblGrid>
      <w:tr w:rsidR="003B1EFA">
        <w:trPr>
          <w:trHeight w:val="572"/>
        </w:trPr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1EFA" w:rsidRDefault="00F50386">
            <w:pPr>
              <w:spacing w:after="42" w:line="240" w:lineRule="auto"/>
              <w:ind w:left="0" w:firstLine="0"/>
              <w:jc w:val="center"/>
            </w:pPr>
            <w:r>
              <w:rPr>
                <w:b/>
              </w:rPr>
              <w:t xml:space="preserve">№ </w:t>
            </w:r>
          </w:p>
          <w:p w:rsidR="003B1EFA" w:rsidRDefault="00F50386">
            <w:pPr>
              <w:spacing w:after="0" w:line="276" w:lineRule="auto"/>
              <w:ind w:left="0" w:firstLine="0"/>
              <w:jc w:val="center"/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  <w:r>
              <w:t xml:space="preserve">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1EFA" w:rsidRDefault="00F50386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>Тема раздела, наименование темы</w:t>
            </w:r>
            <w:r>
              <w:t xml:space="preserve">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1EFA" w:rsidRDefault="00F50386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Кол-во часов  </w:t>
            </w:r>
          </w:p>
        </w:tc>
      </w:tr>
      <w:tr w:rsidR="003B1EFA">
        <w:trPr>
          <w:trHeight w:val="571"/>
        </w:trPr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1EFA" w:rsidRDefault="00F50386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1EFA" w:rsidRDefault="00F50386">
            <w:pPr>
              <w:spacing w:after="0" w:line="276" w:lineRule="auto"/>
              <w:ind w:left="0" w:firstLine="0"/>
              <w:jc w:val="both"/>
            </w:pPr>
            <w:r>
              <w:t xml:space="preserve">Выявление уровня развития внимания, восприятия, воображения, памяти и мышления.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1EFA" w:rsidRDefault="00F50386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3B1EFA">
        <w:trPr>
          <w:trHeight w:val="298"/>
        </w:trPr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1EFA" w:rsidRDefault="00F50386">
            <w:pPr>
              <w:spacing w:after="0" w:line="276" w:lineRule="auto"/>
              <w:ind w:left="0" w:firstLine="0"/>
              <w:jc w:val="center"/>
            </w:pPr>
            <w:r>
              <w:t xml:space="preserve">2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1EFA" w:rsidRDefault="00F50386">
            <w:pPr>
              <w:spacing w:after="0" w:line="276" w:lineRule="auto"/>
              <w:ind w:left="0" w:firstLine="0"/>
            </w:pPr>
            <w:r>
              <w:t xml:space="preserve">Развитие концентрации внимания.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1EFA" w:rsidRDefault="00F50386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3B1EFA">
        <w:trPr>
          <w:trHeight w:val="295"/>
        </w:trPr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1EFA" w:rsidRDefault="00F50386">
            <w:pPr>
              <w:spacing w:after="0" w:line="276" w:lineRule="auto"/>
              <w:ind w:left="0" w:firstLine="0"/>
              <w:jc w:val="center"/>
            </w:pPr>
            <w:r>
              <w:t xml:space="preserve">3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1EFA" w:rsidRDefault="00F50386">
            <w:pPr>
              <w:spacing w:after="0" w:line="276" w:lineRule="auto"/>
              <w:ind w:left="0" w:firstLine="0"/>
            </w:pPr>
            <w:r>
              <w:t xml:space="preserve">Тренировка внимания. Развитие мышления.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1EFA" w:rsidRDefault="00F50386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3B1EFA">
        <w:trPr>
          <w:trHeight w:val="295"/>
        </w:trPr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1EFA" w:rsidRDefault="00F50386">
            <w:pPr>
              <w:spacing w:after="0" w:line="276" w:lineRule="auto"/>
              <w:ind w:left="0" w:firstLine="0"/>
              <w:jc w:val="center"/>
            </w:pPr>
            <w:r>
              <w:t xml:space="preserve">4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1EFA" w:rsidRDefault="00F50386">
            <w:pPr>
              <w:spacing w:after="0" w:line="276" w:lineRule="auto"/>
              <w:ind w:left="0" w:firstLine="0"/>
            </w:pPr>
            <w:r>
              <w:t xml:space="preserve">Тренировка слуховой памяти. Развитие мышления.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1EFA" w:rsidRDefault="00F50386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3B1EFA">
        <w:trPr>
          <w:trHeight w:val="682"/>
        </w:trPr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1EFA" w:rsidRDefault="00F50386">
            <w:pPr>
              <w:spacing w:after="0" w:line="276" w:lineRule="auto"/>
              <w:ind w:left="0" w:firstLine="0"/>
              <w:jc w:val="center"/>
            </w:pPr>
            <w:r>
              <w:t xml:space="preserve">5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1EFA" w:rsidRDefault="00F50386">
            <w:pPr>
              <w:spacing w:after="0" w:line="276" w:lineRule="auto"/>
              <w:ind w:left="0" w:firstLine="0"/>
            </w:pPr>
            <w:r>
              <w:t xml:space="preserve">Тренировка зрительной памяти. Развитие мышления.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1EFA" w:rsidRDefault="00F50386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3B1EFA">
        <w:trPr>
          <w:trHeight w:val="571"/>
        </w:trPr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1EFA" w:rsidRDefault="00F50386">
            <w:pPr>
              <w:spacing w:after="0" w:line="276" w:lineRule="auto"/>
              <w:ind w:left="0" w:firstLine="0"/>
              <w:jc w:val="center"/>
            </w:pPr>
            <w:r>
              <w:t xml:space="preserve">6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1EFA" w:rsidRDefault="00F50386">
            <w:pPr>
              <w:spacing w:after="45" w:line="240" w:lineRule="auto"/>
              <w:ind w:left="0" w:firstLine="0"/>
            </w:pPr>
            <w:r>
              <w:t xml:space="preserve">Развитие аналитических способностей. </w:t>
            </w:r>
          </w:p>
          <w:p w:rsidR="003B1EFA" w:rsidRDefault="00F50386">
            <w:pPr>
              <w:spacing w:after="0" w:line="276" w:lineRule="auto"/>
              <w:ind w:left="0" w:firstLine="0"/>
            </w:pPr>
            <w:r>
              <w:t xml:space="preserve">Совершенствование мыслительных операций.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1EFA" w:rsidRDefault="00F50386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3B1EFA">
        <w:trPr>
          <w:trHeight w:val="572"/>
        </w:trPr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1EFA" w:rsidRDefault="00F50386">
            <w:pPr>
              <w:spacing w:after="0" w:line="276" w:lineRule="auto"/>
              <w:ind w:left="0" w:firstLine="0"/>
              <w:jc w:val="center"/>
            </w:pPr>
            <w:r>
              <w:t xml:space="preserve">7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1EFA" w:rsidRDefault="00F50386">
            <w:pPr>
              <w:spacing w:after="0" w:line="276" w:lineRule="auto"/>
              <w:ind w:left="0" w:firstLine="0"/>
            </w:pPr>
            <w:r>
              <w:t xml:space="preserve">Совершенствование воображения. Задание по перекладыванию спичек. Рисуем по образцу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1EFA" w:rsidRDefault="00F50386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3B1EFA">
        <w:trPr>
          <w:trHeight w:val="574"/>
        </w:trPr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1EFA" w:rsidRDefault="00F50386">
            <w:pPr>
              <w:spacing w:after="0" w:line="276" w:lineRule="auto"/>
              <w:ind w:left="0" w:firstLine="0"/>
              <w:jc w:val="center"/>
            </w:pPr>
            <w:r>
              <w:t xml:space="preserve">8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1EFA" w:rsidRDefault="00F50386">
            <w:pPr>
              <w:spacing w:after="0" w:line="276" w:lineRule="auto"/>
              <w:ind w:left="0" w:firstLine="0"/>
            </w:pPr>
            <w:r>
              <w:t xml:space="preserve">Развитие логического мышления. Совершенствование мыслительных операций.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1EFA" w:rsidRDefault="00F50386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3B1EFA">
        <w:trPr>
          <w:trHeight w:val="295"/>
        </w:trPr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1EFA" w:rsidRDefault="00F50386">
            <w:pPr>
              <w:spacing w:after="0" w:line="276" w:lineRule="auto"/>
              <w:ind w:left="0" w:firstLine="0"/>
              <w:jc w:val="center"/>
            </w:pPr>
            <w:r>
              <w:t xml:space="preserve">9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1EFA" w:rsidRDefault="00F50386">
            <w:pPr>
              <w:spacing w:after="0" w:line="276" w:lineRule="auto"/>
              <w:ind w:left="0" w:firstLine="0"/>
            </w:pPr>
            <w:r>
              <w:t xml:space="preserve">Развитие концентрации внимания. Развитие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1EFA" w:rsidRDefault="00F50386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3B1EFA">
        <w:trPr>
          <w:trHeight w:val="298"/>
        </w:trPr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1EFA" w:rsidRDefault="003B1EFA">
            <w:pPr>
              <w:spacing w:after="0" w:line="276" w:lineRule="auto"/>
              <w:ind w:left="0" w:firstLine="0"/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1EFA" w:rsidRDefault="00F50386">
            <w:pPr>
              <w:spacing w:after="0" w:line="276" w:lineRule="auto"/>
              <w:ind w:left="0" w:firstLine="0"/>
            </w:pPr>
            <w:r>
              <w:t xml:space="preserve">мышления.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1EFA" w:rsidRDefault="003B1EFA">
            <w:pPr>
              <w:spacing w:after="0" w:line="276" w:lineRule="auto"/>
              <w:ind w:left="0" w:firstLine="0"/>
            </w:pPr>
          </w:p>
        </w:tc>
      </w:tr>
      <w:tr w:rsidR="003B1EFA">
        <w:trPr>
          <w:trHeight w:val="296"/>
        </w:trPr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1EFA" w:rsidRDefault="00F50386">
            <w:pPr>
              <w:spacing w:after="0" w:line="276" w:lineRule="auto"/>
              <w:ind w:left="0" w:firstLine="0"/>
              <w:jc w:val="center"/>
            </w:pPr>
            <w:r>
              <w:t xml:space="preserve">10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1EFA" w:rsidRDefault="00F50386">
            <w:pPr>
              <w:spacing w:after="0" w:line="276" w:lineRule="auto"/>
              <w:ind w:left="0" w:firstLine="0"/>
            </w:pPr>
            <w:r>
              <w:t xml:space="preserve">Развитие слуховой памяти. Развитие мышления.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1EFA" w:rsidRDefault="00F50386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3B1EFA">
        <w:trPr>
          <w:trHeight w:val="571"/>
        </w:trPr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1EFA" w:rsidRDefault="00F50386">
            <w:pPr>
              <w:spacing w:after="0" w:line="276" w:lineRule="auto"/>
              <w:ind w:left="0" w:firstLine="0"/>
              <w:jc w:val="center"/>
            </w:pPr>
            <w:r>
              <w:t xml:space="preserve">11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1EFA" w:rsidRDefault="00F50386">
            <w:pPr>
              <w:spacing w:after="0" w:line="276" w:lineRule="auto"/>
              <w:ind w:left="0" w:firstLine="0"/>
            </w:pPr>
            <w:r>
              <w:t xml:space="preserve">Совершенствование воображения. Задания по перекладыванию спичек.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1EFA" w:rsidRDefault="00F50386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3B1EFA">
        <w:trPr>
          <w:trHeight w:val="574"/>
        </w:trPr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1EFA" w:rsidRDefault="00F50386">
            <w:pPr>
              <w:spacing w:after="0" w:line="276" w:lineRule="auto"/>
              <w:ind w:left="0" w:firstLine="0"/>
              <w:jc w:val="center"/>
            </w:pPr>
            <w:r>
              <w:t xml:space="preserve">12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1EFA" w:rsidRDefault="00F50386">
            <w:pPr>
              <w:spacing w:after="0" w:line="276" w:lineRule="auto"/>
              <w:ind w:left="0" w:firstLine="0"/>
            </w:pPr>
            <w:r>
              <w:t xml:space="preserve">Развитие концентрации внимания. Развитие мышления.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1EFA" w:rsidRDefault="00F50386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3B1EFA">
        <w:trPr>
          <w:trHeight w:val="571"/>
        </w:trPr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1EFA" w:rsidRDefault="00F50386">
            <w:pPr>
              <w:spacing w:after="0" w:line="276" w:lineRule="auto"/>
              <w:ind w:left="0" w:firstLine="0"/>
              <w:jc w:val="center"/>
            </w:pPr>
            <w:r>
              <w:t xml:space="preserve">13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1EFA" w:rsidRDefault="00F50386">
            <w:pPr>
              <w:spacing w:after="0" w:line="276" w:lineRule="auto"/>
              <w:ind w:left="0" w:firstLine="0"/>
            </w:pPr>
            <w:r>
              <w:t xml:space="preserve">Развитие концентрации внимания. Развитие мышления.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1EFA" w:rsidRDefault="00F50386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3B1EFA">
        <w:trPr>
          <w:trHeight w:val="295"/>
        </w:trPr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1EFA" w:rsidRDefault="00F50386">
            <w:pPr>
              <w:spacing w:after="0" w:line="276" w:lineRule="auto"/>
              <w:ind w:left="0" w:firstLine="0"/>
              <w:jc w:val="center"/>
            </w:pPr>
            <w:r>
              <w:t xml:space="preserve">14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1EFA" w:rsidRDefault="00F50386">
            <w:pPr>
              <w:spacing w:after="0" w:line="276" w:lineRule="auto"/>
              <w:ind w:left="0" w:firstLine="0"/>
            </w:pPr>
            <w:r>
              <w:t xml:space="preserve">Тренировка внимания. Развитие мышления.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1EFA" w:rsidRDefault="00F50386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3B1EFA">
        <w:trPr>
          <w:trHeight w:val="298"/>
        </w:trPr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1EFA" w:rsidRDefault="00F50386">
            <w:pPr>
              <w:spacing w:after="0" w:line="276" w:lineRule="auto"/>
              <w:ind w:left="0" w:firstLine="0"/>
              <w:jc w:val="center"/>
            </w:pPr>
            <w:r>
              <w:t xml:space="preserve">15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1EFA" w:rsidRDefault="00F50386">
            <w:pPr>
              <w:spacing w:after="0" w:line="276" w:lineRule="auto"/>
              <w:ind w:left="0" w:firstLine="0"/>
            </w:pPr>
            <w:r>
              <w:t xml:space="preserve">Тренировка слуховой памяти. Развитие мышления.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1EFA" w:rsidRDefault="00F50386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3B1EFA">
        <w:trPr>
          <w:trHeight w:val="848"/>
        </w:trPr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1EFA" w:rsidRDefault="00F50386">
            <w:pPr>
              <w:spacing w:after="0" w:line="276" w:lineRule="auto"/>
              <w:ind w:left="0" w:firstLine="0"/>
              <w:jc w:val="center"/>
            </w:pPr>
            <w:r>
              <w:t xml:space="preserve">16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1EFA" w:rsidRDefault="00F50386">
            <w:pPr>
              <w:spacing w:after="0" w:line="276" w:lineRule="auto"/>
              <w:ind w:left="0" w:firstLine="0"/>
            </w:pPr>
            <w:r>
              <w:t xml:space="preserve">Выявление уровня развития внимания, восприятия, воображения, памяти и мышления на конец учебного года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1EFA" w:rsidRDefault="00F50386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</w:tbl>
    <w:p w:rsidR="003B1EFA" w:rsidRDefault="00F50386">
      <w:pPr>
        <w:spacing w:after="3" w:line="240" w:lineRule="auto"/>
        <w:ind w:left="0" w:firstLine="0"/>
        <w:jc w:val="center"/>
      </w:pPr>
      <w:r>
        <w:t xml:space="preserve"> </w:t>
      </w:r>
    </w:p>
    <w:p w:rsidR="003B1EFA" w:rsidRDefault="00F50386">
      <w:pPr>
        <w:spacing w:after="0" w:line="240" w:lineRule="auto"/>
        <w:ind w:left="0" w:firstLine="0"/>
        <w:jc w:val="center"/>
      </w:pPr>
      <w:r>
        <w:rPr>
          <w:b/>
        </w:rPr>
        <w:t xml:space="preserve"> </w:t>
      </w:r>
    </w:p>
    <w:p w:rsidR="003B1EFA" w:rsidRDefault="00F50386">
      <w:pPr>
        <w:spacing w:after="35" w:line="240" w:lineRule="auto"/>
        <w:ind w:left="0" w:firstLine="0"/>
        <w:jc w:val="center"/>
      </w:pPr>
      <w:r>
        <w:rPr>
          <w:b/>
        </w:rPr>
        <w:t xml:space="preserve"> </w:t>
      </w:r>
    </w:p>
    <w:p w:rsidR="003B1EFA" w:rsidRDefault="00F50386">
      <w:pPr>
        <w:numPr>
          <w:ilvl w:val="1"/>
          <w:numId w:val="1"/>
        </w:numPr>
        <w:spacing w:after="48" w:line="240" w:lineRule="auto"/>
        <w:ind w:right="-15" w:hanging="180"/>
        <w:jc w:val="center"/>
      </w:pPr>
      <w:r>
        <w:rPr>
          <w:b/>
        </w:rPr>
        <w:t xml:space="preserve">класс </w:t>
      </w:r>
    </w:p>
    <w:p w:rsidR="003B1EFA" w:rsidRDefault="00F50386">
      <w:pPr>
        <w:spacing w:after="6" w:line="237" w:lineRule="auto"/>
        <w:ind w:left="3162" w:right="-15" w:hanging="10"/>
      </w:pPr>
      <w:r>
        <w:rPr>
          <w:b/>
        </w:rPr>
        <w:t xml:space="preserve">0,5 часа в неделю, 17 часов в год. </w:t>
      </w:r>
    </w:p>
    <w:tbl>
      <w:tblPr>
        <w:tblStyle w:val="TableGrid"/>
        <w:tblW w:w="8315" w:type="dxa"/>
        <w:tblInd w:w="29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226"/>
        <w:gridCol w:w="5812"/>
        <w:gridCol w:w="1277"/>
      </w:tblGrid>
      <w:tr w:rsidR="003B1EFA">
        <w:trPr>
          <w:trHeight w:val="574"/>
        </w:trPr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1EFA" w:rsidRDefault="00F50386">
            <w:pPr>
              <w:spacing w:after="33" w:line="240" w:lineRule="auto"/>
              <w:ind w:left="0" w:firstLine="0"/>
              <w:jc w:val="center"/>
            </w:pPr>
            <w:r>
              <w:rPr>
                <w:b/>
              </w:rPr>
              <w:t xml:space="preserve">№ </w:t>
            </w:r>
          </w:p>
          <w:p w:rsidR="003B1EFA" w:rsidRDefault="00F50386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>п\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 xml:space="preserve">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1EFA" w:rsidRDefault="00F50386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>Тема раздела, наименование темы</w:t>
            </w:r>
            <w:r>
              <w:t xml:space="preserve">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1EFA" w:rsidRDefault="00F50386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Кол-во часов </w:t>
            </w:r>
          </w:p>
        </w:tc>
      </w:tr>
      <w:tr w:rsidR="003B1EFA">
        <w:trPr>
          <w:trHeight w:val="600"/>
        </w:trPr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1EFA" w:rsidRDefault="00F50386">
            <w:pPr>
              <w:spacing w:after="0" w:line="276" w:lineRule="auto"/>
              <w:ind w:left="0" w:firstLine="0"/>
              <w:jc w:val="center"/>
            </w:pPr>
            <w:r>
              <w:lastRenderedPageBreak/>
              <w:t xml:space="preserve">1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1EFA" w:rsidRDefault="00F50386">
            <w:pPr>
              <w:spacing w:after="0" w:line="276" w:lineRule="auto"/>
              <w:ind w:left="0" w:firstLine="0"/>
            </w:pPr>
            <w:r>
              <w:t xml:space="preserve">Выявление уровня развития внимания, восприятия, воображения, памяти и мышления.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1EFA" w:rsidRDefault="00F50386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3B1EFA">
        <w:trPr>
          <w:trHeight w:val="572"/>
        </w:trPr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1EFA" w:rsidRDefault="00F50386">
            <w:pPr>
              <w:spacing w:after="0" w:line="276" w:lineRule="auto"/>
              <w:ind w:left="0" w:firstLine="0"/>
              <w:jc w:val="center"/>
            </w:pPr>
            <w:r>
              <w:t xml:space="preserve">2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1EFA" w:rsidRDefault="00F50386">
            <w:pPr>
              <w:spacing w:after="45" w:line="240" w:lineRule="auto"/>
              <w:ind w:left="0" w:firstLine="0"/>
            </w:pPr>
            <w:r>
              <w:t xml:space="preserve">Развитие концентрации внимания. </w:t>
            </w:r>
          </w:p>
          <w:p w:rsidR="003B1EFA" w:rsidRDefault="00F50386">
            <w:pPr>
              <w:spacing w:after="0" w:line="276" w:lineRule="auto"/>
              <w:ind w:left="0" w:firstLine="0"/>
            </w:pPr>
            <w:r>
              <w:t xml:space="preserve">Совершенствование мыслительных операций.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1EFA" w:rsidRDefault="00F50386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3B1EFA">
        <w:trPr>
          <w:trHeight w:val="571"/>
        </w:trPr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1EFA" w:rsidRDefault="00F50386">
            <w:pPr>
              <w:spacing w:after="0" w:line="276" w:lineRule="auto"/>
              <w:ind w:left="0" w:firstLine="0"/>
              <w:jc w:val="center"/>
            </w:pPr>
            <w:r>
              <w:t xml:space="preserve">3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1EFA" w:rsidRDefault="00F50386">
            <w:pPr>
              <w:spacing w:after="0" w:line="276" w:lineRule="auto"/>
              <w:ind w:left="0" w:firstLine="0"/>
            </w:pPr>
            <w:r>
              <w:t xml:space="preserve">Тренировка внимания. Совершенствование мыслительных операций.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1EFA" w:rsidRDefault="00F50386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3B1EFA">
        <w:trPr>
          <w:trHeight w:val="574"/>
        </w:trPr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1EFA" w:rsidRDefault="00F50386">
            <w:pPr>
              <w:spacing w:after="0" w:line="276" w:lineRule="auto"/>
              <w:ind w:left="0" w:firstLine="0"/>
              <w:jc w:val="center"/>
            </w:pPr>
            <w:r>
              <w:t xml:space="preserve">4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1EFA" w:rsidRDefault="00F50386">
            <w:pPr>
              <w:spacing w:after="0" w:line="276" w:lineRule="auto"/>
              <w:ind w:left="0" w:firstLine="0"/>
            </w:pPr>
            <w:r>
              <w:t xml:space="preserve">Тренировка слуховой памяти. Совершенствование мыслительных операций.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1EFA" w:rsidRDefault="00F50386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3B1EFA">
        <w:trPr>
          <w:trHeight w:val="679"/>
        </w:trPr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1EFA" w:rsidRDefault="00F50386">
            <w:pPr>
              <w:spacing w:after="0" w:line="276" w:lineRule="auto"/>
              <w:ind w:left="0" w:firstLine="0"/>
              <w:jc w:val="center"/>
            </w:pPr>
            <w:r>
              <w:t xml:space="preserve">5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1EFA" w:rsidRDefault="00F50386">
            <w:pPr>
              <w:spacing w:after="0" w:line="276" w:lineRule="auto"/>
              <w:ind w:left="0" w:firstLine="0"/>
            </w:pPr>
            <w:r>
              <w:t xml:space="preserve">Тренировка зрительной памяти. Совершенствование мыслительных операций.  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1EFA" w:rsidRDefault="00F50386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3B1EFA">
        <w:trPr>
          <w:trHeight w:val="571"/>
        </w:trPr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1EFA" w:rsidRDefault="00F50386">
            <w:pPr>
              <w:spacing w:after="0" w:line="276" w:lineRule="auto"/>
              <w:ind w:left="0" w:firstLine="0"/>
              <w:jc w:val="center"/>
            </w:pPr>
            <w:r>
              <w:t xml:space="preserve">6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1EFA" w:rsidRDefault="00F50386">
            <w:pPr>
              <w:spacing w:after="0" w:line="276" w:lineRule="auto"/>
              <w:ind w:left="0" w:firstLine="0"/>
            </w:pPr>
            <w:r>
              <w:t xml:space="preserve">Развитие логического мышления. Обучение поиску закономерностей.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1EFA" w:rsidRDefault="00F50386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3B1EFA">
        <w:trPr>
          <w:trHeight w:val="850"/>
        </w:trPr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1EFA" w:rsidRDefault="00F50386">
            <w:pPr>
              <w:spacing w:after="0" w:line="276" w:lineRule="auto"/>
              <w:ind w:left="0" w:firstLine="0"/>
              <w:jc w:val="center"/>
            </w:pPr>
            <w:r>
              <w:t xml:space="preserve">7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1EFA" w:rsidRDefault="00F50386">
            <w:pPr>
              <w:spacing w:after="0" w:line="276" w:lineRule="auto"/>
              <w:ind w:left="0" w:firstLine="0"/>
            </w:pPr>
            <w:r>
              <w:t xml:space="preserve">Совершенствование воображения. Развитие наглядно-образного мышления. Ребусы. Задание по перекладыванию спичек.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1EFA" w:rsidRDefault="00F50386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3B1EFA">
        <w:trPr>
          <w:trHeight w:val="571"/>
        </w:trPr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1EFA" w:rsidRDefault="00F50386">
            <w:pPr>
              <w:spacing w:after="0" w:line="276" w:lineRule="auto"/>
              <w:ind w:left="0" w:firstLine="0"/>
              <w:jc w:val="center"/>
            </w:pPr>
            <w:r>
              <w:t xml:space="preserve">8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1EFA" w:rsidRDefault="00F50386">
            <w:pPr>
              <w:spacing w:after="0" w:line="276" w:lineRule="auto"/>
              <w:ind w:left="0" w:firstLine="0"/>
            </w:pPr>
            <w:r>
              <w:t xml:space="preserve">Развитие быстроты реакции. Совершенствование мыслительных операций.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1EFA" w:rsidRDefault="00F50386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3B1EFA">
        <w:trPr>
          <w:trHeight w:val="571"/>
        </w:trPr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1EFA" w:rsidRDefault="00F50386">
            <w:pPr>
              <w:spacing w:after="0" w:line="276" w:lineRule="auto"/>
              <w:ind w:left="0" w:firstLine="0"/>
              <w:jc w:val="center"/>
            </w:pPr>
            <w:r>
              <w:t xml:space="preserve">9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1EFA" w:rsidRDefault="00F50386">
            <w:pPr>
              <w:spacing w:after="45" w:line="240" w:lineRule="auto"/>
              <w:ind w:left="0" w:firstLine="0"/>
            </w:pPr>
            <w:r>
              <w:t xml:space="preserve">Развитие концентрации внимания. </w:t>
            </w:r>
          </w:p>
          <w:p w:rsidR="003B1EFA" w:rsidRDefault="00F50386">
            <w:pPr>
              <w:spacing w:after="0" w:line="276" w:lineRule="auto"/>
              <w:ind w:left="0" w:firstLine="0"/>
            </w:pPr>
            <w:r>
              <w:t xml:space="preserve">Совершенствование мыслительных операций.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1EFA" w:rsidRDefault="00F50386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3B1EFA">
        <w:trPr>
          <w:trHeight w:val="571"/>
        </w:trPr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1EFA" w:rsidRDefault="00F50386">
            <w:pPr>
              <w:spacing w:after="0" w:line="276" w:lineRule="auto"/>
              <w:ind w:left="0" w:firstLine="0"/>
              <w:jc w:val="center"/>
            </w:pPr>
            <w:r>
              <w:t xml:space="preserve">10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1EFA" w:rsidRDefault="00F50386">
            <w:pPr>
              <w:spacing w:after="0" w:line="276" w:lineRule="auto"/>
              <w:ind w:left="0" w:firstLine="0"/>
            </w:pPr>
            <w:r>
              <w:t xml:space="preserve">Тренировка внимания. Совершенствование мыслительных операций.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1EFA" w:rsidRDefault="00F50386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3B1EFA">
        <w:trPr>
          <w:trHeight w:val="574"/>
        </w:trPr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1EFA" w:rsidRDefault="00F50386">
            <w:pPr>
              <w:spacing w:after="0" w:line="276" w:lineRule="auto"/>
              <w:ind w:left="0" w:firstLine="0"/>
              <w:jc w:val="center"/>
            </w:pPr>
            <w:r>
              <w:t xml:space="preserve">11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1EFA" w:rsidRDefault="00F50386">
            <w:pPr>
              <w:spacing w:after="0" w:line="276" w:lineRule="auto"/>
              <w:ind w:left="0" w:firstLine="0"/>
            </w:pPr>
            <w:r>
              <w:t xml:space="preserve">Тренировка слуховой памяти. Совершенствование мыслительных операций.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1EFA" w:rsidRDefault="00F50386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3B1EFA">
        <w:trPr>
          <w:trHeight w:val="571"/>
        </w:trPr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1EFA" w:rsidRDefault="00F50386">
            <w:pPr>
              <w:spacing w:after="0" w:line="276" w:lineRule="auto"/>
              <w:ind w:left="0" w:firstLine="0"/>
              <w:jc w:val="center"/>
            </w:pPr>
            <w:r>
              <w:t xml:space="preserve">12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1EFA" w:rsidRDefault="00F50386">
            <w:pPr>
              <w:spacing w:after="0" w:line="276" w:lineRule="auto"/>
              <w:ind w:left="0" w:firstLine="0"/>
            </w:pPr>
            <w:r>
              <w:t xml:space="preserve">Тренировка зрительной памяти. Совершенствование мыслительных операций.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1EFA" w:rsidRDefault="00F50386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3B1EFA">
        <w:trPr>
          <w:trHeight w:val="572"/>
        </w:trPr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1EFA" w:rsidRDefault="00F50386">
            <w:pPr>
              <w:spacing w:after="0" w:line="276" w:lineRule="auto"/>
              <w:ind w:left="0" w:firstLine="0"/>
              <w:jc w:val="center"/>
            </w:pPr>
            <w:r>
              <w:t xml:space="preserve">13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1EFA" w:rsidRDefault="00F50386">
            <w:pPr>
              <w:spacing w:after="0" w:line="276" w:lineRule="auto"/>
              <w:ind w:left="0" w:firstLine="0"/>
            </w:pPr>
            <w:r>
              <w:t xml:space="preserve">Развитие логического мышления. Обучение поиску закономерностей.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1EFA" w:rsidRDefault="00F50386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3B1EFA">
        <w:trPr>
          <w:trHeight w:val="850"/>
        </w:trPr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1EFA" w:rsidRDefault="00F50386">
            <w:pPr>
              <w:spacing w:after="0" w:line="276" w:lineRule="auto"/>
              <w:ind w:left="0" w:firstLine="0"/>
              <w:jc w:val="center"/>
            </w:pPr>
            <w:r>
              <w:t xml:space="preserve">14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1EFA" w:rsidRDefault="00F50386">
            <w:pPr>
              <w:spacing w:after="0" w:line="276" w:lineRule="auto"/>
              <w:ind w:left="0" w:firstLine="0"/>
            </w:pPr>
            <w:r>
              <w:t xml:space="preserve">Совершенствование воображения. Развитие наглядно-образного мышления. Ребусы. Задание по перекладыванию спичек.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1EFA" w:rsidRDefault="00F50386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3B1EFA">
        <w:trPr>
          <w:trHeight w:val="574"/>
        </w:trPr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1EFA" w:rsidRDefault="00F50386">
            <w:pPr>
              <w:spacing w:after="0" w:line="276" w:lineRule="auto"/>
              <w:ind w:left="0" w:firstLine="0"/>
              <w:jc w:val="center"/>
            </w:pPr>
            <w:r>
              <w:t xml:space="preserve">15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1EFA" w:rsidRDefault="00F50386">
            <w:pPr>
              <w:spacing w:after="0" w:line="276" w:lineRule="auto"/>
              <w:ind w:left="0" w:firstLine="0"/>
            </w:pPr>
            <w:r>
              <w:t xml:space="preserve">Развитие быстроты реакции. Совершенствование мыслительных операций.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1EFA" w:rsidRDefault="00F50386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3B1EFA">
        <w:trPr>
          <w:trHeight w:val="571"/>
        </w:trPr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1EFA" w:rsidRDefault="00F50386">
            <w:pPr>
              <w:spacing w:after="0" w:line="276" w:lineRule="auto"/>
              <w:ind w:left="0" w:firstLine="0"/>
              <w:jc w:val="center"/>
            </w:pPr>
            <w:r>
              <w:t xml:space="preserve">16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1EFA" w:rsidRDefault="00F50386">
            <w:pPr>
              <w:spacing w:after="45" w:line="240" w:lineRule="auto"/>
              <w:ind w:left="0" w:firstLine="0"/>
            </w:pPr>
            <w:r>
              <w:t xml:space="preserve">Развитие концентрации внимания. </w:t>
            </w:r>
          </w:p>
          <w:p w:rsidR="003B1EFA" w:rsidRDefault="00F50386">
            <w:pPr>
              <w:spacing w:after="0" w:line="276" w:lineRule="auto"/>
              <w:ind w:left="0" w:firstLine="0"/>
            </w:pPr>
            <w:r>
              <w:t xml:space="preserve">Совершенствование мыслительных операций.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1EFA" w:rsidRDefault="00F50386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3B1EFA">
        <w:trPr>
          <w:trHeight w:val="850"/>
        </w:trPr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1EFA" w:rsidRDefault="00F50386">
            <w:pPr>
              <w:spacing w:after="0" w:line="276" w:lineRule="auto"/>
              <w:ind w:left="0" w:firstLine="0"/>
              <w:jc w:val="center"/>
            </w:pPr>
            <w:r>
              <w:t xml:space="preserve">17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1EFA" w:rsidRDefault="00F50386">
            <w:pPr>
              <w:spacing w:after="0" w:line="276" w:lineRule="auto"/>
              <w:ind w:left="0" w:firstLine="0"/>
            </w:pPr>
            <w:r>
              <w:t xml:space="preserve">Выявление уровня развития внимания, восприятия, воображения, памяти и мышления на конец учебного года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1EFA" w:rsidRDefault="00F50386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</w:tbl>
    <w:p w:rsidR="003B1EFA" w:rsidRDefault="00F50386">
      <w:pPr>
        <w:spacing w:after="0" w:line="240" w:lineRule="auto"/>
        <w:ind w:left="0" w:firstLine="0"/>
        <w:jc w:val="center"/>
      </w:pPr>
      <w:r>
        <w:rPr>
          <w:b/>
        </w:rPr>
        <w:t xml:space="preserve"> </w:t>
      </w:r>
    </w:p>
    <w:p w:rsidR="003B1EFA" w:rsidRDefault="00F50386">
      <w:pPr>
        <w:spacing w:after="0" w:line="240" w:lineRule="auto"/>
        <w:ind w:left="0" w:firstLine="0"/>
        <w:jc w:val="center"/>
      </w:pPr>
      <w:r>
        <w:rPr>
          <w:b/>
        </w:rPr>
        <w:t xml:space="preserve"> </w:t>
      </w:r>
    </w:p>
    <w:p w:rsidR="003B1EFA" w:rsidRDefault="00F50386">
      <w:pPr>
        <w:spacing w:after="46" w:line="240" w:lineRule="auto"/>
        <w:ind w:left="0" w:firstLine="0"/>
        <w:jc w:val="center"/>
      </w:pPr>
      <w:r>
        <w:rPr>
          <w:b/>
        </w:rPr>
        <w:t xml:space="preserve"> </w:t>
      </w:r>
    </w:p>
    <w:p w:rsidR="003B1EFA" w:rsidRDefault="00F50386">
      <w:pPr>
        <w:numPr>
          <w:ilvl w:val="1"/>
          <w:numId w:val="1"/>
        </w:numPr>
        <w:spacing w:after="48" w:line="240" w:lineRule="auto"/>
        <w:ind w:right="-15" w:hanging="180"/>
        <w:jc w:val="center"/>
      </w:pPr>
      <w:r>
        <w:rPr>
          <w:b/>
        </w:rPr>
        <w:t xml:space="preserve">класс </w:t>
      </w:r>
    </w:p>
    <w:p w:rsidR="003B1EFA" w:rsidRDefault="00F50386">
      <w:pPr>
        <w:spacing w:after="6" w:line="237" w:lineRule="auto"/>
        <w:ind w:left="3162" w:right="-15" w:hanging="10"/>
      </w:pPr>
      <w:r>
        <w:rPr>
          <w:b/>
        </w:rPr>
        <w:t xml:space="preserve">0,5 часа в неделю, 17 часов в год. </w:t>
      </w:r>
    </w:p>
    <w:tbl>
      <w:tblPr>
        <w:tblStyle w:val="TableGrid"/>
        <w:tblW w:w="8274" w:type="dxa"/>
        <w:tblInd w:w="29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226"/>
        <w:gridCol w:w="5812"/>
        <w:gridCol w:w="1236"/>
      </w:tblGrid>
      <w:tr w:rsidR="003B1EFA">
        <w:trPr>
          <w:trHeight w:val="572"/>
        </w:trPr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1EFA" w:rsidRDefault="00F50386">
            <w:pPr>
              <w:spacing w:after="33" w:line="240" w:lineRule="auto"/>
              <w:ind w:left="0" w:firstLine="0"/>
              <w:jc w:val="center"/>
            </w:pPr>
            <w:r>
              <w:rPr>
                <w:b/>
              </w:rPr>
              <w:lastRenderedPageBreak/>
              <w:t xml:space="preserve">№ </w:t>
            </w:r>
          </w:p>
          <w:p w:rsidR="003B1EFA" w:rsidRDefault="00F50386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>п\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 xml:space="preserve">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1EFA" w:rsidRDefault="00F50386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>Тема раздела, наименование темы</w:t>
            </w:r>
            <w:r>
              <w:t xml:space="preserve"> 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1EFA" w:rsidRDefault="00F50386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Кол-во часов </w:t>
            </w:r>
          </w:p>
        </w:tc>
      </w:tr>
      <w:tr w:rsidR="003B1EFA">
        <w:trPr>
          <w:trHeight w:val="571"/>
        </w:trPr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1EFA" w:rsidRDefault="00F50386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1EFA" w:rsidRDefault="00F50386">
            <w:pPr>
              <w:spacing w:after="0" w:line="276" w:lineRule="auto"/>
              <w:ind w:left="0" w:firstLine="0"/>
            </w:pPr>
            <w:r>
              <w:t xml:space="preserve">Выявление уровня развития внимания, восприятия, воображения, памяти и мышления. 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1EFA" w:rsidRDefault="00F50386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3B1EFA">
        <w:trPr>
          <w:trHeight w:val="574"/>
        </w:trPr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1EFA" w:rsidRDefault="00F50386">
            <w:pPr>
              <w:spacing w:after="0" w:line="276" w:lineRule="auto"/>
              <w:ind w:left="0" w:firstLine="0"/>
              <w:jc w:val="center"/>
            </w:pPr>
            <w:r>
              <w:t xml:space="preserve">2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1EFA" w:rsidRDefault="00F50386">
            <w:pPr>
              <w:spacing w:after="0" w:line="276" w:lineRule="auto"/>
              <w:ind w:left="0" w:firstLine="0"/>
            </w:pPr>
            <w:r>
              <w:t xml:space="preserve">Развитие концентрации внимания. Развитие умения решать нестандартные задачи 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1EFA" w:rsidRDefault="00F50386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3B1EFA">
        <w:trPr>
          <w:trHeight w:val="571"/>
        </w:trPr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1EFA" w:rsidRDefault="00F50386">
            <w:pPr>
              <w:spacing w:after="0" w:line="276" w:lineRule="auto"/>
              <w:ind w:left="0" w:firstLine="0"/>
              <w:jc w:val="center"/>
            </w:pPr>
            <w:r>
              <w:t xml:space="preserve">3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1EFA" w:rsidRDefault="00F50386">
            <w:pPr>
              <w:spacing w:after="0" w:line="276" w:lineRule="auto"/>
              <w:ind w:left="0" w:firstLine="0"/>
            </w:pPr>
            <w:r>
              <w:t xml:space="preserve">Тренировка внимания. Совершенствование мыслительных операций. 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1EFA" w:rsidRDefault="00F50386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3B1EFA">
        <w:trPr>
          <w:trHeight w:val="571"/>
        </w:trPr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1EFA" w:rsidRDefault="00F50386">
            <w:pPr>
              <w:spacing w:after="0" w:line="276" w:lineRule="auto"/>
              <w:ind w:left="0" w:firstLine="0"/>
              <w:jc w:val="center"/>
            </w:pPr>
            <w:r>
              <w:t xml:space="preserve">4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1EFA" w:rsidRDefault="00F50386">
            <w:pPr>
              <w:spacing w:after="0" w:line="276" w:lineRule="auto"/>
              <w:ind w:left="0" w:firstLine="0"/>
            </w:pPr>
            <w:r>
              <w:t xml:space="preserve">Тренировка слуховой памяти. Развитие умения решать нестандартные задачи 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1EFA" w:rsidRDefault="00F50386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3B1EFA">
        <w:trPr>
          <w:trHeight w:val="682"/>
        </w:trPr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1EFA" w:rsidRDefault="00F50386">
            <w:pPr>
              <w:spacing w:after="0" w:line="276" w:lineRule="auto"/>
              <w:ind w:left="0" w:firstLine="0"/>
              <w:jc w:val="center"/>
            </w:pPr>
            <w:r>
              <w:t xml:space="preserve">5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1EFA" w:rsidRDefault="00F50386">
            <w:pPr>
              <w:spacing w:after="0" w:line="276" w:lineRule="auto"/>
              <w:ind w:left="0" w:firstLine="0"/>
            </w:pPr>
            <w:r>
              <w:t xml:space="preserve">Тренировка зрительной памяти. Совершенствование мыслительных операций. 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1EFA" w:rsidRDefault="00F50386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3B1EFA">
        <w:trPr>
          <w:trHeight w:val="571"/>
        </w:trPr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1EFA" w:rsidRDefault="00F50386">
            <w:pPr>
              <w:spacing w:after="0" w:line="276" w:lineRule="auto"/>
              <w:ind w:left="0" w:firstLine="0"/>
              <w:jc w:val="center"/>
            </w:pPr>
            <w:r>
              <w:t xml:space="preserve">6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1EFA" w:rsidRDefault="00F50386">
            <w:pPr>
              <w:spacing w:after="0" w:line="276" w:lineRule="auto"/>
              <w:ind w:left="0" w:firstLine="0"/>
            </w:pPr>
            <w:r>
              <w:t xml:space="preserve">Развитие логического мышления. Обучение поиску закономерностей. 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1EFA" w:rsidRDefault="00F50386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3B1EFA">
        <w:trPr>
          <w:trHeight w:val="571"/>
        </w:trPr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1EFA" w:rsidRDefault="00F50386">
            <w:pPr>
              <w:spacing w:after="0" w:line="276" w:lineRule="auto"/>
              <w:ind w:left="0" w:firstLine="0"/>
              <w:jc w:val="center"/>
            </w:pPr>
            <w:r>
              <w:t xml:space="preserve">7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1EFA" w:rsidRDefault="00F50386">
            <w:pPr>
              <w:spacing w:after="0" w:line="276" w:lineRule="auto"/>
              <w:ind w:left="0" w:firstLine="0"/>
            </w:pPr>
            <w:r>
              <w:t xml:space="preserve">Совершенствование воображения. Развитие наглядно-образного мышления. Ребусы. 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1EFA" w:rsidRDefault="00F50386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3B1EFA">
        <w:trPr>
          <w:trHeight w:val="574"/>
        </w:trPr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1EFA" w:rsidRDefault="00F50386">
            <w:pPr>
              <w:spacing w:after="0" w:line="276" w:lineRule="auto"/>
              <w:ind w:left="0" w:firstLine="0"/>
              <w:jc w:val="center"/>
            </w:pPr>
            <w:r>
              <w:t xml:space="preserve">8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1EFA" w:rsidRDefault="00F50386">
            <w:pPr>
              <w:spacing w:after="0" w:line="276" w:lineRule="auto"/>
              <w:ind w:left="0" w:firstLine="0"/>
            </w:pPr>
            <w:r>
              <w:t xml:space="preserve">Развитие быстроты реакции. Совершенствование мыслительных операций. 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1EFA" w:rsidRDefault="00F50386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3B1EFA">
        <w:trPr>
          <w:trHeight w:val="571"/>
        </w:trPr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1EFA" w:rsidRDefault="00F50386">
            <w:pPr>
              <w:spacing w:after="0" w:line="276" w:lineRule="auto"/>
              <w:ind w:left="0" w:firstLine="0"/>
              <w:jc w:val="center"/>
            </w:pPr>
            <w:r>
              <w:t xml:space="preserve">9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1EFA" w:rsidRDefault="00F50386">
            <w:pPr>
              <w:spacing w:after="0" w:line="276" w:lineRule="auto"/>
              <w:ind w:left="0" w:firstLine="0"/>
            </w:pPr>
            <w:r>
              <w:t xml:space="preserve">Развитие концентрации внимания. Развитие умения решать нестандартные задачи 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1EFA" w:rsidRDefault="00F50386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3B1EFA">
        <w:trPr>
          <w:trHeight w:val="571"/>
        </w:trPr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1EFA" w:rsidRDefault="00F50386">
            <w:pPr>
              <w:spacing w:after="0" w:line="276" w:lineRule="auto"/>
              <w:ind w:left="0" w:firstLine="0"/>
              <w:jc w:val="center"/>
            </w:pPr>
            <w:r>
              <w:t xml:space="preserve">10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1EFA" w:rsidRDefault="00F50386">
            <w:pPr>
              <w:spacing w:after="0" w:line="276" w:lineRule="auto"/>
              <w:ind w:left="0" w:firstLine="0"/>
            </w:pPr>
            <w:r>
              <w:t xml:space="preserve">Тренировка внимания. Совершенствование мыслительных операций. 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1EFA" w:rsidRDefault="00F50386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3B1EFA">
        <w:trPr>
          <w:trHeight w:val="574"/>
        </w:trPr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1EFA" w:rsidRDefault="00F50386">
            <w:pPr>
              <w:spacing w:after="0" w:line="276" w:lineRule="auto"/>
              <w:ind w:left="0" w:firstLine="0"/>
              <w:jc w:val="center"/>
            </w:pPr>
            <w:r>
              <w:t xml:space="preserve">11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1EFA" w:rsidRDefault="00F50386">
            <w:pPr>
              <w:spacing w:after="0" w:line="276" w:lineRule="auto"/>
              <w:ind w:left="0" w:firstLine="0"/>
            </w:pPr>
            <w:r>
              <w:t xml:space="preserve">Тренировка слуховой памяти. Совершенствование мыслительных операций. 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1EFA" w:rsidRDefault="00F50386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3B1EFA">
        <w:trPr>
          <w:trHeight w:val="847"/>
        </w:trPr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1EFA" w:rsidRDefault="00F50386">
            <w:pPr>
              <w:spacing w:after="0" w:line="276" w:lineRule="auto"/>
              <w:ind w:left="0" w:firstLine="0"/>
              <w:jc w:val="center"/>
            </w:pPr>
            <w:r>
              <w:t xml:space="preserve">12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1EFA" w:rsidRDefault="00F50386">
            <w:pPr>
              <w:spacing w:after="0" w:line="276" w:lineRule="auto"/>
              <w:ind w:left="0" w:firstLine="0"/>
            </w:pPr>
            <w:r>
              <w:t xml:space="preserve">Тренировка зрительной памяти. Совершенствование мыслительных операций. Развитие умения решать нестандартные задачи 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1EFA" w:rsidRDefault="00F50386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3B1EFA">
        <w:trPr>
          <w:trHeight w:val="571"/>
        </w:trPr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1EFA" w:rsidRDefault="00F50386">
            <w:pPr>
              <w:spacing w:after="0" w:line="276" w:lineRule="auto"/>
              <w:ind w:left="0" w:firstLine="0"/>
              <w:jc w:val="center"/>
            </w:pPr>
            <w:r>
              <w:t xml:space="preserve">13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1EFA" w:rsidRDefault="00F50386">
            <w:pPr>
              <w:spacing w:after="0" w:line="276" w:lineRule="auto"/>
              <w:ind w:left="0" w:firstLine="0"/>
            </w:pPr>
            <w:r>
              <w:t xml:space="preserve">Развитие логического мышления. Обучение поиску закономерностей. 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1EFA" w:rsidRDefault="00F50386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3B1EFA">
        <w:trPr>
          <w:trHeight w:val="847"/>
        </w:trPr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1EFA" w:rsidRDefault="00F50386">
            <w:pPr>
              <w:spacing w:after="0" w:line="276" w:lineRule="auto"/>
              <w:ind w:left="0" w:firstLine="0"/>
              <w:jc w:val="center"/>
            </w:pPr>
            <w:r>
              <w:t xml:space="preserve">14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1EFA" w:rsidRDefault="00F50386">
            <w:pPr>
              <w:spacing w:after="0" w:line="276" w:lineRule="auto"/>
              <w:ind w:left="0" w:firstLine="0"/>
            </w:pPr>
            <w:r>
              <w:t>Совершенствование воображения. Развитие наглядно-образного мышления</w:t>
            </w:r>
            <w:proofErr w:type="gramStart"/>
            <w:r>
              <w:t xml:space="preserve">.. </w:t>
            </w:r>
            <w:proofErr w:type="gramEnd"/>
            <w:r>
              <w:t xml:space="preserve">Задание по перекладыванию спичек. 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1EFA" w:rsidRDefault="00F50386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3B1EFA">
        <w:trPr>
          <w:trHeight w:val="574"/>
        </w:trPr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1EFA" w:rsidRDefault="00F50386">
            <w:pPr>
              <w:spacing w:after="0" w:line="276" w:lineRule="auto"/>
              <w:ind w:left="0" w:firstLine="0"/>
              <w:jc w:val="center"/>
            </w:pPr>
            <w:r>
              <w:t xml:space="preserve">15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1EFA" w:rsidRDefault="00F50386">
            <w:pPr>
              <w:spacing w:after="0" w:line="276" w:lineRule="auto"/>
              <w:ind w:left="0" w:firstLine="0"/>
              <w:jc w:val="both"/>
            </w:pPr>
            <w:r>
              <w:t xml:space="preserve">Развитие быстроты реакции. Совершенствование мыслительных операций. 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1EFA" w:rsidRDefault="00F50386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3B1EFA">
        <w:trPr>
          <w:trHeight w:val="571"/>
        </w:trPr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1EFA" w:rsidRDefault="00F50386">
            <w:pPr>
              <w:spacing w:after="0" w:line="276" w:lineRule="auto"/>
              <w:ind w:left="0" w:firstLine="0"/>
              <w:jc w:val="center"/>
            </w:pPr>
            <w:r>
              <w:t xml:space="preserve">16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1EFA" w:rsidRDefault="00F50386">
            <w:pPr>
              <w:spacing w:after="45" w:line="240" w:lineRule="auto"/>
              <w:ind w:left="0" w:firstLine="0"/>
            </w:pPr>
            <w:r>
              <w:t xml:space="preserve">Развитие концентрации внимания. </w:t>
            </w:r>
          </w:p>
          <w:p w:rsidR="003B1EFA" w:rsidRDefault="00F50386">
            <w:pPr>
              <w:spacing w:after="0" w:line="276" w:lineRule="auto"/>
              <w:ind w:left="0" w:firstLine="0"/>
            </w:pPr>
            <w:r>
              <w:t xml:space="preserve">Совершенствование мыслительных операций. 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1EFA" w:rsidRDefault="00F50386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3B1EFA">
        <w:trPr>
          <w:trHeight w:val="574"/>
        </w:trPr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1EFA" w:rsidRDefault="00F50386">
            <w:pPr>
              <w:spacing w:after="0" w:line="276" w:lineRule="auto"/>
              <w:ind w:left="0" w:firstLine="0"/>
              <w:jc w:val="center"/>
            </w:pPr>
            <w:r>
              <w:t xml:space="preserve">17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1EFA" w:rsidRDefault="00F50386">
            <w:pPr>
              <w:spacing w:after="0" w:line="276" w:lineRule="auto"/>
              <w:ind w:left="0" w:firstLine="0"/>
            </w:pPr>
            <w:r>
              <w:t xml:space="preserve">Выявление уровня развития внимания, восприятия, воображения, памяти и мышления на конец учебного 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1EFA" w:rsidRDefault="00F50386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3B1EFA">
        <w:trPr>
          <w:trHeight w:val="298"/>
        </w:trPr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1EFA" w:rsidRDefault="003B1EFA">
            <w:pPr>
              <w:spacing w:after="0" w:line="276" w:lineRule="auto"/>
              <w:ind w:left="0" w:firstLine="0"/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1EFA" w:rsidRDefault="00F50386">
            <w:pPr>
              <w:spacing w:after="0" w:line="276" w:lineRule="auto"/>
              <w:ind w:left="0" w:firstLine="0"/>
            </w:pPr>
            <w:r>
              <w:t xml:space="preserve">года 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1EFA" w:rsidRDefault="003B1EFA">
            <w:pPr>
              <w:spacing w:after="0" w:line="276" w:lineRule="auto"/>
              <w:ind w:left="0" w:firstLine="0"/>
            </w:pPr>
          </w:p>
        </w:tc>
      </w:tr>
    </w:tbl>
    <w:p w:rsidR="003B1EFA" w:rsidRDefault="00F50386">
      <w:pPr>
        <w:spacing w:after="46" w:line="240" w:lineRule="auto"/>
        <w:ind w:left="0" w:firstLine="0"/>
        <w:jc w:val="center"/>
      </w:pPr>
      <w:r>
        <w:rPr>
          <w:b/>
        </w:rPr>
        <w:t xml:space="preserve"> </w:t>
      </w:r>
    </w:p>
    <w:p w:rsidR="003B1EFA" w:rsidRDefault="00F50386">
      <w:pPr>
        <w:numPr>
          <w:ilvl w:val="1"/>
          <w:numId w:val="1"/>
        </w:numPr>
        <w:spacing w:after="48" w:line="240" w:lineRule="auto"/>
        <w:ind w:right="-15" w:hanging="180"/>
        <w:jc w:val="center"/>
      </w:pPr>
      <w:r>
        <w:rPr>
          <w:b/>
        </w:rPr>
        <w:t xml:space="preserve">класс 0,5 часа в неделю, 17 часов в год. </w:t>
      </w:r>
    </w:p>
    <w:tbl>
      <w:tblPr>
        <w:tblStyle w:val="TableGrid"/>
        <w:tblW w:w="8315" w:type="dxa"/>
        <w:tblInd w:w="29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226"/>
        <w:gridCol w:w="5812"/>
        <w:gridCol w:w="1277"/>
      </w:tblGrid>
      <w:tr w:rsidR="003B1EFA">
        <w:trPr>
          <w:trHeight w:val="571"/>
        </w:trPr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1EFA" w:rsidRDefault="00F50386">
            <w:pPr>
              <w:spacing w:after="33" w:line="240" w:lineRule="auto"/>
              <w:ind w:left="0" w:firstLine="0"/>
              <w:jc w:val="center"/>
            </w:pPr>
            <w:r>
              <w:rPr>
                <w:b/>
              </w:rPr>
              <w:t xml:space="preserve">№ </w:t>
            </w:r>
          </w:p>
          <w:p w:rsidR="003B1EFA" w:rsidRDefault="00F50386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>п\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 xml:space="preserve">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1EFA" w:rsidRDefault="00F50386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>Тема раздела, наименование темы</w:t>
            </w:r>
            <w:r>
              <w:t xml:space="preserve">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1EFA" w:rsidRDefault="00F50386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Кол-во часов </w:t>
            </w:r>
          </w:p>
        </w:tc>
      </w:tr>
      <w:tr w:rsidR="003B1EFA">
        <w:trPr>
          <w:trHeight w:val="574"/>
        </w:trPr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1EFA" w:rsidRDefault="00F50386">
            <w:pPr>
              <w:spacing w:after="0" w:line="276" w:lineRule="auto"/>
              <w:ind w:left="0" w:firstLine="0"/>
              <w:jc w:val="center"/>
            </w:pPr>
            <w:r>
              <w:lastRenderedPageBreak/>
              <w:t xml:space="preserve">1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1EFA" w:rsidRDefault="00F50386">
            <w:pPr>
              <w:spacing w:after="0" w:line="276" w:lineRule="auto"/>
              <w:ind w:left="0" w:firstLine="0"/>
            </w:pPr>
            <w:r>
              <w:t xml:space="preserve">Выявление уровня развития внимания, восприятия, воображения, памяти и мышления.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1EFA" w:rsidRDefault="00F50386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3B1EFA">
        <w:trPr>
          <w:trHeight w:val="571"/>
        </w:trPr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1EFA" w:rsidRDefault="00F50386">
            <w:pPr>
              <w:spacing w:after="0" w:line="276" w:lineRule="auto"/>
              <w:ind w:left="0" w:firstLine="0"/>
              <w:jc w:val="center"/>
            </w:pPr>
            <w:r>
              <w:t xml:space="preserve">2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1EFA" w:rsidRDefault="00F50386">
            <w:pPr>
              <w:spacing w:after="45" w:line="240" w:lineRule="auto"/>
              <w:ind w:left="0" w:firstLine="0"/>
            </w:pPr>
            <w:r>
              <w:t xml:space="preserve">Развитие концентрации внимания. </w:t>
            </w:r>
          </w:p>
          <w:p w:rsidR="003B1EFA" w:rsidRDefault="00F50386">
            <w:pPr>
              <w:spacing w:after="0" w:line="276" w:lineRule="auto"/>
              <w:ind w:left="0" w:firstLine="0"/>
            </w:pPr>
            <w:r>
              <w:t xml:space="preserve">Совершенствование мыслительных операций.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1EFA" w:rsidRDefault="00F50386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3B1EFA">
        <w:trPr>
          <w:trHeight w:val="571"/>
        </w:trPr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1EFA" w:rsidRDefault="00F50386">
            <w:pPr>
              <w:spacing w:after="0" w:line="276" w:lineRule="auto"/>
              <w:ind w:left="0" w:firstLine="0"/>
              <w:jc w:val="center"/>
            </w:pPr>
            <w:r>
              <w:t xml:space="preserve">3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1EFA" w:rsidRDefault="00F50386">
            <w:pPr>
              <w:spacing w:after="0" w:line="276" w:lineRule="auto"/>
              <w:ind w:left="0" w:firstLine="0"/>
            </w:pPr>
            <w:r>
              <w:t xml:space="preserve">Тренировка внимания. Развитие умения решать нестандартные задачи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1EFA" w:rsidRDefault="00F50386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3B1EFA">
        <w:trPr>
          <w:trHeight w:val="574"/>
        </w:trPr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1EFA" w:rsidRDefault="00F50386">
            <w:pPr>
              <w:spacing w:after="0" w:line="276" w:lineRule="auto"/>
              <w:ind w:left="0" w:firstLine="0"/>
              <w:jc w:val="center"/>
            </w:pPr>
            <w:r>
              <w:t xml:space="preserve">4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1EFA" w:rsidRDefault="00F50386">
            <w:pPr>
              <w:spacing w:after="0" w:line="276" w:lineRule="auto"/>
              <w:ind w:left="0" w:right="9" w:firstLine="0"/>
            </w:pPr>
            <w:r>
              <w:t xml:space="preserve">Тренировка слуховой </w:t>
            </w:r>
            <w:proofErr w:type="spellStart"/>
            <w:r>
              <w:t>памяти.Развитие</w:t>
            </w:r>
            <w:proofErr w:type="spellEnd"/>
            <w:r>
              <w:t xml:space="preserve"> умения решать нестандартные задачи.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1EFA" w:rsidRDefault="00F50386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3B1EFA">
        <w:trPr>
          <w:trHeight w:val="679"/>
        </w:trPr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1EFA" w:rsidRDefault="00F50386">
            <w:pPr>
              <w:spacing w:after="0" w:line="276" w:lineRule="auto"/>
              <w:ind w:left="0" w:firstLine="0"/>
              <w:jc w:val="center"/>
            </w:pPr>
            <w:r>
              <w:t xml:space="preserve">5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1EFA" w:rsidRDefault="00F50386">
            <w:pPr>
              <w:spacing w:after="0" w:line="276" w:lineRule="auto"/>
              <w:ind w:left="0" w:firstLine="0"/>
            </w:pPr>
            <w:r>
              <w:t xml:space="preserve">Тренировка зрительной памяти. Совершенствование мыслительных операций.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1EFA" w:rsidRDefault="00F50386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3B1EFA">
        <w:trPr>
          <w:trHeight w:val="571"/>
        </w:trPr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1EFA" w:rsidRDefault="00F50386">
            <w:pPr>
              <w:spacing w:after="0" w:line="276" w:lineRule="auto"/>
              <w:ind w:left="0" w:firstLine="0"/>
              <w:jc w:val="center"/>
            </w:pPr>
            <w:r>
              <w:t xml:space="preserve">6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1EFA" w:rsidRDefault="00F50386">
            <w:pPr>
              <w:spacing w:after="0" w:line="276" w:lineRule="auto"/>
              <w:ind w:left="0" w:firstLine="0"/>
            </w:pPr>
            <w:r>
              <w:t xml:space="preserve">Развитие логического мышления. Обучение поиску закономерностей.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1EFA" w:rsidRDefault="00F50386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3B1EFA">
        <w:trPr>
          <w:trHeight w:val="574"/>
        </w:trPr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1EFA" w:rsidRDefault="00F50386">
            <w:pPr>
              <w:spacing w:after="0" w:line="276" w:lineRule="auto"/>
              <w:ind w:left="0" w:firstLine="0"/>
              <w:jc w:val="center"/>
            </w:pPr>
            <w:r>
              <w:t xml:space="preserve">7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1EFA" w:rsidRDefault="00F50386">
            <w:pPr>
              <w:spacing w:after="0" w:line="276" w:lineRule="auto"/>
              <w:ind w:left="0" w:firstLine="0"/>
            </w:pPr>
            <w:r>
              <w:t xml:space="preserve">Совершенствование воображения. Развитие наглядно-образного мышления. Ребусы.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1EFA" w:rsidRDefault="00F50386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3B1EFA">
        <w:trPr>
          <w:trHeight w:val="847"/>
        </w:trPr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1EFA" w:rsidRDefault="00F50386">
            <w:pPr>
              <w:spacing w:after="0" w:line="276" w:lineRule="auto"/>
              <w:ind w:left="0" w:firstLine="0"/>
              <w:jc w:val="center"/>
            </w:pPr>
            <w:r>
              <w:t xml:space="preserve">8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1EFA" w:rsidRDefault="00F50386">
            <w:pPr>
              <w:spacing w:after="0" w:line="276" w:lineRule="auto"/>
              <w:ind w:left="0" w:firstLine="0"/>
            </w:pPr>
            <w:r>
              <w:t xml:space="preserve">Развитие быстроты реакции. Совершенствование мыслительных операций. Развитие умения решать нестандартные задачи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1EFA" w:rsidRDefault="00F50386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3B1EFA">
        <w:trPr>
          <w:trHeight w:val="572"/>
        </w:trPr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1EFA" w:rsidRDefault="00F50386">
            <w:pPr>
              <w:spacing w:after="0" w:line="276" w:lineRule="auto"/>
              <w:ind w:left="0" w:firstLine="0"/>
              <w:jc w:val="center"/>
            </w:pPr>
            <w:r>
              <w:t xml:space="preserve">9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1EFA" w:rsidRDefault="00F50386">
            <w:pPr>
              <w:spacing w:after="45" w:line="240" w:lineRule="auto"/>
              <w:ind w:left="0" w:firstLine="0"/>
            </w:pPr>
            <w:r>
              <w:t xml:space="preserve">Развитие концентрации внимания. </w:t>
            </w:r>
          </w:p>
          <w:p w:rsidR="003B1EFA" w:rsidRDefault="00F50386">
            <w:pPr>
              <w:spacing w:after="0" w:line="276" w:lineRule="auto"/>
              <w:ind w:left="0" w:firstLine="0"/>
            </w:pPr>
            <w:r>
              <w:t xml:space="preserve">Совершенствование мыслительных операций.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1EFA" w:rsidRDefault="00F50386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3B1EFA">
        <w:trPr>
          <w:trHeight w:val="574"/>
        </w:trPr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1EFA" w:rsidRDefault="00F50386">
            <w:pPr>
              <w:spacing w:after="0" w:line="276" w:lineRule="auto"/>
              <w:ind w:left="0" w:firstLine="0"/>
              <w:jc w:val="center"/>
            </w:pPr>
            <w:r>
              <w:t xml:space="preserve">10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1EFA" w:rsidRDefault="00F50386">
            <w:pPr>
              <w:spacing w:after="0" w:line="276" w:lineRule="auto"/>
              <w:ind w:left="0" w:firstLine="0"/>
            </w:pPr>
            <w:r>
              <w:t xml:space="preserve">Тренировка внимания. Развитие умения решать нестандартные задачи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1EFA" w:rsidRDefault="00F50386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3B1EFA">
        <w:trPr>
          <w:trHeight w:val="571"/>
        </w:trPr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1EFA" w:rsidRDefault="00F50386">
            <w:pPr>
              <w:spacing w:after="0" w:line="276" w:lineRule="auto"/>
              <w:ind w:left="0" w:firstLine="0"/>
              <w:jc w:val="center"/>
            </w:pPr>
            <w:r>
              <w:t xml:space="preserve">11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1EFA" w:rsidRDefault="00F50386">
            <w:pPr>
              <w:spacing w:after="0" w:line="276" w:lineRule="auto"/>
              <w:ind w:left="0" w:firstLine="0"/>
            </w:pPr>
            <w:r>
              <w:t xml:space="preserve">Тренировка слуховой памяти. Совершенствование мыслительных операций.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1EFA" w:rsidRDefault="00F50386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3B1EFA">
        <w:trPr>
          <w:trHeight w:val="847"/>
        </w:trPr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1EFA" w:rsidRDefault="00F50386">
            <w:pPr>
              <w:spacing w:after="0" w:line="276" w:lineRule="auto"/>
              <w:ind w:left="0" w:firstLine="0"/>
              <w:jc w:val="center"/>
            </w:pPr>
            <w:r>
              <w:t xml:space="preserve">12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1EFA" w:rsidRDefault="00F50386">
            <w:pPr>
              <w:spacing w:after="0" w:line="276" w:lineRule="auto"/>
              <w:ind w:left="0" w:firstLine="0"/>
            </w:pPr>
            <w:r>
              <w:t xml:space="preserve">Тренировка зрительной памяти. Совершенствование мыслительных операций. Развитие умения решать нестандартные задачи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1EFA" w:rsidRDefault="00F50386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3B1EFA">
        <w:trPr>
          <w:trHeight w:val="574"/>
        </w:trPr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1EFA" w:rsidRDefault="00F50386">
            <w:pPr>
              <w:spacing w:after="0" w:line="276" w:lineRule="auto"/>
              <w:ind w:left="0" w:firstLine="0"/>
              <w:jc w:val="center"/>
            </w:pPr>
            <w:r>
              <w:t xml:space="preserve">13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1EFA" w:rsidRDefault="00F50386">
            <w:pPr>
              <w:spacing w:after="0" w:line="276" w:lineRule="auto"/>
              <w:ind w:left="0" w:firstLine="0"/>
            </w:pPr>
            <w:r>
              <w:t xml:space="preserve">Развитие логического мышления. Обучение поиску закономерностей.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1EFA" w:rsidRDefault="00F50386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3B1EFA">
        <w:trPr>
          <w:trHeight w:val="572"/>
        </w:trPr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1EFA" w:rsidRDefault="00F50386">
            <w:pPr>
              <w:spacing w:after="0" w:line="276" w:lineRule="auto"/>
              <w:ind w:left="0" w:firstLine="0"/>
              <w:jc w:val="center"/>
            </w:pPr>
            <w:r>
              <w:t xml:space="preserve">14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1EFA" w:rsidRDefault="00F50386">
            <w:pPr>
              <w:spacing w:after="0" w:line="276" w:lineRule="auto"/>
              <w:ind w:left="0" w:firstLine="0"/>
            </w:pPr>
            <w:r>
              <w:t xml:space="preserve">Совершенствование воображения. Развитие наглядно-образного мышления. Ребусы.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1EFA" w:rsidRDefault="00F50386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3B1EFA">
        <w:trPr>
          <w:trHeight w:val="571"/>
        </w:trPr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1EFA" w:rsidRDefault="00F50386">
            <w:pPr>
              <w:spacing w:after="0" w:line="276" w:lineRule="auto"/>
              <w:ind w:left="0" w:firstLine="0"/>
              <w:jc w:val="center"/>
            </w:pPr>
            <w:r>
              <w:t xml:space="preserve">15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1EFA" w:rsidRDefault="00F50386">
            <w:pPr>
              <w:spacing w:after="0" w:line="276" w:lineRule="auto"/>
              <w:ind w:left="0" w:firstLine="0"/>
            </w:pPr>
            <w:r>
              <w:t xml:space="preserve">Развитие быстроты реакции. Совершенствование мыслительных операций.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1EFA" w:rsidRDefault="00F50386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3B1EFA">
        <w:trPr>
          <w:trHeight w:val="571"/>
        </w:trPr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1EFA" w:rsidRDefault="00F50386">
            <w:pPr>
              <w:spacing w:after="0" w:line="276" w:lineRule="auto"/>
              <w:ind w:left="0" w:firstLine="0"/>
              <w:jc w:val="center"/>
            </w:pPr>
            <w:r>
              <w:t xml:space="preserve">16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1EFA" w:rsidRDefault="00F50386">
            <w:pPr>
              <w:spacing w:after="0" w:line="276" w:lineRule="auto"/>
              <w:ind w:left="0" w:firstLine="0"/>
            </w:pPr>
            <w:r>
              <w:t xml:space="preserve">Развитие концентрации внимания. Развитие умения решать нестандартные задачи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1EFA" w:rsidRDefault="00F50386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3B1EFA">
        <w:trPr>
          <w:trHeight w:val="850"/>
        </w:trPr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1EFA" w:rsidRDefault="00F50386">
            <w:pPr>
              <w:spacing w:after="0" w:line="276" w:lineRule="auto"/>
              <w:ind w:left="0" w:firstLine="0"/>
              <w:jc w:val="center"/>
            </w:pPr>
            <w:r>
              <w:t xml:space="preserve">17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1EFA" w:rsidRDefault="00F50386">
            <w:pPr>
              <w:spacing w:after="0" w:line="276" w:lineRule="auto"/>
              <w:ind w:left="0" w:firstLine="0"/>
            </w:pPr>
            <w:r>
              <w:t xml:space="preserve">Выявление уровня развития внимания, восприятия, воображения, памяти и мышления на конец учебного года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1EFA" w:rsidRDefault="00F50386">
            <w:pPr>
              <w:spacing w:after="0" w:line="276" w:lineRule="auto"/>
              <w:ind w:left="0" w:firstLine="0"/>
            </w:pPr>
            <w:r>
              <w:rPr>
                <w:color w:val="666666"/>
              </w:rPr>
              <w:t>1</w:t>
            </w:r>
            <w:r>
              <w:t xml:space="preserve"> </w:t>
            </w:r>
          </w:p>
        </w:tc>
      </w:tr>
    </w:tbl>
    <w:p w:rsidR="003B1EFA" w:rsidRDefault="00F50386">
      <w:pPr>
        <w:spacing w:after="0" w:line="240" w:lineRule="auto"/>
        <w:ind w:left="0" w:firstLine="0"/>
        <w:jc w:val="center"/>
      </w:pPr>
      <w:r>
        <w:rPr>
          <w:b/>
        </w:rPr>
        <w:t xml:space="preserve"> </w:t>
      </w:r>
    </w:p>
    <w:p w:rsidR="003B1EFA" w:rsidRDefault="00F50386">
      <w:pPr>
        <w:spacing w:after="0" w:line="240" w:lineRule="auto"/>
        <w:ind w:left="0" w:firstLine="0"/>
        <w:jc w:val="center"/>
      </w:pPr>
      <w:r>
        <w:rPr>
          <w:b/>
        </w:rPr>
        <w:t xml:space="preserve"> </w:t>
      </w:r>
    </w:p>
    <w:p w:rsidR="003B1EFA" w:rsidRDefault="00F50386">
      <w:pPr>
        <w:spacing w:after="0" w:line="240" w:lineRule="auto"/>
        <w:ind w:left="0" w:firstLine="0"/>
        <w:jc w:val="center"/>
      </w:pPr>
      <w:r>
        <w:rPr>
          <w:b/>
          <w:i/>
        </w:rPr>
        <w:t xml:space="preserve"> </w:t>
      </w:r>
    </w:p>
    <w:p w:rsidR="003B1EFA" w:rsidRDefault="00F50386">
      <w:pPr>
        <w:spacing w:after="0" w:line="240" w:lineRule="auto"/>
        <w:ind w:left="970" w:firstLine="0"/>
      </w:pPr>
      <w:r>
        <w:rPr>
          <w:b/>
        </w:rPr>
        <w:t xml:space="preserve"> </w:t>
      </w:r>
    </w:p>
    <w:sectPr w:rsidR="003B1EFA">
      <w:footerReference w:type="even" r:id="rId8"/>
      <w:footerReference w:type="default" r:id="rId9"/>
      <w:footerReference w:type="first" r:id="rId10"/>
      <w:pgSz w:w="11906" w:h="16838"/>
      <w:pgMar w:top="1137" w:right="853" w:bottom="1145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22D" w:rsidRDefault="000C122D">
      <w:pPr>
        <w:spacing w:after="0" w:line="240" w:lineRule="auto"/>
      </w:pPr>
      <w:r>
        <w:separator/>
      </w:r>
    </w:p>
  </w:endnote>
  <w:endnote w:type="continuationSeparator" w:id="0">
    <w:p w:rsidR="000C122D" w:rsidRDefault="000C1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EFA" w:rsidRDefault="00F50386">
    <w:pPr>
      <w:spacing w:after="272" w:line="240" w:lineRule="auto"/>
      <w:ind w:lef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3B1EFA" w:rsidRDefault="00F50386">
    <w:pPr>
      <w:spacing w:after="0" w:line="240" w:lineRule="auto"/>
      <w:ind w:left="0" w:firstLine="0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EFA" w:rsidRDefault="00F50386">
    <w:pPr>
      <w:spacing w:after="272" w:line="240" w:lineRule="auto"/>
      <w:ind w:lef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2487F" w:rsidRPr="0072487F">
      <w:rPr>
        <w:rFonts w:ascii="Calibri" w:eastAsia="Calibri" w:hAnsi="Calibri" w:cs="Calibri"/>
        <w:noProof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3B1EFA" w:rsidRDefault="00F50386">
    <w:pPr>
      <w:spacing w:after="0" w:line="240" w:lineRule="auto"/>
      <w:ind w:left="0" w:firstLine="0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EFA" w:rsidRDefault="003B1EFA">
    <w:pPr>
      <w:spacing w:after="0" w:line="276" w:lineRule="auto"/>
      <w:ind w:left="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22D" w:rsidRDefault="000C122D">
      <w:pPr>
        <w:spacing w:after="0" w:line="240" w:lineRule="auto"/>
      </w:pPr>
      <w:r>
        <w:separator/>
      </w:r>
    </w:p>
  </w:footnote>
  <w:footnote w:type="continuationSeparator" w:id="0">
    <w:p w:rsidR="000C122D" w:rsidRDefault="000C12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62461"/>
    <w:multiLevelType w:val="hybridMultilevel"/>
    <w:tmpl w:val="A7866862"/>
    <w:lvl w:ilvl="0" w:tplc="E6109AA8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28BA64">
      <w:start w:val="1"/>
      <w:numFmt w:val="bullet"/>
      <w:lvlText w:val="o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489B70">
      <w:start w:val="1"/>
      <w:numFmt w:val="bullet"/>
      <w:lvlText w:val="▪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D2DFE2">
      <w:start w:val="1"/>
      <w:numFmt w:val="bullet"/>
      <w:lvlText w:val="•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00B284">
      <w:start w:val="1"/>
      <w:numFmt w:val="bullet"/>
      <w:lvlText w:val="o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E64FF4">
      <w:start w:val="1"/>
      <w:numFmt w:val="bullet"/>
      <w:lvlText w:val="▪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945BD8">
      <w:start w:val="1"/>
      <w:numFmt w:val="bullet"/>
      <w:lvlText w:val="•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D4E4E0">
      <w:start w:val="1"/>
      <w:numFmt w:val="bullet"/>
      <w:lvlText w:val="o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BC983E">
      <w:start w:val="1"/>
      <w:numFmt w:val="bullet"/>
      <w:lvlText w:val="▪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6747B0E"/>
    <w:multiLevelType w:val="hybridMultilevel"/>
    <w:tmpl w:val="171AC30A"/>
    <w:lvl w:ilvl="0" w:tplc="CF7C4282">
      <w:start w:val="1"/>
      <w:numFmt w:val="bullet"/>
      <w:lvlText w:val="•"/>
      <w:lvlJc w:val="left"/>
      <w:pPr>
        <w:ind w:left="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64EFD0">
      <w:start w:val="1"/>
      <w:numFmt w:val="decimal"/>
      <w:lvlText w:val="%2"/>
      <w:lvlJc w:val="left"/>
      <w:pPr>
        <w:ind w:left="150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E828F8">
      <w:start w:val="1"/>
      <w:numFmt w:val="lowerRoman"/>
      <w:lvlText w:val="%3"/>
      <w:lvlJc w:val="left"/>
      <w:pPr>
        <w:ind w:left="240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A6B104">
      <w:start w:val="1"/>
      <w:numFmt w:val="decimal"/>
      <w:lvlText w:val="%4"/>
      <w:lvlJc w:val="left"/>
      <w:pPr>
        <w:ind w:left="312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B89124">
      <w:start w:val="1"/>
      <w:numFmt w:val="lowerLetter"/>
      <w:lvlText w:val="%5"/>
      <w:lvlJc w:val="left"/>
      <w:pPr>
        <w:ind w:left="384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A83A1E">
      <w:start w:val="1"/>
      <w:numFmt w:val="lowerRoman"/>
      <w:lvlText w:val="%6"/>
      <w:lvlJc w:val="left"/>
      <w:pPr>
        <w:ind w:left="456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E4C18E">
      <w:start w:val="1"/>
      <w:numFmt w:val="decimal"/>
      <w:lvlText w:val="%7"/>
      <w:lvlJc w:val="left"/>
      <w:pPr>
        <w:ind w:left="528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62EACC">
      <w:start w:val="1"/>
      <w:numFmt w:val="lowerLetter"/>
      <w:lvlText w:val="%8"/>
      <w:lvlJc w:val="left"/>
      <w:pPr>
        <w:ind w:left="600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B0EF5E">
      <w:start w:val="1"/>
      <w:numFmt w:val="lowerRoman"/>
      <w:lvlText w:val="%9"/>
      <w:lvlJc w:val="left"/>
      <w:pPr>
        <w:ind w:left="672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EFA"/>
    <w:rsid w:val="000C122D"/>
    <w:rsid w:val="003B1EFA"/>
    <w:rsid w:val="0072487F"/>
    <w:rsid w:val="00C66D3C"/>
    <w:rsid w:val="00F50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5" w:line="236" w:lineRule="auto"/>
      <w:ind w:left="965" w:hanging="358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5" w:line="236" w:lineRule="auto"/>
      <w:ind w:left="965" w:hanging="358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1708</Words>
  <Characters>9736</Characters>
  <Application>Microsoft Office Word</Application>
  <DocSecurity>0</DocSecurity>
  <Lines>81</Lines>
  <Paragraphs>22</Paragraphs>
  <ScaleCrop>false</ScaleCrop>
  <Company/>
  <LinksUpToDate>false</LinksUpToDate>
  <CharactersWithSpaces>11422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cp:lastModifiedBy>zav</cp:lastModifiedBy>
  <cp:revision>5</cp:revision>
  <dcterms:created xsi:type="dcterms:W3CDTF">2023-09-11T13:36:00Z</dcterms:created>
  <dcterms:modified xsi:type="dcterms:W3CDTF">2024-05-24T05:21:00Z</dcterms:modified>
</cp:coreProperties>
</file>